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53E7" w14:textId="77777777" w:rsidR="000E4C91" w:rsidRPr="00E85C26" w:rsidRDefault="002E4C05" w:rsidP="00BB7F6E">
      <w:pPr>
        <w:spacing w:after="0" w:line="240" w:lineRule="auto"/>
        <w:ind w:left="-850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  <w:r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78B8064" wp14:editId="4DC966BA">
                <wp:simplePos x="0" y="0"/>
                <wp:positionH relativeFrom="column">
                  <wp:posOffset>3648710</wp:posOffset>
                </wp:positionH>
                <wp:positionV relativeFrom="paragraph">
                  <wp:posOffset>310515</wp:posOffset>
                </wp:positionV>
                <wp:extent cx="2781300" cy="1828800"/>
                <wp:effectExtent l="0" t="0" r="0" b="571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5866B8" w14:textId="77777777" w:rsidR="002E4C05" w:rsidRDefault="002E4C05" w:rsidP="002E4C05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COMBINADO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8B806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87.3pt;margin-top:24.45pt;width:219pt;height:2in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" filled="f" stroked="f">
                <v:textbox style="mso-fit-shape-to-text:t">
                  <w:txbxContent>
                    <w:p w14:paraId="085866B8" w14:textId="77777777" w:rsidR="002E4C05" w:rsidRDefault="002E4C05" w:rsidP="002E4C05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COMBINADO</w:t>
                      </w:r>
                    </w:p>
                  </w:txbxContent>
                </v:textbox>
              </v:shape>
            </w:pict>
          </mc:Fallback>
        </mc:AlternateContent>
      </w:r>
      <w:r w:rsidR="00BB7F6E" w:rsidRPr="00E85C26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76C4B6" wp14:editId="61655D78">
                <wp:simplePos x="0" y="0"/>
                <wp:positionH relativeFrom="column">
                  <wp:posOffset>-575310</wp:posOffset>
                </wp:positionH>
                <wp:positionV relativeFrom="paragraph">
                  <wp:posOffset>-105410</wp:posOffset>
                </wp:positionV>
                <wp:extent cx="7153275" cy="1828800"/>
                <wp:effectExtent l="0" t="0" r="0" b="571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9816AA" w14:textId="77777777" w:rsidR="000E4C91" w:rsidRDefault="000E4C91" w:rsidP="000E4C91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VISITANDO SANTANDER 3N/4D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76C4B6" id="Cuadro de texto 27" o:spid="_x0000_s1027" type="#_x0000_t202" style="position:absolute;left:0;text-align:left;margin-left:-45.3pt;margin-top:-8.3pt;width:563.25pt;height:2in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" filled="f" stroked="f">
                <v:textbox style="mso-fit-shape-to-text:t">
                  <w:txbxContent>
                    <w:p w14:paraId="5E9816AA" w14:textId="77777777" w:rsidR="000E4C91" w:rsidRDefault="000E4C91" w:rsidP="000E4C91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VISITANDO SANTANDER 3N/4D</w:t>
                      </w:r>
                    </w:p>
                  </w:txbxContent>
                </v:textbox>
              </v:shape>
            </w:pict>
          </mc:Fallback>
        </mc:AlternateContent>
      </w:r>
    </w:p>
    <w:p w14:paraId="42899577" w14:textId="77777777" w:rsidR="000E4C91" w:rsidRPr="00E85C26" w:rsidRDefault="000E4C91" w:rsidP="00733DE2">
      <w:pPr>
        <w:spacing w:after="0" w:line="240" w:lineRule="auto"/>
        <w:ind w:left="-850"/>
        <w:jc w:val="center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</w:p>
    <w:p w14:paraId="3337DA30" w14:textId="77777777" w:rsidR="000E4C91" w:rsidRPr="00E85C26" w:rsidRDefault="002E4C05" w:rsidP="00733DE2">
      <w:pPr>
        <w:spacing w:after="0" w:line="240" w:lineRule="auto"/>
        <w:ind w:left="-850"/>
        <w:jc w:val="center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  <w:r w:rsidRPr="00E85C26">
        <w:rPr>
          <w:rFonts w:ascii="Century Gothic" w:hAnsi="Century Gothic"/>
          <w:b/>
          <w:noProof/>
          <w:color w:val="548DD4" w:themeColor="text2" w:themeTint="99"/>
          <w:sz w:val="72"/>
          <w:szCs w:val="72"/>
          <w:lang w:val="en-US" w:eastAsia="en-US"/>
        </w:rPr>
        <w:drawing>
          <wp:anchor distT="0" distB="0" distL="114300" distR="114300" simplePos="0" relativeHeight="251653632" behindDoc="0" locked="0" layoutInCell="1" allowOverlap="1" wp14:anchorId="08BFBF41" wp14:editId="3F18E15A">
            <wp:simplePos x="0" y="0"/>
            <wp:positionH relativeFrom="column">
              <wp:posOffset>-482656</wp:posOffset>
            </wp:positionH>
            <wp:positionV relativeFrom="paragraph">
              <wp:posOffset>120650</wp:posOffset>
            </wp:positionV>
            <wp:extent cx="6915785" cy="173703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785" cy="173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A22C2" w14:textId="77777777" w:rsidR="000E4C91" w:rsidRPr="00E85C26" w:rsidRDefault="000E4C91" w:rsidP="00733DE2">
      <w:pPr>
        <w:spacing w:after="0" w:line="240" w:lineRule="auto"/>
        <w:ind w:left="-850"/>
        <w:jc w:val="center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</w:p>
    <w:p w14:paraId="7FD40C3E" w14:textId="77777777" w:rsidR="000E4C91" w:rsidRPr="00E85C26" w:rsidRDefault="000E4C91" w:rsidP="00733DE2">
      <w:pPr>
        <w:spacing w:after="0" w:line="240" w:lineRule="auto"/>
        <w:ind w:left="-850"/>
        <w:jc w:val="center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</w:p>
    <w:p w14:paraId="04E6A755" w14:textId="77777777" w:rsidR="00733DE2" w:rsidRPr="00E85C26" w:rsidRDefault="00733DE2" w:rsidP="000E4C91">
      <w:pPr>
        <w:spacing w:after="0" w:line="240" w:lineRule="auto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</w:p>
    <w:p w14:paraId="1FAE09D3" w14:textId="77777777" w:rsidR="006A2182" w:rsidRPr="00E85C26" w:rsidRDefault="006A2182" w:rsidP="00733DE2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72BBA1FD" w14:textId="77777777" w:rsidR="006A2182" w:rsidRPr="00E85C26" w:rsidRDefault="006A2182" w:rsidP="00733DE2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23426BE9" w14:textId="77777777" w:rsidR="00733DE2" w:rsidRPr="00E85C26" w:rsidRDefault="00733DE2" w:rsidP="00733DE2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  <w:r w:rsidRPr="00E85C26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  <w:t>EL PLAN INCLUYE:</w:t>
      </w:r>
    </w:p>
    <w:p w14:paraId="46328D01" w14:textId="77777777" w:rsidR="00733DE2" w:rsidRPr="00E85C26" w:rsidRDefault="00733DE2" w:rsidP="00733DE2">
      <w:pPr>
        <w:pStyle w:val="Sinespaciado"/>
        <w:ind w:left="-284"/>
        <w:rPr>
          <w:rFonts w:ascii="Century Gothic" w:hAnsi="Century Gothic" w:cstheme="minorHAnsi"/>
          <w:b/>
          <w:sz w:val="24"/>
          <w:szCs w:val="24"/>
          <w:lang w:val="es-CO"/>
        </w:rPr>
      </w:pPr>
    </w:p>
    <w:p w14:paraId="1C584485" w14:textId="77777777" w:rsidR="00733DE2" w:rsidRPr="009A6D04" w:rsidRDefault="00733DE2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9A6D04">
        <w:rPr>
          <w:rFonts w:ascii="Century Gothic" w:hAnsi="Century Gothic" w:cstheme="minorHAnsi"/>
          <w:szCs w:val="24"/>
          <w:lang w:val="es-CO"/>
        </w:rPr>
        <w:t>Alojamiento en el Hotel de Bucaramanga (2 noches)</w:t>
      </w:r>
    </w:p>
    <w:p w14:paraId="01495E0A" w14:textId="77777777" w:rsidR="00733DE2" w:rsidRPr="009A6D04" w:rsidRDefault="00733DE2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9A6D04">
        <w:rPr>
          <w:rFonts w:ascii="Century Gothic" w:hAnsi="Century Gothic" w:cstheme="minorHAnsi"/>
          <w:szCs w:val="24"/>
          <w:lang w:val="es-CO"/>
        </w:rPr>
        <w:t>Alojamiento en el Hotel de San Gil o Barichara (1 noche)</w:t>
      </w:r>
    </w:p>
    <w:p w14:paraId="76A95030" w14:textId="77777777" w:rsidR="00733DE2" w:rsidRPr="009A6D04" w:rsidRDefault="00733DE2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9A6D04">
        <w:rPr>
          <w:rFonts w:ascii="Century Gothic" w:hAnsi="Century Gothic" w:cstheme="minorHAnsi"/>
          <w:szCs w:val="24"/>
          <w:lang w:val="es-CO"/>
        </w:rPr>
        <w:t>Impuestos y Seguro Hotelero</w:t>
      </w:r>
    </w:p>
    <w:p w14:paraId="5876483C" w14:textId="77777777" w:rsidR="00733DE2" w:rsidRPr="009A6D04" w:rsidRDefault="00733DE2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9A6D04">
        <w:rPr>
          <w:rFonts w:ascii="Century Gothic" w:hAnsi="Century Gothic" w:cstheme="minorHAnsi"/>
          <w:szCs w:val="24"/>
          <w:lang w:val="es-CO"/>
        </w:rPr>
        <w:t>Traslado Aeropuerto – Hotel – Aeropuerto</w:t>
      </w:r>
    </w:p>
    <w:p w14:paraId="4CBE027C" w14:textId="77777777" w:rsidR="00733DE2" w:rsidRPr="009A6D04" w:rsidRDefault="00733DE2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9A6D04">
        <w:rPr>
          <w:rFonts w:ascii="Century Gothic" w:hAnsi="Century Gothic" w:cstheme="minorHAnsi"/>
          <w:szCs w:val="24"/>
          <w:lang w:val="es-CO"/>
        </w:rPr>
        <w:t xml:space="preserve">Traslado Parque Nacional del </w:t>
      </w:r>
      <w:r w:rsidR="00E85C26" w:rsidRPr="009A6D04">
        <w:rPr>
          <w:rFonts w:ascii="Century Gothic" w:hAnsi="Century Gothic" w:cstheme="minorHAnsi"/>
          <w:szCs w:val="24"/>
          <w:lang w:val="es-CO"/>
        </w:rPr>
        <w:t xml:space="preserve">Chicamocha – </w:t>
      </w:r>
      <w:r w:rsidRPr="009A6D04">
        <w:rPr>
          <w:rFonts w:ascii="Century Gothic" w:hAnsi="Century Gothic" w:cstheme="minorHAnsi"/>
          <w:szCs w:val="24"/>
          <w:lang w:val="es-CO"/>
        </w:rPr>
        <w:t>Hotel San Gil o Barichara en transporte de placa blanca</w:t>
      </w:r>
    </w:p>
    <w:p w14:paraId="30721CF9" w14:textId="1CD1A18B" w:rsidR="00733DE2" w:rsidRPr="009A6D04" w:rsidRDefault="007B0161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 xml:space="preserve">(3) </w:t>
      </w:r>
      <w:r w:rsidR="00733DE2" w:rsidRPr="009A6D04">
        <w:rPr>
          <w:rFonts w:ascii="Century Gothic" w:hAnsi="Century Gothic" w:cstheme="minorHAnsi"/>
          <w:szCs w:val="24"/>
          <w:lang w:val="es-CO"/>
        </w:rPr>
        <w:t>Desayunos en el Hotel</w:t>
      </w:r>
    </w:p>
    <w:p w14:paraId="1A47797E" w14:textId="69E0465F" w:rsidR="00733DE2" w:rsidRPr="009A6D04" w:rsidRDefault="007B0161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 xml:space="preserve">(2) </w:t>
      </w:r>
      <w:r w:rsidR="00733DE2" w:rsidRPr="009A6D04">
        <w:rPr>
          <w:rFonts w:ascii="Century Gothic" w:hAnsi="Century Gothic" w:cstheme="minorHAnsi"/>
          <w:szCs w:val="24"/>
          <w:lang w:val="es-CO"/>
        </w:rPr>
        <w:t>Almuerzos</w:t>
      </w:r>
    </w:p>
    <w:p w14:paraId="430C8FCB" w14:textId="63106DC9" w:rsidR="00733DE2" w:rsidRPr="009A6D04" w:rsidRDefault="00016F98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 xml:space="preserve">Circuito City </w:t>
      </w:r>
      <w:proofErr w:type="spellStart"/>
      <w:r>
        <w:rPr>
          <w:rFonts w:ascii="Century Gothic" w:hAnsi="Century Gothic" w:cstheme="minorHAnsi"/>
          <w:szCs w:val="24"/>
          <w:lang w:val="es-CO"/>
        </w:rPr>
        <w:t>Night</w:t>
      </w:r>
      <w:proofErr w:type="spellEnd"/>
      <w:r w:rsidR="00733DE2" w:rsidRPr="009A6D04">
        <w:rPr>
          <w:rFonts w:ascii="Century Gothic" w:hAnsi="Century Gothic" w:cstheme="minorHAnsi"/>
          <w:szCs w:val="24"/>
          <w:lang w:val="es-CO"/>
        </w:rPr>
        <w:t xml:space="preserve"> – Cerro Del Santísimo (</w:t>
      </w:r>
      <w:r w:rsidR="009C048E" w:rsidRPr="009A6D04">
        <w:rPr>
          <w:rFonts w:ascii="Century Gothic" w:hAnsi="Century Gothic" w:cstheme="minorHAnsi"/>
          <w:szCs w:val="24"/>
        </w:rPr>
        <w:t>Salida compartida</w:t>
      </w:r>
      <w:r w:rsidR="00733DE2" w:rsidRPr="009A6D04">
        <w:rPr>
          <w:rFonts w:ascii="Century Gothic" w:hAnsi="Century Gothic" w:cstheme="minorHAnsi"/>
          <w:szCs w:val="24"/>
          <w:lang w:val="es-CO"/>
        </w:rPr>
        <w:t>)</w:t>
      </w:r>
      <w:r w:rsidR="009A6D04">
        <w:rPr>
          <w:rFonts w:ascii="Century Gothic" w:hAnsi="Century Gothic" w:cstheme="minorHAnsi"/>
          <w:szCs w:val="24"/>
          <w:lang w:val="es-CO"/>
        </w:rPr>
        <w:t xml:space="preserve"> (No hay </w:t>
      </w:r>
      <w:r w:rsidR="009A6D04" w:rsidRPr="009A6D04">
        <w:rPr>
          <w:rFonts w:ascii="Century Gothic" w:hAnsi="Century Gothic" w:cstheme="minorHAnsi"/>
          <w:szCs w:val="24"/>
          <w:lang w:val="es-CO"/>
        </w:rPr>
        <w:t>servicio</w:t>
      </w:r>
      <w:r w:rsidR="0083388A" w:rsidRPr="009A6D04">
        <w:rPr>
          <w:rFonts w:ascii="Century Gothic" w:hAnsi="Century Gothic" w:cstheme="minorHAnsi"/>
          <w:szCs w:val="24"/>
          <w:lang w:val="es-CO"/>
        </w:rPr>
        <w:t xml:space="preserve"> lunes y martes)</w:t>
      </w:r>
    </w:p>
    <w:p w14:paraId="53F5415A" w14:textId="2F887651" w:rsidR="00733DE2" w:rsidRPr="009A6D04" w:rsidRDefault="00016F98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 xml:space="preserve">Recorrido </w:t>
      </w:r>
      <w:r w:rsidR="00733DE2" w:rsidRPr="009A6D04">
        <w:rPr>
          <w:rFonts w:ascii="Century Gothic" w:hAnsi="Century Gothic" w:cstheme="minorHAnsi"/>
          <w:szCs w:val="24"/>
          <w:lang w:val="es-CO"/>
        </w:rPr>
        <w:t>Cruzando el Chicamocha (</w:t>
      </w:r>
      <w:r w:rsidR="009C048E" w:rsidRPr="009A6D04">
        <w:rPr>
          <w:rFonts w:ascii="Century Gothic" w:hAnsi="Century Gothic" w:cstheme="minorHAnsi"/>
          <w:szCs w:val="24"/>
        </w:rPr>
        <w:t>Salida compartida</w:t>
      </w:r>
      <w:r w:rsidR="00E85C26" w:rsidRPr="009A6D04">
        <w:rPr>
          <w:rFonts w:ascii="Century Gothic" w:hAnsi="Century Gothic" w:cstheme="minorHAnsi"/>
          <w:szCs w:val="24"/>
          <w:lang w:val="es-CO"/>
        </w:rPr>
        <w:t>)</w:t>
      </w:r>
      <w:r w:rsidR="0083388A" w:rsidRPr="009A6D04">
        <w:rPr>
          <w:rFonts w:ascii="Century Gothic" w:hAnsi="Century Gothic" w:cstheme="minorHAnsi"/>
          <w:szCs w:val="24"/>
          <w:lang w:val="es-CO"/>
        </w:rPr>
        <w:t xml:space="preserve"> (parque no abre lunes y martes)</w:t>
      </w:r>
    </w:p>
    <w:p w14:paraId="02D8F509" w14:textId="514447D7" w:rsidR="00733DE2" w:rsidRPr="009A6D04" w:rsidRDefault="00016F98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>Visita</w:t>
      </w:r>
      <w:r w:rsidR="00733DE2" w:rsidRPr="009A6D04">
        <w:rPr>
          <w:rFonts w:ascii="Century Gothic" w:hAnsi="Century Gothic" w:cstheme="minorHAnsi"/>
          <w:szCs w:val="24"/>
          <w:lang w:val="es-CO"/>
        </w:rPr>
        <w:t xml:space="preserve"> San Gil (</w:t>
      </w:r>
      <w:r w:rsidR="009C048E" w:rsidRPr="009A6D04">
        <w:rPr>
          <w:rFonts w:ascii="Century Gothic" w:hAnsi="Century Gothic" w:cstheme="minorHAnsi"/>
          <w:szCs w:val="24"/>
        </w:rPr>
        <w:t>Salida compartida</w:t>
      </w:r>
      <w:r w:rsidR="00733DE2" w:rsidRPr="009A6D04">
        <w:rPr>
          <w:rFonts w:ascii="Century Gothic" w:hAnsi="Century Gothic" w:cstheme="minorHAnsi"/>
          <w:szCs w:val="24"/>
          <w:lang w:val="es-CO"/>
        </w:rPr>
        <w:t>)</w:t>
      </w:r>
    </w:p>
    <w:p w14:paraId="583D1DDB" w14:textId="54F1EC38" w:rsidR="00733DE2" w:rsidRPr="009A6D04" w:rsidRDefault="00016F98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>Visita</w:t>
      </w:r>
      <w:r w:rsidR="00733DE2" w:rsidRPr="009A6D04">
        <w:rPr>
          <w:rFonts w:ascii="Century Gothic" w:hAnsi="Century Gothic" w:cstheme="minorHAnsi"/>
          <w:szCs w:val="24"/>
          <w:lang w:val="es-CO"/>
        </w:rPr>
        <w:t xml:space="preserve"> Curití (</w:t>
      </w:r>
      <w:r w:rsidR="009C048E" w:rsidRPr="009A6D04">
        <w:rPr>
          <w:rFonts w:ascii="Century Gothic" w:hAnsi="Century Gothic" w:cstheme="minorHAnsi"/>
          <w:szCs w:val="24"/>
        </w:rPr>
        <w:t>Salida compartida</w:t>
      </w:r>
      <w:r w:rsidR="00733DE2" w:rsidRPr="009A6D04">
        <w:rPr>
          <w:rFonts w:ascii="Century Gothic" w:hAnsi="Century Gothic" w:cstheme="minorHAnsi"/>
          <w:szCs w:val="24"/>
          <w:lang w:val="es-CO"/>
        </w:rPr>
        <w:t>)</w:t>
      </w:r>
    </w:p>
    <w:p w14:paraId="3BAF2E42" w14:textId="537B7A83" w:rsidR="00733DE2" w:rsidRPr="009A6D04" w:rsidRDefault="00016F98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 xml:space="preserve">Visita </w:t>
      </w:r>
      <w:r w:rsidR="00733DE2" w:rsidRPr="009A6D04">
        <w:rPr>
          <w:rFonts w:ascii="Century Gothic" w:hAnsi="Century Gothic" w:cstheme="minorHAnsi"/>
          <w:szCs w:val="24"/>
          <w:lang w:val="es-CO"/>
        </w:rPr>
        <w:t>Barichara (</w:t>
      </w:r>
      <w:r w:rsidR="009C048E" w:rsidRPr="009A6D04">
        <w:rPr>
          <w:rFonts w:ascii="Century Gothic" w:hAnsi="Century Gothic" w:cstheme="minorHAnsi"/>
          <w:szCs w:val="24"/>
        </w:rPr>
        <w:t>Salida compartida</w:t>
      </w:r>
      <w:r w:rsidR="00733DE2" w:rsidRPr="009A6D04">
        <w:rPr>
          <w:rFonts w:ascii="Century Gothic" w:hAnsi="Century Gothic" w:cstheme="minorHAnsi"/>
          <w:szCs w:val="24"/>
          <w:lang w:val="es-CO"/>
        </w:rPr>
        <w:t>)</w:t>
      </w:r>
    </w:p>
    <w:p w14:paraId="4A8E6055" w14:textId="77777777" w:rsidR="00733DE2" w:rsidRPr="009A6D04" w:rsidRDefault="00733DE2" w:rsidP="003C5170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b/>
          <w:szCs w:val="24"/>
          <w:lang w:val="es-CO"/>
        </w:rPr>
      </w:pPr>
      <w:r w:rsidRPr="009A6D04">
        <w:rPr>
          <w:rFonts w:ascii="Century Gothic" w:hAnsi="Century Gothic" w:cstheme="minorHAnsi"/>
          <w:szCs w:val="24"/>
          <w:lang w:val="es-CO"/>
        </w:rPr>
        <w:t xml:space="preserve">Asistencia médica </w:t>
      </w:r>
    </w:p>
    <w:p w14:paraId="099A3D67" w14:textId="77777777" w:rsidR="006A2182" w:rsidRPr="00E85C26" w:rsidRDefault="006A2182" w:rsidP="00BA2FBB">
      <w:pPr>
        <w:pStyle w:val="Sinespaciado"/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CO"/>
        </w:rPr>
      </w:pPr>
    </w:p>
    <w:p w14:paraId="0E7F3764" w14:textId="685D06D1" w:rsidR="00733DE2" w:rsidRDefault="00733DE2" w:rsidP="00BA2FBB">
      <w:pPr>
        <w:pStyle w:val="Sinespaciado"/>
        <w:ind w:left="-284"/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CO"/>
        </w:rPr>
      </w:pPr>
      <w:r w:rsidRPr="00E85C26"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CO"/>
        </w:rPr>
        <w:t>NO INCLUYE</w:t>
      </w:r>
    </w:p>
    <w:p w14:paraId="53DB7929" w14:textId="77777777" w:rsidR="009A6D04" w:rsidRPr="00BA2FBB" w:rsidRDefault="009A6D04" w:rsidP="00BA2FBB">
      <w:pPr>
        <w:pStyle w:val="Sinespaciado"/>
        <w:ind w:left="-284"/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CO"/>
        </w:rPr>
      </w:pPr>
    </w:p>
    <w:p w14:paraId="417CB5E5" w14:textId="0350F0EB" w:rsidR="00733DE2" w:rsidRPr="00B90E5B" w:rsidRDefault="00733DE2" w:rsidP="003C5170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90E5B">
        <w:rPr>
          <w:rFonts w:ascii="Century Gothic" w:hAnsi="Century Gothic" w:cstheme="minorHAnsi"/>
          <w:szCs w:val="24"/>
          <w:lang w:val="es-CO"/>
        </w:rPr>
        <w:t>Gastos no especificados en el programa</w:t>
      </w:r>
    </w:p>
    <w:p w14:paraId="70CF2D6A" w14:textId="5F92729D" w:rsidR="00BA2FBB" w:rsidRPr="00B90E5B" w:rsidRDefault="00BA2FBB" w:rsidP="003C5170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90E5B">
        <w:rPr>
          <w:rFonts w:ascii="Century Gothic" w:hAnsi="Century Gothic" w:cstheme="minorHAnsi"/>
          <w:szCs w:val="24"/>
          <w:lang w:val="es-CO"/>
        </w:rPr>
        <w:t>Cenas – si desean cenas solicitarlas al momento de hacer la reserva aplican cargos adicionales</w:t>
      </w:r>
    </w:p>
    <w:p w14:paraId="1C72CFDC" w14:textId="4317D093" w:rsidR="009A6D04" w:rsidRDefault="009A6D04" w:rsidP="00733DE2">
      <w:pPr>
        <w:pStyle w:val="Sinespaciado"/>
        <w:jc w:val="both"/>
        <w:rPr>
          <w:rFonts w:ascii="Century Gothic" w:hAnsi="Century Gothic" w:cstheme="minorHAnsi"/>
          <w:sz w:val="24"/>
          <w:szCs w:val="24"/>
          <w:lang w:val="es-CO"/>
        </w:rPr>
      </w:pPr>
    </w:p>
    <w:p w14:paraId="0137F670" w14:textId="77777777" w:rsidR="00733DE2" w:rsidRPr="00E85C26" w:rsidRDefault="00733DE2" w:rsidP="00BB7F6E">
      <w:pPr>
        <w:pStyle w:val="Sinespaciado"/>
        <w:jc w:val="center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lastRenderedPageBreak/>
        <w:t>ITINERARIO</w:t>
      </w:r>
    </w:p>
    <w:p w14:paraId="5AF5DFA2" w14:textId="0C2C1A1F" w:rsidR="00733DE2" w:rsidRDefault="00733DE2" w:rsidP="00733DE2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</w:t>
      </w:r>
      <w:r w:rsidR="00A46AF8"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 xml:space="preserve"> 1</w:t>
      </w:r>
    </w:p>
    <w:p w14:paraId="12F2CAAA" w14:textId="77777777" w:rsidR="009A6D04" w:rsidRPr="00E85C26" w:rsidRDefault="009A6D04" w:rsidP="00733DE2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</w:p>
    <w:p w14:paraId="2591257E" w14:textId="4EAC2E61" w:rsidR="00733DE2" w:rsidRPr="00E85C26" w:rsidRDefault="00733DE2" w:rsidP="003C5170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lang w:val="es-CO"/>
        </w:rPr>
      </w:pPr>
      <w:r w:rsidRPr="00E85C26">
        <w:rPr>
          <w:rFonts w:ascii="Century Gothic" w:hAnsi="Century Gothic" w:cstheme="minorHAnsi"/>
          <w:lang w:val="es-CO"/>
        </w:rPr>
        <w:t>Traslado Aeropuerto – Hotel</w:t>
      </w:r>
    </w:p>
    <w:p w14:paraId="6A83F96F" w14:textId="1650A7DC" w:rsidR="00733DE2" w:rsidRPr="00BA2FBB" w:rsidRDefault="00016F98" w:rsidP="003C5170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 xml:space="preserve">Circuito City </w:t>
      </w:r>
      <w:proofErr w:type="spellStart"/>
      <w:r>
        <w:rPr>
          <w:rFonts w:ascii="Century Gothic" w:hAnsi="Century Gothic" w:cstheme="minorHAnsi"/>
          <w:lang w:val="es-CO"/>
        </w:rPr>
        <w:t>Night</w:t>
      </w:r>
      <w:proofErr w:type="spellEnd"/>
      <w:r w:rsidR="00733DE2" w:rsidRPr="00E85C26">
        <w:rPr>
          <w:rFonts w:ascii="Century Gothic" w:hAnsi="Century Gothic" w:cstheme="minorHAnsi"/>
          <w:lang w:val="es-CO"/>
        </w:rPr>
        <w:t xml:space="preserve"> (Salida</w:t>
      </w:r>
      <w:r w:rsidR="004174E6">
        <w:rPr>
          <w:rFonts w:ascii="Century Gothic" w:hAnsi="Century Gothic" w:cstheme="minorHAnsi"/>
          <w:lang w:val="es-CO"/>
        </w:rPr>
        <w:t>:</w:t>
      </w:r>
      <w:r w:rsidR="00733DE2" w:rsidRPr="00E85C26">
        <w:rPr>
          <w:rFonts w:ascii="Century Gothic" w:hAnsi="Century Gothic" w:cstheme="minorHAnsi"/>
          <w:lang w:val="es-CO"/>
        </w:rPr>
        <w:t xml:space="preserve"> Lobby del Hotel, Transporte permanente, Guía Turístico, Seguro de Viaje, </w:t>
      </w:r>
      <w:r w:rsidR="00E85C26">
        <w:rPr>
          <w:rFonts w:ascii="Century Gothic" w:hAnsi="Century Gothic" w:cstheme="minorHAnsi"/>
          <w:lang w:val="es-CO"/>
        </w:rPr>
        <w:t>v</w:t>
      </w:r>
      <w:r w:rsidR="006470CA">
        <w:rPr>
          <w:rFonts w:ascii="Century Gothic" w:hAnsi="Century Gothic" w:cstheme="minorHAnsi"/>
          <w:lang w:val="es-CO"/>
        </w:rPr>
        <w:t>isita Girón Monumento Nacional</w:t>
      </w:r>
      <w:r w:rsidR="00E85C26">
        <w:rPr>
          <w:rFonts w:ascii="Century Gothic" w:hAnsi="Century Gothic" w:cstheme="minorHAnsi"/>
          <w:lang w:val="es-CO"/>
        </w:rPr>
        <w:t>, Visita a Floridablanca, d</w:t>
      </w:r>
      <w:r w:rsidR="00733DE2" w:rsidRPr="00E85C26">
        <w:rPr>
          <w:rFonts w:ascii="Century Gothic" w:hAnsi="Century Gothic" w:cstheme="minorHAnsi"/>
          <w:lang w:val="es-CO"/>
        </w:rPr>
        <w:t xml:space="preserve">egustación de oblea, </w:t>
      </w:r>
      <w:r w:rsidR="00E85C26">
        <w:rPr>
          <w:rFonts w:ascii="Century Gothic" w:hAnsi="Century Gothic" w:cstheme="minorHAnsi"/>
          <w:lang w:val="es-CO"/>
        </w:rPr>
        <w:t>e</w:t>
      </w:r>
      <w:r w:rsidR="00733DE2" w:rsidRPr="00E85C26">
        <w:rPr>
          <w:rFonts w:ascii="Century Gothic" w:hAnsi="Century Gothic" w:cstheme="minorHAnsi"/>
          <w:lang w:val="es-CO"/>
        </w:rPr>
        <w:t xml:space="preserve">ntrada al Ecoparque, </w:t>
      </w:r>
      <w:r w:rsidR="00E85C26">
        <w:rPr>
          <w:rFonts w:ascii="Century Gothic" w:hAnsi="Century Gothic" w:cstheme="minorHAnsi"/>
          <w:lang w:val="es-CO"/>
        </w:rPr>
        <w:t>r</w:t>
      </w:r>
      <w:r w:rsidR="00733DE2" w:rsidRPr="00E85C26">
        <w:rPr>
          <w:rFonts w:ascii="Century Gothic" w:hAnsi="Century Gothic" w:cstheme="minorHAnsi"/>
          <w:lang w:val="es-CO"/>
        </w:rPr>
        <w:t>ecorrido en telef</w:t>
      </w:r>
      <w:r w:rsidR="006470CA">
        <w:rPr>
          <w:rFonts w:ascii="Century Gothic" w:hAnsi="Century Gothic" w:cstheme="minorHAnsi"/>
          <w:lang w:val="es-CO"/>
        </w:rPr>
        <w:t>érico Cerro El Santísimo</w:t>
      </w:r>
      <w:r w:rsidR="00733DE2" w:rsidRPr="00E85C26">
        <w:rPr>
          <w:rFonts w:ascii="Century Gothic" w:hAnsi="Century Gothic" w:cstheme="minorHAnsi"/>
          <w:lang w:val="es-CO"/>
        </w:rPr>
        <w:t xml:space="preserve">, </w:t>
      </w:r>
      <w:r w:rsidR="00E85C26">
        <w:rPr>
          <w:rFonts w:ascii="Century Gothic" w:hAnsi="Century Gothic" w:cstheme="minorHAnsi"/>
          <w:lang w:val="es-CO"/>
        </w:rPr>
        <w:t>v</w:t>
      </w:r>
      <w:r w:rsidR="00733DE2" w:rsidRPr="00E85C26">
        <w:rPr>
          <w:rFonts w:ascii="Century Gothic" w:hAnsi="Century Gothic" w:cstheme="minorHAnsi"/>
          <w:lang w:val="es-CO"/>
        </w:rPr>
        <w:t>isita al puente atirantado más largo de Suramérica)</w:t>
      </w:r>
    </w:p>
    <w:p w14:paraId="64050431" w14:textId="77777777" w:rsidR="00733DE2" w:rsidRPr="00E85C26" w:rsidRDefault="00733DE2" w:rsidP="003C5170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lang w:val="es-CO"/>
        </w:rPr>
      </w:pPr>
      <w:r w:rsidRPr="00E85C26">
        <w:rPr>
          <w:rFonts w:ascii="Century Gothic" w:hAnsi="Century Gothic" w:cstheme="minorHAnsi"/>
          <w:lang w:val="es-CO"/>
        </w:rPr>
        <w:t>Alojamiento en Bucaramanga</w:t>
      </w:r>
    </w:p>
    <w:p w14:paraId="2F7EC915" w14:textId="77777777" w:rsidR="00733DE2" w:rsidRPr="00E85C26" w:rsidRDefault="00733DE2" w:rsidP="000E4C91">
      <w:pPr>
        <w:pStyle w:val="Sinespaciado"/>
        <w:ind w:hanging="284"/>
        <w:jc w:val="both"/>
        <w:rPr>
          <w:rFonts w:ascii="Century Gothic" w:hAnsi="Century Gothic" w:cstheme="minorHAnsi"/>
          <w:b/>
          <w:sz w:val="24"/>
          <w:szCs w:val="24"/>
          <w:lang w:val="es-CO"/>
        </w:rPr>
      </w:pPr>
    </w:p>
    <w:p w14:paraId="2DF4F915" w14:textId="1BC6036F" w:rsidR="00733DE2" w:rsidRDefault="00733DE2" w:rsidP="000E4C91">
      <w:pPr>
        <w:pStyle w:val="Sinespaciado"/>
        <w:ind w:hanging="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</w:t>
      </w:r>
      <w:r w:rsidR="00A46AF8"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 xml:space="preserve"> 2</w:t>
      </w:r>
    </w:p>
    <w:p w14:paraId="167E73C5" w14:textId="77777777" w:rsidR="009A6D04" w:rsidRPr="00E85C26" w:rsidRDefault="009A6D04" w:rsidP="000E4C91">
      <w:pPr>
        <w:pStyle w:val="Sinespaciado"/>
        <w:ind w:hanging="284"/>
        <w:jc w:val="both"/>
        <w:rPr>
          <w:rFonts w:ascii="Century Gothic" w:hAnsi="Century Gothic" w:cstheme="minorHAnsi"/>
          <w:color w:val="548DD4" w:themeColor="text2" w:themeTint="99"/>
          <w:sz w:val="28"/>
          <w:szCs w:val="24"/>
          <w:lang w:val="es-CO"/>
        </w:rPr>
      </w:pPr>
    </w:p>
    <w:p w14:paraId="2A0454ED" w14:textId="77777777" w:rsidR="00733DE2" w:rsidRPr="00BB7F6E" w:rsidRDefault="009411CA" w:rsidP="003C5170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Desayuno en el Hotel</w:t>
      </w:r>
    </w:p>
    <w:p w14:paraId="033AC7B7" w14:textId="77777777" w:rsidR="00733DE2" w:rsidRPr="00BB7F6E" w:rsidRDefault="00733DE2" w:rsidP="003C5170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 xml:space="preserve">Dejar las maletas en la recepción del Hotel en Bucaramanga. Para su comodidad nosotros las recogeremos para llevarlas al Hotel en San Gil o Barichara. Al Tour ir sólo con lo necesario para el día. </w:t>
      </w:r>
    </w:p>
    <w:p w14:paraId="010C7321" w14:textId="2EA33818" w:rsidR="00733DE2" w:rsidRPr="00BB7F6E" w:rsidRDefault="00016F98" w:rsidP="003C5170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>
        <w:rPr>
          <w:rFonts w:ascii="Century Gothic" w:hAnsi="Century Gothic" w:cstheme="minorHAnsi"/>
          <w:szCs w:val="24"/>
          <w:lang w:val="es-CO"/>
        </w:rPr>
        <w:t>Recorrido</w:t>
      </w:r>
      <w:r w:rsidR="00733DE2" w:rsidRPr="00BB7F6E">
        <w:rPr>
          <w:rFonts w:ascii="Century Gothic" w:hAnsi="Century Gothic" w:cstheme="minorHAnsi"/>
          <w:szCs w:val="24"/>
          <w:lang w:val="es-CO"/>
        </w:rPr>
        <w:t xml:space="preserve"> Cruzando en Chicamocha (Salida: Lobby del Hot</w:t>
      </w:r>
      <w:r w:rsidR="00E85C26" w:rsidRPr="00BB7F6E">
        <w:rPr>
          <w:rFonts w:ascii="Century Gothic" w:hAnsi="Century Gothic" w:cstheme="minorHAnsi"/>
          <w:szCs w:val="24"/>
          <w:lang w:val="es-CO"/>
        </w:rPr>
        <w:t>el, v</w:t>
      </w:r>
      <w:r w:rsidR="00733DE2" w:rsidRPr="00BB7F6E">
        <w:rPr>
          <w:rFonts w:ascii="Century Gothic" w:hAnsi="Century Gothic" w:cstheme="minorHAnsi"/>
          <w:szCs w:val="24"/>
          <w:lang w:val="es-CO"/>
        </w:rPr>
        <w:t xml:space="preserve">isita al Mercado </w:t>
      </w:r>
      <w:r w:rsidR="00E85C26" w:rsidRPr="00BB7F6E">
        <w:rPr>
          <w:rFonts w:ascii="Century Gothic" w:hAnsi="Century Gothic" w:cstheme="minorHAnsi"/>
          <w:szCs w:val="24"/>
          <w:lang w:val="es-CO"/>
        </w:rPr>
        <w:t>C</w:t>
      </w:r>
      <w:r w:rsidR="00733DE2" w:rsidRPr="00BB7F6E">
        <w:rPr>
          <w:rFonts w:ascii="Century Gothic" w:hAnsi="Century Gothic" w:cstheme="minorHAnsi"/>
          <w:szCs w:val="24"/>
          <w:lang w:val="es-CO"/>
        </w:rPr>
        <w:t xml:space="preserve">ampesino en la Mesa de los Santos, </w:t>
      </w:r>
      <w:r w:rsidR="00E85C26" w:rsidRPr="00BB7F6E">
        <w:rPr>
          <w:rFonts w:ascii="Century Gothic" w:hAnsi="Century Gothic" w:cstheme="minorHAnsi"/>
          <w:szCs w:val="24"/>
          <w:lang w:val="es-CO"/>
        </w:rPr>
        <w:t>r</w:t>
      </w:r>
      <w:r w:rsidR="00733DE2" w:rsidRPr="00BB7F6E">
        <w:rPr>
          <w:rFonts w:ascii="Century Gothic" w:hAnsi="Century Gothic" w:cstheme="minorHAnsi"/>
          <w:szCs w:val="24"/>
          <w:lang w:val="es-CO"/>
        </w:rPr>
        <w:t xml:space="preserve">efrigerio, </w:t>
      </w:r>
      <w:r w:rsidR="00E85C26" w:rsidRPr="00BB7F6E">
        <w:rPr>
          <w:rFonts w:ascii="Century Gothic" w:hAnsi="Century Gothic" w:cstheme="minorHAnsi"/>
          <w:szCs w:val="24"/>
          <w:lang w:val="es-CO"/>
        </w:rPr>
        <w:t>e</w:t>
      </w:r>
      <w:r w:rsidR="00733DE2" w:rsidRPr="00BB7F6E">
        <w:rPr>
          <w:rFonts w:ascii="Century Gothic" w:hAnsi="Century Gothic" w:cstheme="minorHAnsi"/>
          <w:szCs w:val="24"/>
          <w:lang w:val="es-CO"/>
        </w:rPr>
        <w:t>ntrada al Parque Nacional del Chicamoc</w:t>
      </w:r>
      <w:r w:rsidR="00BB7F6E" w:rsidRPr="00BB7F6E">
        <w:rPr>
          <w:rFonts w:ascii="Century Gothic" w:hAnsi="Century Gothic" w:cstheme="minorHAnsi"/>
          <w:szCs w:val="24"/>
          <w:lang w:val="es-CO"/>
        </w:rPr>
        <w:t xml:space="preserve">ha por la Estación “Plazuela”, </w:t>
      </w:r>
      <w:r w:rsidR="00733DE2" w:rsidRPr="00BB7F6E">
        <w:rPr>
          <w:rFonts w:ascii="Century Gothic" w:hAnsi="Century Gothic" w:cstheme="minorHAnsi"/>
          <w:szCs w:val="24"/>
          <w:lang w:val="es-CO"/>
        </w:rPr>
        <w:t>recorrido total en teleférico 6.3 km dond</w:t>
      </w:r>
      <w:r w:rsidR="009411CA" w:rsidRPr="00BB7F6E">
        <w:rPr>
          <w:rFonts w:ascii="Century Gothic" w:hAnsi="Century Gothic" w:cstheme="minorHAnsi"/>
          <w:szCs w:val="24"/>
          <w:lang w:val="es-CO"/>
        </w:rPr>
        <w:t xml:space="preserve">e podrá observar el maravilloso </w:t>
      </w:r>
      <w:r w:rsidR="00733DE2" w:rsidRPr="00BB7F6E">
        <w:rPr>
          <w:rFonts w:ascii="Century Gothic" w:hAnsi="Century Gothic" w:cstheme="minorHAnsi"/>
          <w:szCs w:val="24"/>
          <w:lang w:val="es-CO"/>
        </w:rPr>
        <w:t xml:space="preserve">cañón, </w:t>
      </w:r>
      <w:r w:rsidR="009411CA" w:rsidRPr="00BB7F6E">
        <w:rPr>
          <w:rFonts w:ascii="Century Gothic" w:hAnsi="Century Gothic" w:cstheme="minorHAnsi"/>
          <w:szCs w:val="24"/>
          <w:lang w:val="es-CO"/>
        </w:rPr>
        <w:t>r</w:t>
      </w:r>
      <w:r w:rsidR="00733DE2" w:rsidRPr="00BB7F6E">
        <w:rPr>
          <w:rFonts w:ascii="Century Gothic" w:hAnsi="Century Gothic" w:cstheme="minorHAnsi"/>
          <w:szCs w:val="24"/>
          <w:lang w:val="es-CO"/>
        </w:rPr>
        <w:t xml:space="preserve">ecorrido total por las instalaciones del </w:t>
      </w:r>
      <w:r w:rsidR="009411CA" w:rsidRPr="00BB7F6E">
        <w:rPr>
          <w:rFonts w:ascii="Century Gothic" w:hAnsi="Century Gothic" w:cstheme="minorHAnsi"/>
          <w:szCs w:val="24"/>
          <w:lang w:val="es-CO"/>
        </w:rPr>
        <w:t>P</w:t>
      </w:r>
      <w:r w:rsidR="00733DE2" w:rsidRPr="00BB7F6E">
        <w:rPr>
          <w:rFonts w:ascii="Century Gothic" w:hAnsi="Century Gothic" w:cstheme="minorHAnsi"/>
          <w:szCs w:val="24"/>
          <w:lang w:val="es-CO"/>
        </w:rPr>
        <w:t>arque</w:t>
      </w:r>
      <w:r w:rsidR="009C048E">
        <w:rPr>
          <w:rFonts w:ascii="Century Gothic" w:hAnsi="Century Gothic" w:cstheme="minorHAnsi"/>
          <w:szCs w:val="24"/>
          <w:lang w:val="es-CO"/>
        </w:rPr>
        <w:t xml:space="preserve"> </w:t>
      </w:r>
      <w:r w:rsidR="009411CA" w:rsidRPr="00BB7F6E">
        <w:rPr>
          <w:rFonts w:ascii="Century Gothic" w:hAnsi="Century Gothic" w:cstheme="minorHAnsi"/>
          <w:szCs w:val="24"/>
          <w:lang w:val="es-CO"/>
        </w:rPr>
        <w:t>y almuerzo típico de la región)</w:t>
      </w:r>
    </w:p>
    <w:p w14:paraId="55A95C95" w14:textId="77777777" w:rsidR="00733DE2" w:rsidRPr="00BB7F6E" w:rsidRDefault="00733DE2" w:rsidP="003C5170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Salida hacia San Gil o Barichara, aproximadamente 3:30 pm</w:t>
      </w:r>
    </w:p>
    <w:p w14:paraId="1DDA1F51" w14:textId="77777777" w:rsidR="00733DE2" w:rsidRPr="00BB7F6E" w:rsidRDefault="00733DE2" w:rsidP="003C5170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Alojamiento en San Gil o Barichara.</w:t>
      </w:r>
    </w:p>
    <w:p w14:paraId="53F02690" w14:textId="77777777" w:rsidR="00A46AF8" w:rsidRPr="00E85C26" w:rsidRDefault="00A46AF8" w:rsidP="00A46AF8">
      <w:pPr>
        <w:pStyle w:val="Sinespaciado"/>
        <w:jc w:val="both"/>
        <w:rPr>
          <w:rFonts w:ascii="Century Gothic" w:hAnsi="Century Gothic" w:cstheme="minorHAnsi"/>
          <w:b/>
          <w:sz w:val="24"/>
          <w:szCs w:val="24"/>
          <w:lang w:val="es-CO"/>
        </w:rPr>
      </w:pPr>
    </w:p>
    <w:p w14:paraId="3F044EBC" w14:textId="3548FBA9" w:rsidR="00733DE2" w:rsidRDefault="00733DE2" w:rsidP="00A46AF8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</w:t>
      </w:r>
      <w:r w:rsidR="00A46AF8"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 xml:space="preserve"> 3</w:t>
      </w:r>
    </w:p>
    <w:p w14:paraId="4BEB4515" w14:textId="77777777" w:rsidR="009A6D04" w:rsidRPr="00E85C26" w:rsidRDefault="009A6D04" w:rsidP="00A46AF8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</w:p>
    <w:p w14:paraId="234D55C5" w14:textId="77777777" w:rsidR="00733DE2" w:rsidRPr="00BB7F6E" w:rsidRDefault="00733DE2" w:rsidP="003C5170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Desayuno en el Hotel</w:t>
      </w:r>
    </w:p>
    <w:p w14:paraId="7A5392A5" w14:textId="469AEC3A" w:rsidR="00733DE2" w:rsidRPr="00BB7F6E" w:rsidRDefault="00733DE2" w:rsidP="003C5170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 xml:space="preserve">Visita y recorrido por </w:t>
      </w:r>
      <w:proofErr w:type="spellStart"/>
      <w:r w:rsidRPr="00BB7F6E">
        <w:rPr>
          <w:rFonts w:ascii="Century Gothic" w:hAnsi="Century Gothic" w:cstheme="minorHAnsi"/>
          <w:szCs w:val="24"/>
          <w:lang w:val="es-CO"/>
        </w:rPr>
        <w:t>C</w:t>
      </w:r>
      <w:r w:rsidR="00016F98" w:rsidRPr="00BB7F6E">
        <w:rPr>
          <w:rFonts w:ascii="Century Gothic" w:hAnsi="Century Gothic" w:cstheme="minorHAnsi"/>
          <w:szCs w:val="24"/>
          <w:lang w:val="es-CO"/>
        </w:rPr>
        <w:t>uriti</w:t>
      </w:r>
      <w:proofErr w:type="spellEnd"/>
      <w:r w:rsidR="00016F98" w:rsidRPr="00BB7F6E">
        <w:rPr>
          <w:rFonts w:ascii="Century Gothic" w:hAnsi="Century Gothic" w:cstheme="minorHAnsi"/>
          <w:szCs w:val="24"/>
          <w:lang w:val="es-CO"/>
        </w:rPr>
        <w:t xml:space="preserve"> </w:t>
      </w:r>
    </w:p>
    <w:p w14:paraId="732DBF0C" w14:textId="4D048871" w:rsidR="00733DE2" w:rsidRPr="00BB7F6E" w:rsidRDefault="00733DE2" w:rsidP="003C5170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Visita e ingreso al P</w:t>
      </w:r>
      <w:r w:rsidR="00016F98" w:rsidRPr="00BB7F6E">
        <w:rPr>
          <w:rFonts w:ascii="Century Gothic" w:hAnsi="Century Gothic" w:cstheme="minorHAnsi"/>
          <w:szCs w:val="24"/>
          <w:lang w:val="es-CO"/>
        </w:rPr>
        <w:t xml:space="preserve">arque </w:t>
      </w:r>
      <w:r w:rsidRPr="00BB7F6E">
        <w:rPr>
          <w:rFonts w:ascii="Century Gothic" w:hAnsi="Century Gothic" w:cstheme="minorHAnsi"/>
          <w:szCs w:val="24"/>
          <w:lang w:val="es-CO"/>
        </w:rPr>
        <w:t>N</w:t>
      </w:r>
      <w:r w:rsidR="00016F98" w:rsidRPr="00BB7F6E">
        <w:rPr>
          <w:rFonts w:ascii="Century Gothic" w:hAnsi="Century Gothic" w:cstheme="minorHAnsi"/>
          <w:szCs w:val="24"/>
          <w:lang w:val="es-CO"/>
        </w:rPr>
        <w:t xml:space="preserve">atural el </w:t>
      </w:r>
      <w:proofErr w:type="spellStart"/>
      <w:r w:rsidRPr="00BB7F6E">
        <w:rPr>
          <w:rFonts w:ascii="Century Gothic" w:hAnsi="Century Gothic" w:cstheme="minorHAnsi"/>
          <w:szCs w:val="24"/>
          <w:lang w:val="es-CO"/>
        </w:rPr>
        <w:t>G</w:t>
      </w:r>
      <w:r w:rsidR="00016F98" w:rsidRPr="00BB7F6E">
        <w:rPr>
          <w:rFonts w:ascii="Century Gothic" w:hAnsi="Century Gothic" w:cstheme="minorHAnsi"/>
          <w:szCs w:val="24"/>
          <w:lang w:val="es-CO"/>
        </w:rPr>
        <w:t>allineral</w:t>
      </w:r>
      <w:proofErr w:type="spellEnd"/>
    </w:p>
    <w:p w14:paraId="3D0719FC" w14:textId="2A486542" w:rsidR="00733DE2" w:rsidRPr="00BB7F6E" w:rsidRDefault="00733DE2" w:rsidP="003C5170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Traslado a B</w:t>
      </w:r>
      <w:r w:rsidR="00016F98" w:rsidRPr="00BB7F6E">
        <w:rPr>
          <w:rFonts w:ascii="Century Gothic" w:hAnsi="Century Gothic" w:cstheme="minorHAnsi"/>
          <w:szCs w:val="24"/>
          <w:lang w:val="es-CO"/>
        </w:rPr>
        <w:t>arichara</w:t>
      </w:r>
    </w:p>
    <w:p w14:paraId="547C9E4E" w14:textId="52BCDB68" w:rsidR="00733DE2" w:rsidRPr="00BB7F6E" w:rsidRDefault="00733DE2" w:rsidP="003C5170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Almuerzo en B</w:t>
      </w:r>
      <w:r w:rsidR="00016F98" w:rsidRPr="00BB7F6E">
        <w:rPr>
          <w:rFonts w:ascii="Century Gothic" w:hAnsi="Century Gothic" w:cstheme="minorHAnsi"/>
          <w:szCs w:val="24"/>
          <w:lang w:val="es-CO"/>
        </w:rPr>
        <w:t>arichara</w:t>
      </w:r>
    </w:p>
    <w:p w14:paraId="4BD1F44C" w14:textId="78BE4AD7" w:rsidR="00733DE2" w:rsidRPr="00BB7F6E" w:rsidRDefault="00733DE2" w:rsidP="003C5170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>Visitas y recorridos turísticos por B</w:t>
      </w:r>
      <w:r w:rsidR="00016F98" w:rsidRPr="00BB7F6E">
        <w:rPr>
          <w:rFonts w:ascii="Century Gothic" w:hAnsi="Century Gothic" w:cstheme="minorHAnsi"/>
          <w:szCs w:val="24"/>
          <w:lang w:val="es-CO"/>
        </w:rPr>
        <w:t>arichara</w:t>
      </w:r>
      <w:r w:rsidRPr="00BB7F6E">
        <w:rPr>
          <w:rFonts w:ascii="Century Gothic" w:hAnsi="Century Gothic" w:cstheme="minorHAnsi"/>
          <w:szCs w:val="24"/>
          <w:lang w:val="es-CO"/>
        </w:rPr>
        <w:t xml:space="preserve"> y sus iglesias</w:t>
      </w:r>
    </w:p>
    <w:p w14:paraId="1FAF1932" w14:textId="77777777" w:rsidR="00733DE2" w:rsidRDefault="009411CA" w:rsidP="003C5170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BB7F6E">
        <w:rPr>
          <w:rFonts w:ascii="Century Gothic" w:hAnsi="Century Gothic" w:cstheme="minorHAnsi"/>
          <w:szCs w:val="24"/>
          <w:lang w:val="es-CO"/>
        </w:rPr>
        <w:t xml:space="preserve">Alojamiento en Bucaramanga </w:t>
      </w:r>
    </w:p>
    <w:p w14:paraId="1B664FA2" w14:textId="77777777" w:rsidR="00BB7F6E" w:rsidRPr="00BB7F6E" w:rsidRDefault="00BB7F6E" w:rsidP="00BB7F6E">
      <w:pPr>
        <w:pStyle w:val="Sinespaciado"/>
        <w:ind w:left="284"/>
        <w:jc w:val="both"/>
        <w:rPr>
          <w:rFonts w:ascii="Century Gothic" w:hAnsi="Century Gothic" w:cstheme="minorHAnsi"/>
          <w:szCs w:val="24"/>
          <w:lang w:val="es-CO"/>
        </w:rPr>
      </w:pPr>
    </w:p>
    <w:p w14:paraId="3F09C3BB" w14:textId="47B08FE0" w:rsidR="00733DE2" w:rsidRDefault="00733DE2" w:rsidP="00A46AF8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</w:t>
      </w:r>
      <w:r w:rsidR="00A46AF8"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 xml:space="preserve"> 4</w:t>
      </w:r>
    </w:p>
    <w:p w14:paraId="5B8C6D46" w14:textId="77777777" w:rsidR="009A6D04" w:rsidRPr="00E85C26" w:rsidRDefault="009A6D04" w:rsidP="00A46AF8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</w:p>
    <w:p w14:paraId="74A6BA84" w14:textId="77777777" w:rsidR="00733DE2" w:rsidRPr="00EF5501" w:rsidRDefault="00733DE2" w:rsidP="003C5170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EF5501">
        <w:rPr>
          <w:rFonts w:ascii="Century Gothic" w:hAnsi="Century Gothic" w:cstheme="minorHAnsi"/>
          <w:szCs w:val="24"/>
          <w:lang w:val="es-CO"/>
        </w:rPr>
        <w:t>Desayuno en el Hotel</w:t>
      </w:r>
    </w:p>
    <w:p w14:paraId="3B4E5523" w14:textId="0CA3C410" w:rsidR="00733DE2" w:rsidRPr="00EF5501" w:rsidRDefault="00733DE2" w:rsidP="003C5170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EF5501">
        <w:rPr>
          <w:rFonts w:ascii="Century Gothic" w:hAnsi="Century Gothic" w:cstheme="minorHAnsi"/>
          <w:szCs w:val="24"/>
          <w:lang w:val="es-CO"/>
        </w:rPr>
        <w:t>Día libre (opcional City tour o Tour de compras $</w:t>
      </w:r>
      <w:r w:rsidR="00F34337" w:rsidRPr="00EF5501">
        <w:rPr>
          <w:rFonts w:ascii="Century Gothic" w:hAnsi="Century Gothic" w:cstheme="minorHAnsi"/>
          <w:szCs w:val="24"/>
          <w:lang w:val="es-CO"/>
        </w:rPr>
        <w:t>10</w:t>
      </w:r>
      <w:r w:rsidRPr="00EF5501">
        <w:rPr>
          <w:rFonts w:ascii="Century Gothic" w:hAnsi="Century Gothic" w:cstheme="minorHAnsi"/>
          <w:szCs w:val="24"/>
          <w:lang w:val="es-CO"/>
        </w:rPr>
        <w:t>0.000 por persona)</w:t>
      </w:r>
    </w:p>
    <w:p w14:paraId="4724EADE" w14:textId="3AE116A8" w:rsidR="00733DE2" w:rsidRPr="00EF5501" w:rsidRDefault="00016F98" w:rsidP="003C5170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b/>
          <w:color w:val="548DD4" w:themeColor="text2" w:themeTint="99"/>
          <w:szCs w:val="24"/>
          <w:lang w:val="es-CO"/>
        </w:rPr>
      </w:pPr>
      <w:r w:rsidRPr="00EF5501">
        <w:rPr>
          <w:rFonts w:ascii="Century Gothic" w:hAnsi="Century Gothic" w:cstheme="minorHAnsi"/>
          <w:szCs w:val="24"/>
          <w:lang w:val="es-CO"/>
        </w:rPr>
        <w:t>Traslado</w:t>
      </w:r>
      <w:r w:rsidR="00EF5501" w:rsidRPr="00EF5501">
        <w:rPr>
          <w:rFonts w:ascii="Century Gothic" w:hAnsi="Century Gothic" w:cstheme="minorHAnsi"/>
          <w:szCs w:val="24"/>
          <w:lang w:val="es-CO"/>
        </w:rPr>
        <w:t xml:space="preserve"> </w:t>
      </w:r>
      <w:r w:rsidR="00733DE2" w:rsidRPr="00EF5501">
        <w:rPr>
          <w:rFonts w:ascii="Century Gothic" w:hAnsi="Century Gothic" w:cstheme="minorHAnsi"/>
          <w:szCs w:val="24"/>
          <w:lang w:val="es-CO"/>
        </w:rPr>
        <w:t>hotel-aeropuerto</w:t>
      </w:r>
    </w:p>
    <w:p w14:paraId="6E53279A" w14:textId="77777777" w:rsidR="00733DE2" w:rsidRDefault="00733DE2" w:rsidP="00733DE2">
      <w:pPr>
        <w:pStyle w:val="Sinespaciado"/>
        <w:ind w:left="-567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5785CF29" w14:textId="77777777" w:rsidR="00EB219C" w:rsidRDefault="00EB219C" w:rsidP="00733DE2">
      <w:pPr>
        <w:pStyle w:val="Sinespaciado"/>
        <w:ind w:left="-567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072340CD" w14:textId="7BDFDA60" w:rsidR="00BB7F6E" w:rsidRPr="00E85C26" w:rsidRDefault="00BB7F6E" w:rsidP="00733DE2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tbl>
      <w:tblPr>
        <w:tblpPr w:leftFromText="141" w:rightFromText="141" w:vertAnchor="text" w:horzAnchor="margin" w:tblpXSpec="center" w:tblpY="179"/>
        <w:tblW w:w="92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9"/>
        <w:gridCol w:w="2128"/>
        <w:gridCol w:w="1355"/>
        <w:gridCol w:w="1355"/>
        <w:gridCol w:w="1513"/>
      </w:tblGrid>
      <w:tr w:rsidR="009F6687" w:rsidRPr="00E85C26" w14:paraId="4B8A292D" w14:textId="77777777" w:rsidTr="003F0357">
        <w:trPr>
          <w:trHeight w:val="614"/>
        </w:trPr>
        <w:tc>
          <w:tcPr>
            <w:tcW w:w="9250" w:type="dxa"/>
            <w:gridSpan w:val="5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6E79A3B4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  <w:lastRenderedPageBreak/>
              <w:t>TARIFAS POR PERSONA</w:t>
            </w:r>
          </w:p>
        </w:tc>
      </w:tr>
      <w:tr w:rsidR="009F6687" w:rsidRPr="00E85C26" w14:paraId="4E38125C" w14:textId="77777777" w:rsidTr="003F0357">
        <w:trPr>
          <w:trHeight w:val="336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0E5A75B2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HOTEL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3F61F90B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MULTIPLE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2C9BEA7F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DOBLE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747FD942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SENCILLA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67BEB1FC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NIÑOS</w:t>
            </w:r>
          </w:p>
          <w:p w14:paraId="19BEF7E0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4"/>
                <w:lang w:val="es-CO" w:eastAsia="es-ES"/>
              </w:rPr>
              <w:t>(5 a 10 AÑOS)</w:t>
            </w:r>
          </w:p>
        </w:tc>
      </w:tr>
      <w:tr w:rsidR="009F6687" w:rsidRPr="00E85C26" w14:paraId="34738AB0" w14:textId="77777777" w:rsidTr="003F0357">
        <w:trPr>
          <w:trHeight w:val="315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8251FEC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TURISTA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3468C09" w14:textId="5AA05AE1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$ </w:t>
            </w:r>
            <w:r w:rsidR="00EB219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1´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30</w:t>
            </w:r>
            <w:r w:rsidR="00EB219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.000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6476ECF0" w14:textId="59B5613F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$1’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56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16CB1D1" w14:textId="1A58385E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$2’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58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01EE77B8" w14:textId="29C0E6E4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$ 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1´13</w:t>
            </w:r>
            <w:r w:rsidR="0083388A"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</w:tr>
      <w:tr w:rsidR="009F6687" w:rsidRPr="00E85C26" w14:paraId="37CB62D8" w14:textId="77777777" w:rsidTr="003F0357">
        <w:trPr>
          <w:trHeight w:val="315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F9C484C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SUPERIOR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98E6B98" w14:textId="211B4F98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$1’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56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7C273D9" w14:textId="50182893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$1’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67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69E30633" w14:textId="13718435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$2’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75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571BF79" w14:textId="4F522F51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$ </w:t>
            </w:r>
            <w:r w:rsidR="00EB219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1´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26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0.000 </w:t>
            </w:r>
          </w:p>
        </w:tc>
      </w:tr>
      <w:tr w:rsidR="009F6687" w:rsidRPr="00E85C26" w14:paraId="22119283" w14:textId="77777777" w:rsidTr="003F0357">
        <w:trPr>
          <w:trHeight w:val="315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09BC2CD" w14:textId="77777777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SUPERIOR DE LUJO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28CED24" w14:textId="1C6D997B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$1’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73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3726089" w14:textId="2F2B45CE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2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16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45EE352C" w14:textId="7D8F1D13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$3’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49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E7AA4CF" w14:textId="719F930C" w:rsidR="009F6687" w:rsidRPr="00E85C26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$1’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56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0.000</w:t>
            </w:r>
          </w:p>
        </w:tc>
      </w:tr>
    </w:tbl>
    <w:p w14:paraId="172E61FE" w14:textId="77777777" w:rsidR="00A46AF8" w:rsidRPr="00E85C26" w:rsidRDefault="00A46AF8" w:rsidP="006A2182">
      <w:pPr>
        <w:pStyle w:val="Sinespaciado"/>
        <w:ind w:left="-567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6971FBCD" w14:textId="77777777" w:rsidR="006A2182" w:rsidRPr="00E85C26" w:rsidRDefault="006A2182" w:rsidP="00733DE2">
      <w:pPr>
        <w:pStyle w:val="Sinespaciado"/>
        <w:ind w:left="-567"/>
        <w:jc w:val="both"/>
        <w:rPr>
          <w:rFonts w:ascii="Century Gothic" w:hAnsi="Century Gothic"/>
          <w:color w:val="002060"/>
          <w:sz w:val="24"/>
          <w:szCs w:val="24"/>
          <w:lang w:val="es-CO"/>
        </w:rPr>
      </w:pPr>
    </w:p>
    <w:tbl>
      <w:tblPr>
        <w:tblW w:w="9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490"/>
        <w:gridCol w:w="4889"/>
      </w:tblGrid>
      <w:tr w:rsidR="003E1FE7" w:rsidRPr="00E85C26" w14:paraId="2BFD96D7" w14:textId="77777777" w:rsidTr="003F0357">
        <w:trPr>
          <w:trHeight w:val="556"/>
          <w:jc w:val="center"/>
        </w:trPr>
        <w:tc>
          <w:tcPr>
            <w:tcW w:w="9214" w:type="dxa"/>
            <w:gridSpan w:val="3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54D5DFF5" w14:textId="77777777" w:rsidR="006A2182" w:rsidRPr="00E85C26" w:rsidRDefault="006A2182" w:rsidP="006A218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  <w:t>TARIFA POR INFANTE</w:t>
            </w:r>
          </w:p>
        </w:tc>
      </w:tr>
      <w:tr w:rsidR="003E1FE7" w:rsidRPr="00E85C26" w14:paraId="40F790CD" w14:textId="77777777" w:rsidTr="003F0357">
        <w:trPr>
          <w:trHeight w:val="408"/>
          <w:jc w:val="center"/>
        </w:trPr>
        <w:tc>
          <w:tcPr>
            <w:tcW w:w="283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3A9091F8" w14:textId="77777777" w:rsidR="003E1FE7" w:rsidRPr="00E85C26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EDAD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573CA518" w14:textId="77777777" w:rsidR="003E1FE7" w:rsidRPr="00E85C26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VALOR</w:t>
            </w:r>
          </w:p>
        </w:tc>
        <w:tc>
          <w:tcPr>
            <w:tcW w:w="48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4C9666EE" w14:textId="77777777" w:rsidR="003E1FE7" w:rsidRPr="00E85C26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INCLUYE</w:t>
            </w:r>
          </w:p>
        </w:tc>
      </w:tr>
      <w:tr w:rsidR="003E1FE7" w:rsidRPr="00E85C26" w14:paraId="69E1C70D" w14:textId="77777777" w:rsidTr="003F0357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747AE83A" w14:textId="77777777" w:rsidR="003E1FE7" w:rsidRPr="00E85C26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0 a 2 AÑOS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A2BFE85" w14:textId="51041671" w:rsidR="003E1FE7" w:rsidRPr="00E85C26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$ 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4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0.000 </w:t>
            </w:r>
          </w:p>
        </w:tc>
        <w:tc>
          <w:tcPr>
            <w:tcW w:w="48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74CFFB1F" w14:textId="77777777" w:rsidR="003E1FE7" w:rsidRPr="00E85C26" w:rsidRDefault="003E1FE7" w:rsidP="003E1FE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Asistencia Médica</w:t>
            </w:r>
          </w:p>
        </w:tc>
      </w:tr>
      <w:tr w:rsidR="003E1FE7" w:rsidRPr="00E85C26" w14:paraId="3E180DE0" w14:textId="77777777" w:rsidTr="003F0357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59E220E" w14:textId="77777777" w:rsidR="003E1FE7" w:rsidRPr="00E85C26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3 a 4 AÑOS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6E8D2EE0" w14:textId="07FBA6A1" w:rsidR="003E1FE7" w:rsidRPr="00E85C26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$ </w:t>
            </w:r>
            <w:r w:rsidR="0083388A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20</w:t>
            </w: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0.000 </w:t>
            </w:r>
          </w:p>
        </w:tc>
        <w:tc>
          <w:tcPr>
            <w:tcW w:w="48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94C45A1" w14:textId="77777777" w:rsidR="003E1FE7" w:rsidRPr="00E85C26" w:rsidRDefault="003E1FE7" w:rsidP="006A21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85C26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Asistencia Médica, entradas atractivos y transporte</w:t>
            </w:r>
          </w:p>
        </w:tc>
      </w:tr>
    </w:tbl>
    <w:p w14:paraId="1418861D" w14:textId="69A6FAE7" w:rsidR="003F0357" w:rsidRPr="00E85C26" w:rsidRDefault="003F0357" w:rsidP="006A2182">
      <w:pPr>
        <w:spacing w:after="0"/>
        <w:ind w:left="-567"/>
        <w:jc w:val="center"/>
        <w:rPr>
          <w:rFonts w:ascii="Century Gothic" w:hAnsi="Century Gothic" w:cstheme="minorHAnsi"/>
          <w:color w:val="1F497D" w:themeColor="text2"/>
          <w:sz w:val="24"/>
          <w:szCs w:val="24"/>
          <w:lang w:val="es-CO" w:eastAsia="es-ES"/>
        </w:rPr>
      </w:pPr>
    </w:p>
    <w:p w14:paraId="5460F4D2" w14:textId="640AEC56" w:rsidR="006A2182" w:rsidRPr="009A6D04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</w:pPr>
      <w:r w:rsidRPr="009A6D04"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  <w:t>*Todos los servicios adicionales al alojamiento, serán operad</w:t>
      </w:r>
      <w:r w:rsidR="00916D67"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  <w:t>os directamente por la agencia.</w:t>
      </w:r>
    </w:p>
    <w:p w14:paraId="269D0497" w14:textId="664191EA" w:rsidR="006A2182" w:rsidRPr="009A6D04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</w:pPr>
      <w:r w:rsidRPr="009A6D04"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  <w:t>*Suplemento transporte exclusivo 1-4 personas $</w:t>
      </w:r>
      <w:r w:rsidR="00BA2FBB" w:rsidRPr="009A6D04"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  <w:t>95</w:t>
      </w:r>
      <w:r w:rsidRPr="009A6D04"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  <w:t>0.000*</w:t>
      </w:r>
    </w:p>
    <w:p w14:paraId="70C5E8B3" w14:textId="77777777" w:rsidR="006A2182" w:rsidRPr="009A6D04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20"/>
          <w:szCs w:val="24"/>
          <w:u w:val="single"/>
          <w:lang w:val="es-CO" w:eastAsia="es-ES"/>
        </w:rPr>
      </w:pPr>
      <w:r w:rsidRPr="009A6D04">
        <w:rPr>
          <w:rFonts w:ascii="Century Gothic" w:hAnsi="Century Gothic" w:cstheme="minorHAnsi"/>
          <w:color w:val="1F497D" w:themeColor="text2"/>
          <w:sz w:val="20"/>
          <w:szCs w:val="24"/>
          <w:u w:val="single"/>
          <w:lang w:val="es-CO" w:eastAsia="es-ES"/>
        </w:rPr>
        <w:t xml:space="preserve">*Cuando el Plan </w:t>
      </w:r>
      <w:r w:rsidRPr="009A6D04">
        <w:rPr>
          <w:rFonts w:ascii="Century Gothic" w:hAnsi="Century Gothic" w:cstheme="minorHAnsi"/>
          <w:b/>
          <w:color w:val="1F497D" w:themeColor="text2"/>
          <w:sz w:val="20"/>
          <w:szCs w:val="24"/>
          <w:u w:val="single"/>
          <w:lang w:val="es-CO" w:eastAsia="es-ES"/>
        </w:rPr>
        <w:t>Visitando Santander</w:t>
      </w:r>
      <w:r w:rsidRPr="009A6D04">
        <w:rPr>
          <w:rFonts w:ascii="Century Gothic" w:hAnsi="Century Gothic" w:cstheme="minorHAnsi"/>
          <w:color w:val="1F497D" w:themeColor="text2"/>
          <w:sz w:val="20"/>
          <w:szCs w:val="24"/>
          <w:u w:val="single"/>
          <w:lang w:val="es-CO" w:eastAsia="es-ES"/>
        </w:rPr>
        <w:t xml:space="preserve"> coincide con puente festivo, se confirma con todas las noches en Bucaramanga*</w:t>
      </w:r>
    </w:p>
    <w:p w14:paraId="7E823226" w14:textId="664ACC66" w:rsidR="003E1FE7" w:rsidRPr="009A6D04" w:rsidRDefault="006A2182" w:rsidP="009A6D04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</w:pPr>
      <w:r w:rsidRPr="009A6D04"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  <w:t>*Todas las salidas</w:t>
      </w:r>
      <w:r w:rsidR="00916D67">
        <w:rPr>
          <w:rFonts w:ascii="Century Gothic" w:hAnsi="Century Gothic" w:cstheme="minorHAnsi"/>
          <w:color w:val="1F497D" w:themeColor="text2"/>
          <w:sz w:val="20"/>
          <w:szCs w:val="24"/>
          <w:lang w:val="es-CO" w:eastAsia="es-ES"/>
        </w:rPr>
        <w:t xml:space="preserve"> son regulares (tipo excursión)</w:t>
      </w:r>
    </w:p>
    <w:p w14:paraId="75A3EA49" w14:textId="02F22C4A" w:rsidR="00733DE2" w:rsidRPr="009A6D04" w:rsidRDefault="00733DE2" w:rsidP="009A6D04">
      <w:pPr>
        <w:spacing w:after="0" w:line="240" w:lineRule="auto"/>
        <w:jc w:val="center"/>
        <w:rPr>
          <w:rFonts w:ascii="Century Gothic" w:hAnsi="Century Gothic" w:cstheme="minorHAnsi"/>
          <w:b/>
          <w:color w:val="FF0000"/>
          <w:szCs w:val="24"/>
          <w:lang w:val="es-CO" w:eastAsia="es-ES"/>
        </w:rPr>
      </w:pPr>
      <w:r w:rsidRPr="009A6D04">
        <w:rPr>
          <w:rFonts w:ascii="Century Gothic" w:hAnsi="Century Gothic" w:cstheme="minorHAnsi"/>
          <w:b/>
          <w:color w:val="FF0000"/>
          <w:szCs w:val="24"/>
          <w:lang w:val="es-CO" w:eastAsia="es-ES"/>
        </w:rPr>
        <w:t>*Tar</w:t>
      </w:r>
      <w:r w:rsidR="00916D67">
        <w:rPr>
          <w:rFonts w:ascii="Century Gothic" w:hAnsi="Century Gothic" w:cstheme="minorHAnsi"/>
          <w:b/>
          <w:color w:val="FF0000"/>
          <w:szCs w:val="24"/>
          <w:lang w:val="es-CO" w:eastAsia="es-ES"/>
        </w:rPr>
        <w:t>ifa por infante NO comisionable</w:t>
      </w:r>
    </w:p>
    <w:p w14:paraId="759C6FA5" w14:textId="03180F07" w:rsidR="003E1FE7" w:rsidRDefault="003E1FE7" w:rsidP="003F0357">
      <w:pPr>
        <w:spacing w:after="0"/>
        <w:ind w:left="-360"/>
        <w:jc w:val="center"/>
        <w:rPr>
          <w:rFonts w:ascii="Century Gothic" w:hAnsi="Century Gothic" w:cstheme="minorHAnsi"/>
          <w:caps/>
          <w:color w:val="1F497D" w:themeColor="text2"/>
          <w:sz w:val="24"/>
          <w:szCs w:val="24"/>
          <w:u w:val="single"/>
          <w:lang w:val="es-CO"/>
        </w:rPr>
      </w:pPr>
    </w:p>
    <w:p w14:paraId="4D05326B" w14:textId="77777777" w:rsidR="009A6D04" w:rsidRPr="00E85C26" w:rsidRDefault="009A6D04" w:rsidP="003F0357">
      <w:pPr>
        <w:spacing w:after="0"/>
        <w:ind w:left="-360"/>
        <w:jc w:val="center"/>
        <w:rPr>
          <w:rFonts w:ascii="Century Gothic" w:hAnsi="Century Gothic" w:cstheme="minorHAnsi"/>
          <w:caps/>
          <w:color w:val="1F497D" w:themeColor="text2"/>
          <w:sz w:val="24"/>
          <w:szCs w:val="24"/>
          <w:u w:val="single"/>
          <w:lang w:val="es-CO"/>
        </w:rPr>
      </w:pPr>
    </w:p>
    <w:p w14:paraId="0D7415C4" w14:textId="77777777" w:rsidR="00733DE2" w:rsidRPr="00E85C26" w:rsidRDefault="00733DE2" w:rsidP="009F6687">
      <w:pPr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 w:eastAsia="es-ES"/>
        </w:rPr>
      </w:pPr>
      <w:r w:rsidRPr="00E85C26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 w:eastAsia="es-ES"/>
        </w:rPr>
        <w:t xml:space="preserve">RECOMENDACIONES DURANTE EL TOUR </w:t>
      </w:r>
    </w:p>
    <w:p w14:paraId="3973A764" w14:textId="77777777" w:rsidR="00733DE2" w:rsidRPr="00E85C26" w:rsidRDefault="00733DE2" w:rsidP="009F6687">
      <w:pPr>
        <w:spacing w:after="0" w:line="240" w:lineRule="auto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val="es-CO" w:eastAsia="es-AR"/>
        </w:rPr>
      </w:pPr>
    </w:p>
    <w:p w14:paraId="24E98118" w14:textId="77777777" w:rsidR="00733DE2" w:rsidRPr="00EC7A57" w:rsidRDefault="00733DE2" w:rsidP="009F6687">
      <w:pPr>
        <w:spacing w:after="0" w:line="240" w:lineRule="auto"/>
        <w:jc w:val="both"/>
        <w:rPr>
          <w:rFonts w:ascii="Century Gothic" w:hAnsi="Century Gothic" w:cstheme="minorHAnsi"/>
          <w:szCs w:val="24"/>
          <w:lang w:val="es-CO" w:eastAsia="es-ES"/>
        </w:rPr>
      </w:pPr>
      <w:r w:rsidRPr="00EC7A57">
        <w:rPr>
          <w:rFonts w:ascii="Century Gothic" w:hAnsi="Century Gothic" w:cstheme="minorHAnsi"/>
          <w:szCs w:val="24"/>
          <w:lang w:val="es-CO" w:eastAsia="es-ES"/>
        </w:rPr>
        <w:t>Para que disfrute su experiencia al máximo en este tour, le compartimos las siguientes recomendaciones:</w:t>
      </w:r>
    </w:p>
    <w:p w14:paraId="2D0A406C" w14:textId="77777777" w:rsidR="00733DE2" w:rsidRPr="00EC7A57" w:rsidRDefault="009F6687" w:rsidP="009F6687">
      <w:pPr>
        <w:tabs>
          <w:tab w:val="left" w:pos="1329"/>
          <w:tab w:val="left" w:pos="3171"/>
          <w:tab w:val="center" w:pos="5020"/>
        </w:tabs>
        <w:spacing w:after="0" w:line="240" w:lineRule="auto"/>
        <w:ind w:left="284"/>
        <w:rPr>
          <w:rFonts w:ascii="Century Gothic" w:hAnsi="Century Gothic" w:cstheme="minorHAnsi"/>
          <w:szCs w:val="24"/>
          <w:lang w:val="es-CO" w:eastAsia="es-ES"/>
        </w:rPr>
      </w:pPr>
      <w:r w:rsidRPr="00EC7A57">
        <w:rPr>
          <w:rFonts w:ascii="Century Gothic" w:hAnsi="Century Gothic" w:cstheme="minorHAnsi"/>
          <w:szCs w:val="24"/>
          <w:lang w:val="es-CO" w:eastAsia="es-ES"/>
        </w:rPr>
        <w:tab/>
      </w:r>
      <w:r w:rsidRPr="00EC7A57">
        <w:rPr>
          <w:rFonts w:ascii="Century Gothic" w:hAnsi="Century Gothic" w:cstheme="minorHAnsi"/>
          <w:szCs w:val="24"/>
          <w:lang w:val="es-CO" w:eastAsia="es-ES"/>
        </w:rPr>
        <w:tab/>
      </w:r>
      <w:r w:rsidRPr="00EC7A57">
        <w:rPr>
          <w:rFonts w:ascii="Century Gothic" w:hAnsi="Century Gothic" w:cstheme="minorHAnsi"/>
          <w:szCs w:val="24"/>
          <w:lang w:val="es-CO" w:eastAsia="es-ES"/>
        </w:rPr>
        <w:tab/>
      </w:r>
      <w:r w:rsidR="00733DE2" w:rsidRPr="00EC7A57">
        <w:rPr>
          <w:rFonts w:ascii="Century Gothic" w:hAnsi="Century Gothic" w:cstheme="minorHAnsi"/>
          <w:szCs w:val="24"/>
          <w:lang w:val="es-CO" w:eastAsia="es-ES"/>
        </w:rPr>
        <w:t> </w:t>
      </w:r>
    </w:p>
    <w:p w14:paraId="7D564CBE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>Llevar bloqueador solar</w:t>
      </w:r>
    </w:p>
    <w:p w14:paraId="72CB093C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>Llevar gorra o sombrero</w:t>
      </w:r>
    </w:p>
    <w:p w14:paraId="722E3882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>Llevar ropa fresca y zapatos cómodos</w:t>
      </w:r>
    </w:p>
    <w:p w14:paraId="723ABADA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 xml:space="preserve">Llevar traje de baño para ingresar al </w:t>
      </w:r>
      <w:proofErr w:type="spellStart"/>
      <w:r w:rsidRPr="00EC7A57">
        <w:rPr>
          <w:rFonts w:ascii="Century Gothic" w:hAnsi="Century Gothic" w:cstheme="minorHAnsi"/>
          <w:szCs w:val="24"/>
          <w:lang w:val="es-CO"/>
        </w:rPr>
        <w:t>Acuaparque</w:t>
      </w:r>
      <w:proofErr w:type="spellEnd"/>
    </w:p>
    <w:p w14:paraId="521F1F20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 xml:space="preserve">Llevar un juego de ropa extra para después de hacer </w:t>
      </w:r>
      <w:proofErr w:type="spellStart"/>
      <w:r w:rsidRPr="00EC7A57">
        <w:rPr>
          <w:rFonts w:ascii="Century Gothic" w:hAnsi="Century Gothic" w:cstheme="minorHAnsi"/>
          <w:szCs w:val="24"/>
          <w:lang w:val="es-CO"/>
        </w:rPr>
        <w:t>Torrentismo</w:t>
      </w:r>
      <w:proofErr w:type="spellEnd"/>
      <w:r w:rsidRPr="00EC7A57">
        <w:rPr>
          <w:rFonts w:ascii="Century Gothic" w:hAnsi="Century Gothic" w:cstheme="minorHAnsi"/>
          <w:szCs w:val="24"/>
          <w:lang w:val="es-CO"/>
        </w:rPr>
        <w:t xml:space="preserve"> (Costo adicional)</w:t>
      </w:r>
    </w:p>
    <w:p w14:paraId="0EF9F80D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 xml:space="preserve">Licencia de conducción para ingresar a los </w:t>
      </w:r>
      <w:proofErr w:type="spellStart"/>
      <w:r w:rsidRPr="00EC7A57">
        <w:rPr>
          <w:rFonts w:ascii="Century Gothic" w:hAnsi="Century Gothic" w:cstheme="minorHAnsi"/>
          <w:szCs w:val="24"/>
          <w:lang w:val="es-CO"/>
        </w:rPr>
        <w:t>buggies</w:t>
      </w:r>
      <w:proofErr w:type="spellEnd"/>
      <w:r w:rsidRPr="00EC7A57">
        <w:rPr>
          <w:rFonts w:ascii="Century Gothic" w:hAnsi="Century Gothic" w:cstheme="minorHAnsi"/>
          <w:szCs w:val="24"/>
          <w:lang w:val="es-CO"/>
        </w:rPr>
        <w:t xml:space="preserve"> (Costo adicional)</w:t>
      </w:r>
    </w:p>
    <w:p w14:paraId="26ADD401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>Cámara fotográfica</w:t>
      </w:r>
    </w:p>
    <w:p w14:paraId="75AAF690" w14:textId="77777777" w:rsidR="00733DE2" w:rsidRPr="00EC7A57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>Llevar hidratación</w:t>
      </w:r>
    </w:p>
    <w:p w14:paraId="3AA72517" w14:textId="3D5C160E" w:rsidR="009A6D04" w:rsidRDefault="00733DE2" w:rsidP="003C5170">
      <w:pPr>
        <w:pStyle w:val="Sinespaciado"/>
        <w:numPr>
          <w:ilvl w:val="0"/>
          <w:numId w:val="8"/>
        </w:numPr>
        <w:jc w:val="both"/>
        <w:rPr>
          <w:rFonts w:ascii="Century Gothic" w:hAnsi="Century Gothic" w:cstheme="minorHAnsi"/>
          <w:szCs w:val="24"/>
          <w:lang w:val="es-CO"/>
        </w:rPr>
      </w:pPr>
      <w:r w:rsidRPr="00EC7A57">
        <w:rPr>
          <w:rFonts w:ascii="Century Gothic" w:hAnsi="Century Gothic" w:cstheme="minorHAnsi"/>
          <w:szCs w:val="24"/>
          <w:lang w:val="es-CO"/>
        </w:rPr>
        <w:t>Para contribuir con la conservación del medio ambiente, recomendamos depositar los desechos en una caneca de basura.</w:t>
      </w:r>
    </w:p>
    <w:p w14:paraId="10C6DB33" w14:textId="37D3EB46" w:rsidR="00EC7A57" w:rsidRDefault="00EC7A57" w:rsidP="00EC7A57">
      <w:pPr>
        <w:pStyle w:val="Sinespaciado"/>
        <w:ind w:left="720"/>
        <w:jc w:val="both"/>
        <w:rPr>
          <w:rFonts w:ascii="Century Gothic" w:hAnsi="Century Gothic" w:cstheme="minorHAnsi"/>
          <w:szCs w:val="24"/>
          <w:lang w:val="es-CO"/>
        </w:rPr>
      </w:pPr>
    </w:p>
    <w:p w14:paraId="57F5BBAA" w14:textId="77777777" w:rsidR="00EC7A57" w:rsidRPr="00EC7A57" w:rsidRDefault="00EC7A57" w:rsidP="00EC7A57">
      <w:pPr>
        <w:pStyle w:val="Sinespaciado"/>
        <w:ind w:left="720"/>
        <w:jc w:val="both"/>
        <w:rPr>
          <w:rFonts w:ascii="Century Gothic" w:hAnsi="Century Gothic" w:cstheme="minorHAnsi"/>
          <w:szCs w:val="24"/>
          <w:lang w:val="es-CO"/>
        </w:rPr>
      </w:pPr>
    </w:p>
    <w:p w14:paraId="59997BE4" w14:textId="35D8B878" w:rsidR="00522704" w:rsidRDefault="00522704" w:rsidP="00522704">
      <w:pPr>
        <w:tabs>
          <w:tab w:val="left" w:pos="2715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HOTELES</w:t>
      </w:r>
    </w:p>
    <w:p w14:paraId="7032BFCE" w14:textId="33674A10" w:rsidR="00522704" w:rsidRDefault="00522704" w:rsidP="00522704">
      <w:pPr>
        <w:tabs>
          <w:tab w:val="left" w:pos="2715"/>
        </w:tabs>
        <w:jc w:val="center"/>
        <w:rPr>
          <w:b/>
        </w:rPr>
      </w:pPr>
    </w:p>
    <w:tbl>
      <w:tblPr>
        <w:tblpPr w:leftFromText="180" w:rightFromText="180" w:bottomFromText="200" w:vertAnchor="text" w:horzAnchor="margin" w:tblpXSpec="center" w:tblpY="-56"/>
        <w:tblW w:w="8000" w:type="dxa"/>
        <w:tblLook w:val="04A0" w:firstRow="1" w:lastRow="0" w:firstColumn="1" w:lastColumn="0" w:noHBand="0" w:noVBand="1"/>
      </w:tblPr>
      <w:tblGrid>
        <w:gridCol w:w="2555"/>
        <w:gridCol w:w="2484"/>
        <w:gridCol w:w="2961"/>
      </w:tblGrid>
      <w:tr w:rsidR="00522704" w14:paraId="086CDF6D" w14:textId="77777777" w:rsidTr="00522704">
        <w:trPr>
          <w:trHeight w:val="509"/>
        </w:trPr>
        <w:tc>
          <w:tcPr>
            <w:tcW w:w="8000" w:type="dxa"/>
            <w:gridSpan w:val="3"/>
            <w:vMerge w:val="restart"/>
            <w:shd w:val="clear" w:color="auto" w:fill="92D050"/>
            <w:noWrap/>
            <w:vAlign w:val="center"/>
            <w:hideMark/>
          </w:tcPr>
          <w:p w14:paraId="65F523D7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HOTELES EN BUCARAMANGA</w:t>
            </w:r>
          </w:p>
        </w:tc>
      </w:tr>
      <w:tr w:rsidR="00522704" w14:paraId="24AB1415" w14:textId="77777777" w:rsidTr="00522704">
        <w:trPr>
          <w:trHeight w:val="509"/>
        </w:trPr>
        <w:tc>
          <w:tcPr>
            <w:tcW w:w="0" w:type="auto"/>
            <w:gridSpan w:val="3"/>
            <w:vMerge/>
            <w:vAlign w:val="center"/>
            <w:hideMark/>
          </w:tcPr>
          <w:p w14:paraId="53C416CA" w14:textId="77777777" w:rsidR="00522704" w:rsidRDefault="00522704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</w:tr>
      <w:tr w:rsidR="00522704" w14:paraId="5BC27637" w14:textId="77777777" w:rsidTr="00522704">
        <w:trPr>
          <w:trHeight w:val="54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522E3528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TURISTA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51BA1CF7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6BF61CF9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 DE LUJO</w:t>
            </w:r>
          </w:p>
        </w:tc>
      </w:tr>
      <w:tr w:rsidR="00522704" w14:paraId="55280A23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3DFC43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 EXPRESS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037FD7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BARI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4C2B5B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DAN CARLTON</w:t>
            </w:r>
          </w:p>
        </w:tc>
      </w:tr>
      <w:tr w:rsidR="00522704" w14:paraId="26253D05" w14:textId="77777777" w:rsidTr="00522704">
        <w:trPr>
          <w:trHeight w:val="33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19D6E0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GUANE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553A60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SONESTA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AD370A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CHICAMOCHA</w:t>
            </w:r>
          </w:p>
        </w:tc>
      </w:tr>
      <w:tr w:rsidR="00522704" w14:paraId="52C3A1FD" w14:textId="77777777" w:rsidTr="00522704">
        <w:trPr>
          <w:trHeight w:val="34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A2C01B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GRAN PILAR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B0BD19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HAMPTON BY HILTON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535A80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HOLIDAY INN</w:t>
            </w:r>
          </w:p>
        </w:tc>
      </w:tr>
      <w:tr w:rsidR="00522704" w14:paraId="64B8023C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2A3750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D' LEON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98BEB9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CABECERA COUNTRY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D97DB2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SERENITY SUITE</w:t>
            </w:r>
          </w:p>
        </w:tc>
      </w:tr>
      <w:tr w:rsidR="00522704" w14:paraId="1D8E2745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3A9935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QUINTAS DE CABECERA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143ED4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TRIADA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BB03D1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CLUB CAMPESTRE</w:t>
            </w:r>
          </w:p>
        </w:tc>
      </w:tr>
      <w:tr w:rsidR="00522704" w14:paraId="1846AC09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853A56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LAS NIEVES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1BDEE5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42AF2B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PUNTA DIAMANTE </w:t>
            </w:r>
          </w:p>
        </w:tc>
      </w:tr>
      <w:tr w:rsidR="00522704" w14:paraId="229B37B4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429D93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EL PRADO 34 WEST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A3F51C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SAN JUAN INTERNACIONAL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FEEB71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ROSELIERE</w:t>
            </w:r>
          </w:p>
        </w:tc>
      </w:tr>
      <w:tr w:rsidR="00522704" w14:paraId="131E1EB3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B4AC37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RUITOQUE DE PRADA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3F79D2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313DD7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522704" w14:paraId="688D9EBD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8C7859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PALONEGRO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F1A51A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57CE2E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522704" w14:paraId="0841BB00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0FA54F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ESPLENDOR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4589B7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C0E5EE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522704" w14:paraId="4DCB3D9B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AF92D0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ALESSIO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A02F05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38BD83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522704" w14:paraId="26AFFA7D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07362F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PALMERA REAL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B65880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E25E2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522704" w14:paraId="37B519AD" w14:textId="77777777" w:rsidTr="00522704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294768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CIUDAD BONITA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A52AE2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6B1298" w14:textId="77777777" w:rsidR="00522704" w:rsidRDefault="00522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39A6CE20" w14:textId="11E1F28A" w:rsidR="00522704" w:rsidRDefault="00522704" w:rsidP="00522704">
      <w:pPr>
        <w:tabs>
          <w:tab w:val="left" w:pos="4275"/>
        </w:tabs>
      </w:pPr>
    </w:p>
    <w:p w14:paraId="4F3E7804" w14:textId="412A624D" w:rsidR="00522704" w:rsidRDefault="00522704" w:rsidP="00522704">
      <w:pPr>
        <w:tabs>
          <w:tab w:val="left" w:pos="4275"/>
        </w:tabs>
      </w:pPr>
    </w:p>
    <w:p w14:paraId="2A8F1BDA" w14:textId="31393C89" w:rsidR="00522704" w:rsidRDefault="00522704" w:rsidP="00522704">
      <w:pPr>
        <w:tabs>
          <w:tab w:val="left" w:pos="4275"/>
        </w:tabs>
      </w:pPr>
    </w:p>
    <w:p w14:paraId="4F2C5156" w14:textId="41E47B4A" w:rsidR="00522704" w:rsidRDefault="00522704" w:rsidP="00522704">
      <w:pPr>
        <w:tabs>
          <w:tab w:val="left" w:pos="4275"/>
        </w:tabs>
      </w:pPr>
    </w:p>
    <w:p w14:paraId="72393398" w14:textId="48BF89EA" w:rsidR="00522704" w:rsidRDefault="00522704" w:rsidP="00522704">
      <w:pPr>
        <w:tabs>
          <w:tab w:val="left" w:pos="4275"/>
        </w:tabs>
      </w:pPr>
    </w:p>
    <w:p w14:paraId="177D48E1" w14:textId="6E668412" w:rsidR="00522704" w:rsidRDefault="00522704" w:rsidP="00522704">
      <w:pPr>
        <w:tabs>
          <w:tab w:val="left" w:pos="4275"/>
        </w:tabs>
      </w:pPr>
    </w:p>
    <w:p w14:paraId="3C61A08D" w14:textId="5FB0D3B1" w:rsidR="00522704" w:rsidRDefault="00522704" w:rsidP="00522704">
      <w:pPr>
        <w:tabs>
          <w:tab w:val="left" w:pos="4275"/>
        </w:tabs>
      </w:pPr>
    </w:p>
    <w:p w14:paraId="08591FA3" w14:textId="1637C5DC" w:rsidR="00522704" w:rsidRDefault="00522704" w:rsidP="00522704">
      <w:pPr>
        <w:tabs>
          <w:tab w:val="left" w:pos="4275"/>
        </w:tabs>
      </w:pPr>
    </w:p>
    <w:p w14:paraId="5E1F5E98" w14:textId="426235DB" w:rsidR="00522704" w:rsidRDefault="00522704" w:rsidP="00522704">
      <w:pPr>
        <w:tabs>
          <w:tab w:val="left" w:pos="4275"/>
        </w:tabs>
      </w:pPr>
    </w:p>
    <w:p w14:paraId="747CD7C4" w14:textId="70F99639" w:rsidR="00522704" w:rsidRDefault="00522704" w:rsidP="00522704">
      <w:pPr>
        <w:tabs>
          <w:tab w:val="left" w:pos="4275"/>
        </w:tabs>
      </w:pPr>
    </w:p>
    <w:p w14:paraId="746E5F47" w14:textId="0792663D" w:rsidR="00522704" w:rsidRDefault="00522704" w:rsidP="00522704">
      <w:pPr>
        <w:tabs>
          <w:tab w:val="left" w:pos="4275"/>
        </w:tabs>
      </w:pPr>
    </w:p>
    <w:p w14:paraId="5B627A98" w14:textId="6D99BAF4" w:rsidR="006A2182" w:rsidRDefault="006A2182" w:rsidP="00733DE2">
      <w:pPr>
        <w:spacing w:after="0"/>
        <w:ind w:left="-567"/>
        <w:jc w:val="center"/>
      </w:pPr>
    </w:p>
    <w:p w14:paraId="29BEA85A" w14:textId="6B3D302B" w:rsidR="003940A6" w:rsidRDefault="003940A6" w:rsidP="00733DE2">
      <w:pPr>
        <w:spacing w:after="0"/>
        <w:ind w:left="-567"/>
        <w:jc w:val="center"/>
      </w:pPr>
    </w:p>
    <w:p w14:paraId="3BB230A4" w14:textId="488F177D" w:rsidR="003940A6" w:rsidRPr="00E85C26" w:rsidRDefault="003940A6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  <w:r>
        <w:rPr>
          <w:rFonts w:ascii="Century Gothic" w:hAnsi="Century Gothic" w:cstheme="minorHAnsi"/>
          <w:noProof/>
          <w:color w:val="548DD4" w:themeColor="text2" w:themeTint="99"/>
          <w:sz w:val="20"/>
          <w:szCs w:val="20"/>
          <w:lang w:val="es-CO"/>
        </w:rPr>
        <w:drawing>
          <wp:anchor distT="0" distB="0" distL="114300" distR="114300" simplePos="0" relativeHeight="251666944" behindDoc="0" locked="0" layoutInCell="1" allowOverlap="1" wp14:anchorId="04D46D7A" wp14:editId="3484FEA3">
            <wp:simplePos x="0" y="0"/>
            <wp:positionH relativeFrom="page">
              <wp:posOffset>1347470</wp:posOffset>
            </wp:positionH>
            <wp:positionV relativeFrom="paragraph">
              <wp:posOffset>3810</wp:posOffset>
            </wp:positionV>
            <wp:extent cx="5525273" cy="296100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273" cy="296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1FEFA" w14:textId="561396DA" w:rsidR="00733DE2" w:rsidRDefault="00733DE2" w:rsidP="00EC7A57">
      <w:pPr>
        <w:spacing w:after="0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598F8A85" w14:textId="3E7BA063" w:rsidR="003F0357" w:rsidRPr="00E85C26" w:rsidRDefault="003F0357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72C1F804" w14:textId="5FE10306" w:rsidR="006A2182" w:rsidRPr="00E85C26" w:rsidRDefault="006A2182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57FAB200" w14:textId="4C3295AB" w:rsidR="006A2182" w:rsidRPr="00E85C26" w:rsidRDefault="006A2182" w:rsidP="00812749">
      <w:pPr>
        <w:tabs>
          <w:tab w:val="left" w:pos="7560"/>
        </w:tabs>
        <w:rPr>
          <w:rFonts w:ascii="Century Gothic" w:hAnsi="Century Gothic" w:cstheme="minorHAnsi"/>
          <w:sz w:val="20"/>
          <w:szCs w:val="20"/>
          <w:lang w:val="es-CO"/>
        </w:rPr>
      </w:pPr>
    </w:p>
    <w:sectPr w:rsidR="006A2182" w:rsidRPr="00E85C26" w:rsidSect="009F6687">
      <w:pgSz w:w="12240" w:h="15840" w:code="1"/>
      <w:pgMar w:top="1701" w:right="1043" w:bottom="1701" w:left="1440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715C" w14:textId="77777777" w:rsidR="00952E02" w:rsidRDefault="00952E02" w:rsidP="00C14009">
      <w:pPr>
        <w:spacing w:after="0" w:line="240" w:lineRule="auto"/>
      </w:pPr>
      <w:r>
        <w:separator/>
      </w:r>
    </w:p>
  </w:endnote>
  <w:endnote w:type="continuationSeparator" w:id="0">
    <w:p w14:paraId="0D61B312" w14:textId="77777777" w:rsidR="00952E02" w:rsidRDefault="00952E02" w:rsidP="00C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3D94B" w14:textId="77777777" w:rsidR="00952E02" w:rsidRDefault="00952E02" w:rsidP="00C14009">
      <w:pPr>
        <w:spacing w:after="0" w:line="240" w:lineRule="auto"/>
      </w:pPr>
      <w:r>
        <w:separator/>
      </w:r>
    </w:p>
  </w:footnote>
  <w:footnote w:type="continuationSeparator" w:id="0">
    <w:p w14:paraId="4EB913B7" w14:textId="77777777" w:rsidR="00952E02" w:rsidRDefault="00952E02" w:rsidP="00C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6B6A"/>
      </v:shape>
    </w:pict>
  </w:numPicBullet>
  <w:abstractNum w:abstractNumId="0" w15:restartNumberingAfterBreak="0">
    <w:nsid w:val="FFFFFF83"/>
    <w:multiLevelType w:val="singleLevel"/>
    <w:tmpl w:val="904068C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0C5D61"/>
    <w:multiLevelType w:val="hybridMultilevel"/>
    <w:tmpl w:val="13C616D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1B07C5"/>
    <w:multiLevelType w:val="hybridMultilevel"/>
    <w:tmpl w:val="7674D7C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849E2"/>
    <w:multiLevelType w:val="hybridMultilevel"/>
    <w:tmpl w:val="353828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11E9A"/>
    <w:multiLevelType w:val="hybridMultilevel"/>
    <w:tmpl w:val="56BCE87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F3CA8"/>
    <w:multiLevelType w:val="hybridMultilevel"/>
    <w:tmpl w:val="86722ED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C7F24"/>
    <w:multiLevelType w:val="hybridMultilevel"/>
    <w:tmpl w:val="D55A704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C73DF2"/>
    <w:multiLevelType w:val="hybridMultilevel"/>
    <w:tmpl w:val="3CDC25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22541">
    <w:abstractNumId w:val="0"/>
  </w:num>
  <w:num w:numId="2" w16cid:durableId="1860390515">
    <w:abstractNumId w:val="4"/>
  </w:num>
  <w:num w:numId="3" w16cid:durableId="1996453265">
    <w:abstractNumId w:val="7"/>
  </w:num>
  <w:num w:numId="4" w16cid:durableId="1033503148">
    <w:abstractNumId w:val="3"/>
  </w:num>
  <w:num w:numId="5" w16cid:durableId="55714255">
    <w:abstractNumId w:val="5"/>
  </w:num>
  <w:num w:numId="6" w16cid:durableId="237638027">
    <w:abstractNumId w:val="1"/>
  </w:num>
  <w:num w:numId="7" w16cid:durableId="68041045">
    <w:abstractNumId w:val="6"/>
  </w:num>
  <w:num w:numId="8" w16cid:durableId="103049500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D6"/>
    <w:rsid w:val="00001C2D"/>
    <w:rsid w:val="00016F98"/>
    <w:rsid w:val="000178E7"/>
    <w:rsid w:val="000212D3"/>
    <w:rsid w:val="0002428E"/>
    <w:rsid w:val="00030674"/>
    <w:rsid w:val="00031F94"/>
    <w:rsid w:val="000336AD"/>
    <w:rsid w:val="00034BB0"/>
    <w:rsid w:val="00044811"/>
    <w:rsid w:val="00044B1D"/>
    <w:rsid w:val="00050B2A"/>
    <w:rsid w:val="000522DB"/>
    <w:rsid w:val="0005658D"/>
    <w:rsid w:val="00082461"/>
    <w:rsid w:val="000A53B4"/>
    <w:rsid w:val="000B27E5"/>
    <w:rsid w:val="000B7DE1"/>
    <w:rsid w:val="000D08CB"/>
    <w:rsid w:val="000D279A"/>
    <w:rsid w:val="000D5CE0"/>
    <w:rsid w:val="000E4C91"/>
    <w:rsid w:val="000E5066"/>
    <w:rsid w:val="000E6CF0"/>
    <w:rsid w:val="000E7D8F"/>
    <w:rsid w:val="000F0504"/>
    <w:rsid w:val="000F30F4"/>
    <w:rsid w:val="000F5444"/>
    <w:rsid w:val="00101B26"/>
    <w:rsid w:val="00106063"/>
    <w:rsid w:val="00110E0E"/>
    <w:rsid w:val="00123447"/>
    <w:rsid w:val="00130069"/>
    <w:rsid w:val="00133591"/>
    <w:rsid w:val="00133683"/>
    <w:rsid w:val="001412A7"/>
    <w:rsid w:val="00153365"/>
    <w:rsid w:val="00153A4F"/>
    <w:rsid w:val="00166C11"/>
    <w:rsid w:val="00173FC6"/>
    <w:rsid w:val="0017599E"/>
    <w:rsid w:val="001851AE"/>
    <w:rsid w:val="00186F20"/>
    <w:rsid w:val="001956E5"/>
    <w:rsid w:val="001A0D3B"/>
    <w:rsid w:val="001A5CF4"/>
    <w:rsid w:val="001B47CE"/>
    <w:rsid w:val="001C4391"/>
    <w:rsid w:val="001C4469"/>
    <w:rsid w:val="001D6888"/>
    <w:rsid w:val="001D6E30"/>
    <w:rsid w:val="001E0C50"/>
    <w:rsid w:val="001E2F09"/>
    <w:rsid w:val="001E3E5D"/>
    <w:rsid w:val="001E7394"/>
    <w:rsid w:val="001F2EA4"/>
    <w:rsid w:val="001F34C4"/>
    <w:rsid w:val="001F4254"/>
    <w:rsid w:val="001F7D53"/>
    <w:rsid w:val="0021208D"/>
    <w:rsid w:val="0021238F"/>
    <w:rsid w:val="00225310"/>
    <w:rsid w:val="00225B86"/>
    <w:rsid w:val="002275F5"/>
    <w:rsid w:val="00233A2C"/>
    <w:rsid w:val="00245CE2"/>
    <w:rsid w:val="00256BDA"/>
    <w:rsid w:val="00260E4A"/>
    <w:rsid w:val="00262463"/>
    <w:rsid w:val="00263A96"/>
    <w:rsid w:val="00271F68"/>
    <w:rsid w:val="0027325C"/>
    <w:rsid w:val="00273CE8"/>
    <w:rsid w:val="0028007F"/>
    <w:rsid w:val="002914A8"/>
    <w:rsid w:val="0029425D"/>
    <w:rsid w:val="00295073"/>
    <w:rsid w:val="002962FE"/>
    <w:rsid w:val="002973DF"/>
    <w:rsid w:val="002A125A"/>
    <w:rsid w:val="002B3FC5"/>
    <w:rsid w:val="002C6FEB"/>
    <w:rsid w:val="002C788B"/>
    <w:rsid w:val="002D0427"/>
    <w:rsid w:val="002E4466"/>
    <w:rsid w:val="002E4C05"/>
    <w:rsid w:val="002F09D2"/>
    <w:rsid w:val="002F353A"/>
    <w:rsid w:val="00300C9F"/>
    <w:rsid w:val="0030518D"/>
    <w:rsid w:val="00305445"/>
    <w:rsid w:val="00314147"/>
    <w:rsid w:val="00322639"/>
    <w:rsid w:val="00332465"/>
    <w:rsid w:val="0034280B"/>
    <w:rsid w:val="00345471"/>
    <w:rsid w:val="00346261"/>
    <w:rsid w:val="00351ED9"/>
    <w:rsid w:val="00356891"/>
    <w:rsid w:val="00357009"/>
    <w:rsid w:val="003730F1"/>
    <w:rsid w:val="003775F0"/>
    <w:rsid w:val="00380B00"/>
    <w:rsid w:val="00381C30"/>
    <w:rsid w:val="00383541"/>
    <w:rsid w:val="00391894"/>
    <w:rsid w:val="003922BE"/>
    <w:rsid w:val="00393B39"/>
    <w:rsid w:val="003940A6"/>
    <w:rsid w:val="003A372A"/>
    <w:rsid w:val="003B00E7"/>
    <w:rsid w:val="003B7025"/>
    <w:rsid w:val="003B716F"/>
    <w:rsid w:val="003C0CC8"/>
    <w:rsid w:val="003C5170"/>
    <w:rsid w:val="003C56EB"/>
    <w:rsid w:val="003C6570"/>
    <w:rsid w:val="003E0B1B"/>
    <w:rsid w:val="003E1FE7"/>
    <w:rsid w:val="003F0357"/>
    <w:rsid w:val="003F2227"/>
    <w:rsid w:val="003F5241"/>
    <w:rsid w:val="003F6A68"/>
    <w:rsid w:val="004041FD"/>
    <w:rsid w:val="00405E0D"/>
    <w:rsid w:val="00415D59"/>
    <w:rsid w:val="004174E6"/>
    <w:rsid w:val="00427283"/>
    <w:rsid w:val="00434058"/>
    <w:rsid w:val="004361C2"/>
    <w:rsid w:val="004408FD"/>
    <w:rsid w:val="00450CD7"/>
    <w:rsid w:val="004543A6"/>
    <w:rsid w:val="004553E4"/>
    <w:rsid w:val="0046234D"/>
    <w:rsid w:val="004625FD"/>
    <w:rsid w:val="004647F6"/>
    <w:rsid w:val="004733BA"/>
    <w:rsid w:val="00484052"/>
    <w:rsid w:val="00484817"/>
    <w:rsid w:val="00486E4E"/>
    <w:rsid w:val="004946FF"/>
    <w:rsid w:val="00496F1F"/>
    <w:rsid w:val="0049767F"/>
    <w:rsid w:val="004A56E7"/>
    <w:rsid w:val="004B57DF"/>
    <w:rsid w:val="004C6EA6"/>
    <w:rsid w:val="004C70B3"/>
    <w:rsid w:val="004D1784"/>
    <w:rsid w:val="004D5464"/>
    <w:rsid w:val="004D7A6C"/>
    <w:rsid w:val="004E2834"/>
    <w:rsid w:val="004F004F"/>
    <w:rsid w:val="004F29C5"/>
    <w:rsid w:val="004F5F24"/>
    <w:rsid w:val="005004FA"/>
    <w:rsid w:val="005024FC"/>
    <w:rsid w:val="005028AA"/>
    <w:rsid w:val="005056F6"/>
    <w:rsid w:val="00522704"/>
    <w:rsid w:val="0052788F"/>
    <w:rsid w:val="00530E80"/>
    <w:rsid w:val="00532FEC"/>
    <w:rsid w:val="00540A3D"/>
    <w:rsid w:val="00545515"/>
    <w:rsid w:val="005541A9"/>
    <w:rsid w:val="005616BF"/>
    <w:rsid w:val="00562749"/>
    <w:rsid w:val="00565F72"/>
    <w:rsid w:val="00566749"/>
    <w:rsid w:val="005673D2"/>
    <w:rsid w:val="00571906"/>
    <w:rsid w:val="00572C35"/>
    <w:rsid w:val="005934E2"/>
    <w:rsid w:val="00596323"/>
    <w:rsid w:val="0059636B"/>
    <w:rsid w:val="005A09EC"/>
    <w:rsid w:val="005A52C3"/>
    <w:rsid w:val="005B2970"/>
    <w:rsid w:val="005B2C60"/>
    <w:rsid w:val="005B7B76"/>
    <w:rsid w:val="005C0575"/>
    <w:rsid w:val="005D5E4B"/>
    <w:rsid w:val="005E6D18"/>
    <w:rsid w:val="0060247A"/>
    <w:rsid w:val="00607D1F"/>
    <w:rsid w:val="0062664E"/>
    <w:rsid w:val="00636F6C"/>
    <w:rsid w:val="00642136"/>
    <w:rsid w:val="006422B5"/>
    <w:rsid w:val="006470CA"/>
    <w:rsid w:val="00647728"/>
    <w:rsid w:val="00650DC3"/>
    <w:rsid w:val="00653D32"/>
    <w:rsid w:val="00660CD7"/>
    <w:rsid w:val="00660E4D"/>
    <w:rsid w:val="0066553C"/>
    <w:rsid w:val="006663F2"/>
    <w:rsid w:val="006665F9"/>
    <w:rsid w:val="00666BE1"/>
    <w:rsid w:val="006705AC"/>
    <w:rsid w:val="006708F3"/>
    <w:rsid w:val="006946F6"/>
    <w:rsid w:val="006A03C2"/>
    <w:rsid w:val="006A2182"/>
    <w:rsid w:val="006A4A6F"/>
    <w:rsid w:val="006B105F"/>
    <w:rsid w:val="006C1BFD"/>
    <w:rsid w:val="006C2052"/>
    <w:rsid w:val="006C2159"/>
    <w:rsid w:val="006C2D70"/>
    <w:rsid w:val="006C5D9E"/>
    <w:rsid w:val="006D53DB"/>
    <w:rsid w:val="006E0270"/>
    <w:rsid w:val="006E11E5"/>
    <w:rsid w:val="006E138F"/>
    <w:rsid w:val="006F0BE3"/>
    <w:rsid w:val="006F526D"/>
    <w:rsid w:val="0071612D"/>
    <w:rsid w:val="00723B2A"/>
    <w:rsid w:val="00723CD6"/>
    <w:rsid w:val="00724BE2"/>
    <w:rsid w:val="00726258"/>
    <w:rsid w:val="0073263C"/>
    <w:rsid w:val="00733DE2"/>
    <w:rsid w:val="007651E1"/>
    <w:rsid w:val="00775447"/>
    <w:rsid w:val="00784CB2"/>
    <w:rsid w:val="0078552F"/>
    <w:rsid w:val="00792624"/>
    <w:rsid w:val="007966DE"/>
    <w:rsid w:val="007A3D7A"/>
    <w:rsid w:val="007A7E84"/>
    <w:rsid w:val="007B0161"/>
    <w:rsid w:val="007B6094"/>
    <w:rsid w:val="007D37B7"/>
    <w:rsid w:val="007D4CFF"/>
    <w:rsid w:val="007E105C"/>
    <w:rsid w:val="007E7235"/>
    <w:rsid w:val="007F02BE"/>
    <w:rsid w:val="007F0370"/>
    <w:rsid w:val="008001CC"/>
    <w:rsid w:val="00805A35"/>
    <w:rsid w:val="00806D55"/>
    <w:rsid w:val="00810C6F"/>
    <w:rsid w:val="00812032"/>
    <w:rsid w:val="00812749"/>
    <w:rsid w:val="00812CA0"/>
    <w:rsid w:val="00812EF0"/>
    <w:rsid w:val="008154D2"/>
    <w:rsid w:val="00821A4F"/>
    <w:rsid w:val="008241CA"/>
    <w:rsid w:val="008273E9"/>
    <w:rsid w:val="00832A86"/>
    <w:rsid w:val="0083388A"/>
    <w:rsid w:val="008341D8"/>
    <w:rsid w:val="0084137E"/>
    <w:rsid w:val="00841EE6"/>
    <w:rsid w:val="00844159"/>
    <w:rsid w:val="008462DA"/>
    <w:rsid w:val="008510A9"/>
    <w:rsid w:val="00856A88"/>
    <w:rsid w:val="00857BFE"/>
    <w:rsid w:val="00857E52"/>
    <w:rsid w:val="00862BE4"/>
    <w:rsid w:val="0089209E"/>
    <w:rsid w:val="00893F42"/>
    <w:rsid w:val="008A04E7"/>
    <w:rsid w:val="008A2F92"/>
    <w:rsid w:val="008A4334"/>
    <w:rsid w:val="008A4ED7"/>
    <w:rsid w:val="008A50C5"/>
    <w:rsid w:val="008B3393"/>
    <w:rsid w:val="008B4D31"/>
    <w:rsid w:val="008B6676"/>
    <w:rsid w:val="008C16B3"/>
    <w:rsid w:val="008C2168"/>
    <w:rsid w:val="008C49A1"/>
    <w:rsid w:val="008C4FF4"/>
    <w:rsid w:val="008D0DCC"/>
    <w:rsid w:val="008D1157"/>
    <w:rsid w:val="008D2983"/>
    <w:rsid w:val="008D3075"/>
    <w:rsid w:val="008D51D0"/>
    <w:rsid w:val="008D7C43"/>
    <w:rsid w:val="008F072D"/>
    <w:rsid w:val="008F4D7C"/>
    <w:rsid w:val="009009C5"/>
    <w:rsid w:val="009058BE"/>
    <w:rsid w:val="009070ED"/>
    <w:rsid w:val="00913BD5"/>
    <w:rsid w:val="00916D67"/>
    <w:rsid w:val="00923A86"/>
    <w:rsid w:val="009361C9"/>
    <w:rsid w:val="009411CA"/>
    <w:rsid w:val="00945D6C"/>
    <w:rsid w:val="00946FB2"/>
    <w:rsid w:val="0095259E"/>
    <w:rsid w:val="00952E02"/>
    <w:rsid w:val="00960451"/>
    <w:rsid w:val="009677C2"/>
    <w:rsid w:val="009765B0"/>
    <w:rsid w:val="009818BD"/>
    <w:rsid w:val="009929B5"/>
    <w:rsid w:val="009A0976"/>
    <w:rsid w:val="009A56DA"/>
    <w:rsid w:val="009A67B5"/>
    <w:rsid w:val="009A6D04"/>
    <w:rsid w:val="009C048E"/>
    <w:rsid w:val="009C0945"/>
    <w:rsid w:val="009C29A3"/>
    <w:rsid w:val="009C2BB4"/>
    <w:rsid w:val="009C7359"/>
    <w:rsid w:val="009C74BC"/>
    <w:rsid w:val="009D4166"/>
    <w:rsid w:val="009E333F"/>
    <w:rsid w:val="009F2857"/>
    <w:rsid w:val="009F2BDE"/>
    <w:rsid w:val="009F5DF0"/>
    <w:rsid w:val="009F6687"/>
    <w:rsid w:val="009F729B"/>
    <w:rsid w:val="00A02DA0"/>
    <w:rsid w:val="00A03630"/>
    <w:rsid w:val="00A11DF0"/>
    <w:rsid w:val="00A305F2"/>
    <w:rsid w:val="00A31739"/>
    <w:rsid w:val="00A349F4"/>
    <w:rsid w:val="00A46AF8"/>
    <w:rsid w:val="00A56D05"/>
    <w:rsid w:val="00A57CBB"/>
    <w:rsid w:val="00A66043"/>
    <w:rsid w:val="00A66610"/>
    <w:rsid w:val="00A73BC0"/>
    <w:rsid w:val="00A7458B"/>
    <w:rsid w:val="00A74780"/>
    <w:rsid w:val="00A74848"/>
    <w:rsid w:val="00A842A3"/>
    <w:rsid w:val="00AA18FC"/>
    <w:rsid w:val="00AA1BD7"/>
    <w:rsid w:val="00AB4CB5"/>
    <w:rsid w:val="00AC0DC8"/>
    <w:rsid w:val="00AE1EE4"/>
    <w:rsid w:val="00AF687D"/>
    <w:rsid w:val="00AF71FF"/>
    <w:rsid w:val="00B03274"/>
    <w:rsid w:val="00B0495E"/>
    <w:rsid w:val="00B05BCB"/>
    <w:rsid w:val="00B12A6B"/>
    <w:rsid w:val="00B20850"/>
    <w:rsid w:val="00B21B8D"/>
    <w:rsid w:val="00B25B01"/>
    <w:rsid w:val="00B30AC0"/>
    <w:rsid w:val="00B32057"/>
    <w:rsid w:val="00B32868"/>
    <w:rsid w:val="00B35C82"/>
    <w:rsid w:val="00B363C9"/>
    <w:rsid w:val="00B47A50"/>
    <w:rsid w:val="00B55220"/>
    <w:rsid w:val="00B55963"/>
    <w:rsid w:val="00B60145"/>
    <w:rsid w:val="00B648DE"/>
    <w:rsid w:val="00B64C8C"/>
    <w:rsid w:val="00B70BF8"/>
    <w:rsid w:val="00B725E1"/>
    <w:rsid w:val="00B729AF"/>
    <w:rsid w:val="00B8284C"/>
    <w:rsid w:val="00B84433"/>
    <w:rsid w:val="00B90E5B"/>
    <w:rsid w:val="00B927E9"/>
    <w:rsid w:val="00B95374"/>
    <w:rsid w:val="00BA2FBB"/>
    <w:rsid w:val="00BA60D4"/>
    <w:rsid w:val="00BB0104"/>
    <w:rsid w:val="00BB64BF"/>
    <w:rsid w:val="00BB68C5"/>
    <w:rsid w:val="00BB7F6E"/>
    <w:rsid w:val="00BC5866"/>
    <w:rsid w:val="00BD0E5B"/>
    <w:rsid w:val="00BE4FC1"/>
    <w:rsid w:val="00BF6DC5"/>
    <w:rsid w:val="00C07331"/>
    <w:rsid w:val="00C07B7C"/>
    <w:rsid w:val="00C07BD6"/>
    <w:rsid w:val="00C11292"/>
    <w:rsid w:val="00C14009"/>
    <w:rsid w:val="00C152C9"/>
    <w:rsid w:val="00C21884"/>
    <w:rsid w:val="00C31BDE"/>
    <w:rsid w:val="00C36078"/>
    <w:rsid w:val="00C4210E"/>
    <w:rsid w:val="00C467A9"/>
    <w:rsid w:val="00C51492"/>
    <w:rsid w:val="00C53025"/>
    <w:rsid w:val="00C70AF2"/>
    <w:rsid w:val="00C73982"/>
    <w:rsid w:val="00C76EFC"/>
    <w:rsid w:val="00C80DC1"/>
    <w:rsid w:val="00C84121"/>
    <w:rsid w:val="00C862C6"/>
    <w:rsid w:val="00C86CE3"/>
    <w:rsid w:val="00C916F8"/>
    <w:rsid w:val="00C95D3B"/>
    <w:rsid w:val="00C97307"/>
    <w:rsid w:val="00CA13EB"/>
    <w:rsid w:val="00CA161C"/>
    <w:rsid w:val="00CA6E89"/>
    <w:rsid w:val="00CB7C4B"/>
    <w:rsid w:val="00CC2BF5"/>
    <w:rsid w:val="00CD370A"/>
    <w:rsid w:val="00CD7E31"/>
    <w:rsid w:val="00CE5234"/>
    <w:rsid w:val="00CE71D3"/>
    <w:rsid w:val="00CE7EB4"/>
    <w:rsid w:val="00CF60C2"/>
    <w:rsid w:val="00CF781A"/>
    <w:rsid w:val="00D0176A"/>
    <w:rsid w:val="00D0211F"/>
    <w:rsid w:val="00D0789D"/>
    <w:rsid w:val="00D13E35"/>
    <w:rsid w:val="00D213FA"/>
    <w:rsid w:val="00D27491"/>
    <w:rsid w:val="00D3541D"/>
    <w:rsid w:val="00D424AB"/>
    <w:rsid w:val="00D534FB"/>
    <w:rsid w:val="00D55A95"/>
    <w:rsid w:val="00D56784"/>
    <w:rsid w:val="00D745E2"/>
    <w:rsid w:val="00D74BF0"/>
    <w:rsid w:val="00D75C2E"/>
    <w:rsid w:val="00D80676"/>
    <w:rsid w:val="00D80F06"/>
    <w:rsid w:val="00D82458"/>
    <w:rsid w:val="00DB76EC"/>
    <w:rsid w:val="00DB7E63"/>
    <w:rsid w:val="00DC2407"/>
    <w:rsid w:val="00DC24CF"/>
    <w:rsid w:val="00DC5AF9"/>
    <w:rsid w:val="00DD51CC"/>
    <w:rsid w:val="00DD7FB1"/>
    <w:rsid w:val="00DF0891"/>
    <w:rsid w:val="00E00A12"/>
    <w:rsid w:val="00E110ED"/>
    <w:rsid w:val="00E165D8"/>
    <w:rsid w:val="00E209BA"/>
    <w:rsid w:val="00E304D2"/>
    <w:rsid w:val="00E33697"/>
    <w:rsid w:val="00E44338"/>
    <w:rsid w:val="00E46BE0"/>
    <w:rsid w:val="00E54C4F"/>
    <w:rsid w:val="00E638F1"/>
    <w:rsid w:val="00E656E4"/>
    <w:rsid w:val="00E6758F"/>
    <w:rsid w:val="00E6776C"/>
    <w:rsid w:val="00E70A83"/>
    <w:rsid w:val="00E74C67"/>
    <w:rsid w:val="00E74E20"/>
    <w:rsid w:val="00E74EFB"/>
    <w:rsid w:val="00E75172"/>
    <w:rsid w:val="00E76BFA"/>
    <w:rsid w:val="00E84E0B"/>
    <w:rsid w:val="00E85C26"/>
    <w:rsid w:val="00E8794C"/>
    <w:rsid w:val="00E91F69"/>
    <w:rsid w:val="00E939B5"/>
    <w:rsid w:val="00E93D7D"/>
    <w:rsid w:val="00EA5F78"/>
    <w:rsid w:val="00EB0694"/>
    <w:rsid w:val="00EB219C"/>
    <w:rsid w:val="00EB24F3"/>
    <w:rsid w:val="00EB356A"/>
    <w:rsid w:val="00EB49D4"/>
    <w:rsid w:val="00EB62B1"/>
    <w:rsid w:val="00EC75B5"/>
    <w:rsid w:val="00EC7A57"/>
    <w:rsid w:val="00EF455B"/>
    <w:rsid w:val="00EF4CAA"/>
    <w:rsid w:val="00EF5501"/>
    <w:rsid w:val="00EF7190"/>
    <w:rsid w:val="00F04B86"/>
    <w:rsid w:val="00F10722"/>
    <w:rsid w:val="00F109DF"/>
    <w:rsid w:val="00F11799"/>
    <w:rsid w:val="00F144D2"/>
    <w:rsid w:val="00F34337"/>
    <w:rsid w:val="00F3700F"/>
    <w:rsid w:val="00F66C4B"/>
    <w:rsid w:val="00F7229C"/>
    <w:rsid w:val="00F7501C"/>
    <w:rsid w:val="00F800E5"/>
    <w:rsid w:val="00F80219"/>
    <w:rsid w:val="00F82B89"/>
    <w:rsid w:val="00F86D32"/>
    <w:rsid w:val="00F91745"/>
    <w:rsid w:val="00F95DF1"/>
    <w:rsid w:val="00FA3F49"/>
    <w:rsid w:val="00FA6CFE"/>
    <w:rsid w:val="00FB21B3"/>
    <w:rsid w:val="00FB22EB"/>
    <w:rsid w:val="00FB3824"/>
    <w:rsid w:val="00FB6CD1"/>
    <w:rsid w:val="00FC1C24"/>
    <w:rsid w:val="00FD1E8E"/>
    <w:rsid w:val="00FD25CF"/>
    <w:rsid w:val="00FD4B64"/>
    <w:rsid w:val="00FE670B"/>
    <w:rsid w:val="00FE746D"/>
    <w:rsid w:val="00FF13A8"/>
    <w:rsid w:val="00FF5219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1028F"/>
  <w15:docId w15:val="{7732E463-DC13-44CF-B133-5F303C8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52"/>
    <w:rPr>
      <w:rFonts w:eastAsiaTheme="minorEastAsia"/>
      <w:lang w:eastAsia="es-CR"/>
    </w:rPr>
  </w:style>
  <w:style w:type="paragraph" w:styleId="Ttulo1">
    <w:name w:val="heading 1"/>
    <w:basedOn w:val="Normal"/>
    <w:link w:val="Ttulo1Car"/>
    <w:uiPriority w:val="9"/>
    <w:qFormat/>
    <w:rsid w:val="000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09"/>
  </w:style>
  <w:style w:type="paragraph" w:styleId="Piedepgina">
    <w:name w:val="footer"/>
    <w:basedOn w:val="Normal"/>
    <w:link w:val="Piedepgina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09"/>
  </w:style>
  <w:style w:type="paragraph" w:styleId="Textodeglobo">
    <w:name w:val="Balloon Text"/>
    <w:basedOn w:val="Normal"/>
    <w:link w:val="TextodegloboCar"/>
    <w:uiPriority w:val="99"/>
    <w:semiHidden/>
    <w:unhideWhenUsed/>
    <w:rsid w:val="00C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0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78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24F3"/>
    <w:pPr>
      <w:ind w:left="720"/>
      <w:contextualSpacing/>
    </w:p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9C0945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5">
    <w:name w:val="Light Grid Accent 5"/>
    <w:basedOn w:val="Tablanormal"/>
    <w:uiPriority w:val="62"/>
    <w:rsid w:val="009C09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media1-nfasis1">
    <w:name w:val="Medium Grid 1 Accent 1"/>
    <w:basedOn w:val="Tablanormal"/>
    <w:uiPriority w:val="67"/>
    <w:rsid w:val="00565F72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6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0E4D"/>
    <w:rPr>
      <w:rFonts w:ascii="Courier New" w:eastAsia="Times New Roman" w:hAnsi="Courier New" w:cs="Courier New"/>
      <w:sz w:val="20"/>
      <w:szCs w:val="20"/>
      <w:lang w:eastAsia="es-CR"/>
    </w:rPr>
  </w:style>
  <w:style w:type="paragraph" w:styleId="Sinespaciado">
    <w:name w:val="No Spacing"/>
    <w:uiPriority w:val="1"/>
    <w:qFormat/>
    <w:rsid w:val="00857E52"/>
    <w:pPr>
      <w:spacing w:after="0" w:line="240" w:lineRule="auto"/>
    </w:pPr>
    <w:rPr>
      <w:rFonts w:eastAsiaTheme="minorEastAsia"/>
      <w:lang w:eastAsia="es-CR"/>
    </w:rPr>
  </w:style>
  <w:style w:type="paragraph" w:styleId="NormalWeb">
    <w:name w:val="Normal (Web)"/>
    <w:basedOn w:val="Normal"/>
    <w:uiPriority w:val="99"/>
    <w:unhideWhenUsed/>
    <w:rsid w:val="0005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522DB"/>
  </w:style>
  <w:style w:type="table" w:styleId="Tablaconcuadrcula">
    <w:name w:val="Table Grid"/>
    <w:basedOn w:val="Tablanormal"/>
    <w:uiPriority w:val="59"/>
    <w:rsid w:val="00D1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56891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9D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9D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/>
    </w:rPr>
  </w:style>
  <w:style w:type="table" w:styleId="Listaclara-nfasis5">
    <w:name w:val="Light List Accent 5"/>
    <w:basedOn w:val="Tablanormal"/>
    <w:uiPriority w:val="61"/>
    <w:rsid w:val="00EB49D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route-description">
    <w:name w:val="route-description"/>
    <w:basedOn w:val="Fuentedeprrafopredeter"/>
    <w:rsid w:val="00E93D7D"/>
  </w:style>
  <w:style w:type="character" w:customStyle="1" w:styleId="stops">
    <w:name w:val="stops"/>
    <w:basedOn w:val="Fuentedeprrafopredeter"/>
    <w:rsid w:val="00E93D7D"/>
  </w:style>
  <w:style w:type="character" w:customStyle="1" w:styleId="item">
    <w:name w:val="item"/>
    <w:basedOn w:val="Fuentedeprrafopredeter"/>
    <w:rsid w:val="00E93D7D"/>
  </w:style>
  <w:style w:type="character" w:customStyle="1" w:styleId="flight-number">
    <w:name w:val="flight-number"/>
    <w:basedOn w:val="Fuentedeprrafopredeter"/>
    <w:rsid w:val="00E93D7D"/>
  </w:style>
  <w:style w:type="character" w:customStyle="1" w:styleId="connection">
    <w:name w:val="connection"/>
    <w:basedOn w:val="Fuentedeprrafopredeter"/>
    <w:rsid w:val="00E93D7D"/>
  </w:style>
  <w:style w:type="character" w:customStyle="1" w:styleId="block">
    <w:name w:val="block"/>
    <w:basedOn w:val="Fuentedeprrafopredeter"/>
    <w:rsid w:val="009009C5"/>
  </w:style>
  <w:style w:type="character" w:customStyle="1" w:styleId="openfontsemibold">
    <w:name w:val="openfontsemibold"/>
    <w:basedOn w:val="Fuentedeprrafopredeter"/>
    <w:rsid w:val="009009C5"/>
  </w:style>
  <w:style w:type="character" w:customStyle="1" w:styleId="Ttulo1Car">
    <w:name w:val="Título 1 Car"/>
    <w:basedOn w:val="Fuentedeprrafopredeter"/>
    <w:link w:val="Ttulo1"/>
    <w:uiPriority w:val="9"/>
    <w:rsid w:val="000D5C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D5C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h1">
    <w:name w:val="h1"/>
    <w:basedOn w:val="Fuentedeprrafopredeter"/>
    <w:rsid w:val="000D5CE0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D5C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ocultar-moviles">
    <w:name w:val="ocultar-moviles"/>
    <w:basedOn w:val="Fuentedeprrafopredeter"/>
    <w:rsid w:val="000D5CE0"/>
  </w:style>
  <w:style w:type="character" w:customStyle="1" w:styleId="Ttulo3Car">
    <w:name w:val="Título 3 Car"/>
    <w:basedOn w:val="Fuentedeprrafopredeter"/>
    <w:link w:val="Ttulo3"/>
    <w:uiPriority w:val="9"/>
    <w:semiHidden/>
    <w:rsid w:val="00832A86"/>
    <w:rPr>
      <w:rFonts w:asciiTheme="majorHAnsi" w:eastAsiaTheme="majorEastAsia" w:hAnsiTheme="majorHAnsi" w:cstheme="majorBidi"/>
      <w:b/>
      <w:bCs/>
      <w:color w:val="4F81BD" w:themeColor="accent1"/>
      <w:lang w:eastAsia="es-CR"/>
    </w:rPr>
  </w:style>
  <w:style w:type="paragraph" w:styleId="Textoindependiente">
    <w:name w:val="Body Text"/>
    <w:basedOn w:val="Normal"/>
    <w:link w:val="TextoindependienteCar"/>
    <w:rsid w:val="00832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832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32A86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32A8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32A86"/>
    <w:rPr>
      <w:rFonts w:eastAsiaTheme="minorEastAsia"/>
      <w:lang w:eastAsia="es-CR"/>
    </w:rPr>
  </w:style>
  <w:style w:type="paragraph" w:styleId="Textoindependienteprimerasangra2">
    <w:name w:val="Body Text First Indent 2"/>
    <w:basedOn w:val="Sangradetextonormal"/>
    <w:link w:val="Textoindependienteprimerasangra2Car"/>
    <w:rsid w:val="00832A8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rsid w:val="00C4210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862B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62BE4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rtejustify">
    <w:name w:val="rtejustify"/>
    <w:basedOn w:val="Normal"/>
    <w:rsid w:val="00D8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CR"/>
    </w:rPr>
  </w:style>
  <w:style w:type="character" w:customStyle="1" w:styleId="details">
    <w:name w:val="details"/>
    <w:basedOn w:val="Fuentedeprrafopredeter"/>
    <w:rsid w:val="00D56784"/>
  </w:style>
  <w:style w:type="character" w:customStyle="1" w:styleId="read-less">
    <w:name w:val="read-less"/>
    <w:basedOn w:val="Fuentedeprrafopredeter"/>
    <w:rsid w:val="00D56784"/>
  </w:style>
  <w:style w:type="table" w:customStyle="1" w:styleId="Tabladecuadrcula6concolores-nfasis52">
    <w:name w:val="Tabla de cuadrícula 6 con colores - Énfasis 52"/>
    <w:basedOn w:val="Tablanormal"/>
    <w:uiPriority w:val="51"/>
    <w:rsid w:val="00245CE2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edia2-nfasis2">
    <w:name w:val="Medium List 2 Accent 2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6">
    <w:name w:val="Medium List 1 Accent 6"/>
    <w:basedOn w:val="Tablanormal"/>
    <w:uiPriority w:val="65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3">
    <w:name w:val="Medium Grid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1-nfasis5">
    <w:name w:val="Medium Grid 1 Accent 5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ombreadomedio1-nfasis3">
    <w:name w:val="Medium Shading 1 Accent 3"/>
    <w:basedOn w:val="Tablanormal"/>
    <w:uiPriority w:val="63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FA6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media1-nfasis3">
    <w:name w:val="Medium Grid 1 Accent 3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3-nfasis3">
    <w:name w:val="Medium Grid 3 Accent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571906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esto-categoria">
    <w:name w:val="testo-categoria"/>
    <w:basedOn w:val="Normal"/>
    <w:rsid w:val="001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76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942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2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2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4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184486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5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1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1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258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4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5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3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112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14751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1895061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6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75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6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7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6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224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3283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7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37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Rar$DI01.265\Plantilla%20Universal%205.1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92BF0-0841-4973-BD8B-75220027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Universal 5.1 (1)</Template>
  <TotalTime>0</TotalTime>
  <Pages>4</Pages>
  <Words>623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Universal de Negocios y Turismo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 V2</dc:creator>
  <cp:lastModifiedBy>Community Mannager</cp:lastModifiedBy>
  <cp:revision>2</cp:revision>
  <cp:lastPrinted>2018-05-10T20:19:00Z</cp:lastPrinted>
  <dcterms:created xsi:type="dcterms:W3CDTF">2026-08-11T15:46:00Z</dcterms:created>
  <dcterms:modified xsi:type="dcterms:W3CDTF">2026-08-11T15:46:00Z</dcterms:modified>
</cp:coreProperties>
</file>