
<file path=[Content_Types].xml><?xml version="1.0" encoding="utf-8"?>
<Types xmlns="http://schemas.openxmlformats.org/package/2006/content-types">
  <Default ContentType="image/gif" Extension="gif"/>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14:paraId="5D21C660" w14:textId="60D60B97" w:rsidP="00ED0A5C" w:rsidR="000E4C91" w:rsidRDefault="003C6758" w:rsidRPr="00E85C26">
      <w:pPr>
        <w:spacing w:after="0" w:line="240" w:lineRule="auto"/>
        <w:rPr>
          <w:rFonts w:ascii="Century Gothic" w:hAnsi="Century Gothic"/>
          <w:b/>
          <w:color w:themeColor="text2" w:themeTint="99" w:val="548DD4"/>
          <w:sz w:val="56"/>
          <w:szCs w:val="56"/>
          <w:lang w:val="es-CO"/>
        </w:rPr>
      </w:pPr>
      <w:r w:rsidRPr="00E85C26">
        <w:rPr>
          <w:rFonts w:ascii="Century Gothic" w:hAnsi="Century Gothic"/>
          <w:noProof/>
          <w:lang w:eastAsia="en-US" w:val="en-US"/>
        </w:rPr>
        <mc:AlternateContent>
          <mc:Choice Requires="wps">
            <w:drawing>
              <wp:anchor allowOverlap="1" behindDoc="0" distB="0" distL="114300" distR="114300" distT="0" layoutInCell="1" locked="0" relativeHeight="251652608" simplePos="0" wp14:anchorId="6ECE532E" wp14:editId="14D7A4C6">
                <wp:simplePos x="0" y="0"/>
                <wp:positionH relativeFrom="margin">
                  <wp:align>left</wp:align>
                </wp:positionH>
                <wp:positionV relativeFrom="page">
                  <wp:posOffset>441960</wp:posOffset>
                </wp:positionV>
                <wp:extent cx="6004560" cy="1196340"/>
                <wp:effectExtent b="3810" l="0" r="0" t="0"/>
                <wp:wrapNone/>
                <wp:docPr id="27" name="Cuadro de texto 27"/>
                <wp:cNvGraphicFramePr/>
                <a:graphic xmlns:a="http://schemas.openxmlformats.org/drawingml/2006/main">
                  <a:graphicData uri="http://schemas.microsoft.com/office/word/2010/wordprocessingShape">
                    <wps:wsp>
                      <wps:cNvSpPr txBox="1"/>
                      <wps:spPr>
                        <a:xfrm>
                          <a:off x="0" y="0"/>
                          <a:ext cx="6004560" cy="1196340"/>
                        </a:xfrm>
                        <a:prstGeom prst="rect">
                          <a:avLst/>
                        </a:prstGeom>
                        <a:noFill/>
                        <a:ln>
                          <a:noFill/>
                        </a:ln>
                        <a:effectLst/>
                      </wps:spPr>
                      <wps:txbx>
                        <w:txbxContent>
                          <w:p w14:paraId="7D597693" w14:textId="492DDEEF" w:rsidP="00520D0F" w:rsidR="000E4C91" w:rsidRDefault="00797045" w:rsidRPr="00520D0F">
                            <w:pPr>
                              <w:spacing w:after="0" w:line="240" w:lineRule="auto"/>
                              <w:ind w:hanging="142" w:left="-567" w:right="-660"/>
                              <w:jc w:val="center"/>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pPr>
                            <w:r w:rsidRPr="00520D0F">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 xml:space="preserve">SAN GIL </w:t>
                            </w:r>
                            <w:r w:rsidR="00231119" w:rsidRPr="00520D0F">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 xml:space="preserve">+ PANACHI </w:t>
                            </w:r>
                            <w:r w:rsidR="00520D0F" w:rsidRPr="00520D0F">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 xml:space="preserve">AVENTURA Y ENCANTO SANTANDEREANO </w:t>
                            </w:r>
                            <w:r w:rsidRPr="00520D0F">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1N/2</w:t>
                            </w:r>
                            <w:r w:rsidR="000E4C91" w:rsidRPr="00520D0F">
                              <w:rPr>
                                <w:rFonts w:ascii="Impact" w:hAnsi="Impact"/>
                                <w:b/>
                                <w:color w:val="92D050"/>
                                <w:sz w:val="72"/>
                                <w:szCs w:val="72"/>
                                <w:lang w:val="en-US"/>
                                <w14:shadow w14:algn="none" w14:blurRad="63500" w14:dir="0" w14:dist="50800" w14:kx="0" w14:ky="0" w14:sx="0" w14:sy="0">
                                  <w14:srgbClr w14:val="000000">
                                    <w14:alpha w14:val="50000"/>
                                  </w14:srgbClr>
                                </w14:shadow>
                                <w14:textOutline w14:algn="ctr" w14:cap="flat" w14:cmpd="sng" w14:w="3175">
                                  <w14:noFill/>
                                  <w14:prstDash w14:val="solid"/>
                                  <w14:round/>
                                </w14:textOutline>
                              </w:rPr>
                              <w:t>D</w:t>
                            </w:r>
                          </w:p>
                        </w:txbxContent>
                      </wps:txbx>
                      <wps:bodyPr anchor="t" anchorCtr="0" bIns="45720" compatLnSpc="1" forceAA="0" fromWordArt="0" horzOverflow="overflow" lIns="91440" numCol="1" rIns="91440" rot="0" rtlCol="0" spcCol="0" spcFirstLastPara="0" tIns="45720" vert="horz" vertOverflow="overflow" wrap="square">
                        <a:prstTxWarp prst="textNoShape">
                          <a:avLst/>
                        </a:prstTxWarp>
                        <a:noAutofit/>
                      </wps:bodyPr>
                    </wps:wsp>
                  </a:graphicData>
                </a:graphic>
                <wp14:sizeRelH relativeFrom="margin">
                  <wp14:pctWidth>0</wp14:pctWidth>
                </wp14:sizeRelH>
                <wp14:sizeRelV relativeFrom="margin">
                  <wp14:pctHeight>0</wp14:pctHeight>
                </wp14:sizeRelV>
              </wp:anchor>
            </w:drawing>
          </mc:Choice>
        </mc:AlternateContent>
      </w:r>
    </w:p>
    <w:p w14:paraId="73C4404A" w14:textId="6EDF9D68" w:rsidP="002405E5" w:rsidR="002405E5" w:rsidRDefault="00416D43" w:rsidRPr="00221A04">
      <w:pPr>
        <w:spacing w:after="0" w:line="240" w:lineRule="auto"/>
        <w:ind w:left="-284"/>
        <w:rPr>
          <w:rFonts w:ascii="Century Gothic" w:hAnsi="Century Gothic"/>
          <w:b/>
          <w:color w:themeColor="text2" w:themeTint="99" w:val="548DD4"/>
          <w:sz w:val="56"/>
          <w:szCs w:val="56"/>
        </w:rPr>
      </w:pPr>
      <w:r>
        <w:rPr>
          <w:rFonts w:ascii="Century Gothic" w:hAnsi="Century Gothic"/>
          <w:b/>
          <w:noProof/>
          <w:color w:themeColor="text2" w:themeTint="99" w:val="548DD4"/>
          <w:sz w:val="56"/>
          <w:szCs w:val="56"/>
        </w:rPr>
        <mc:AlternateContent>
          <mc:Choice Requires="wpg">
            <w:drawing>
              <wp:anchor allowOverlap="1" behindDoc="0" distB="0" distL="114300" distR="114300" distT="0" layoutInCell="1" locked="0" relativeHeight="251659264" simplePos="0" wp14:anchorId="13A68776" wp14:editId="640E23CD">
                <wp:simplePos x="0" y="0"/>
                <wp:positionH relativeFrom="page">
                  <wp:align>right</wp:align>
                </wp:positionH>
                <wp:positionV relativeFrom="paragraph">
                  <wp:posOffset>294640</wp:posOffset>
                </wp:positionV>
                <wp:extent cx="7764780" cy="1873250"/>
                <wp:effectExtent b="0" l="0" r="7620" t="0"/>
                <wp:wrapNone/>
                <wp:docPr id="1020899055" name="Grupo 6"/>
                <wp:cNvGraphicFramePr/>
                <a:graphic xmlns:a="http://schemas.openxmlformats.org/drawingml/2006/main">
                  <a:graphicData uri="http://schemas.microsoft.com/office/word/2010/wordprocessingGroup">
                    <wpg:wgp>
                      <wpg:cNvGrpSpPr/>
                      <wpg:grpSpPr>
                        <a:xfrm>
                          <a:off x="0" y="0"/>
                          <a:ext cx="7764780" cy="1873250"/>
                          <a:chOff x="0" y="0"/>
                          <a:chExt cx="7764780" cy="1873250"/>
                        </a:xfrm>
                      </wpg:grpSpPr>
                      <pic:pic xmlns:pic="http://schemas.openxmlformats.org/drawingml/2006/picture">
                        <pic:nvPicPr>
                          <pic:cNvPr id="355295677" name="Imagen 2"/>
                          <pic:cNvPicPr>
                            <a:picLocks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flipH="1">
                            <a:off x="0" y="0"/>
                            <a:ext cx="2733040" cy="1873250"/>
                          </a:xfrm>
                          <a:prstGeom prst="rect">
                            <a:avLst/>
                          </a:prstGeom>
                          <a:noFill/>
                        </pic:spPr>
                      </pic:pic>
                      <pic:pic xmlns:pic="http://schemas.openxmlformats.org/drawingml/2006/picture">
                        <pic:nvPicPr>
                          <pic:cNvPr descr="Parques de Santander – Colombia – Parques temáticos de Santander – Colombia" id="1155888690" name="Imagen 3"/>
                          <pic:cNvPicPr>
                            <a:picLocks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2720340" y="7620"/>
                            <a:ext cx="2715895" cy="1865630"/>
                          </a:xfrm>
                          <a:prstGeom prst="rect">
                            <a:avLst/>
                          </a:prstGeom>
                          <a:noFill/>
                          <a:ln>
                            <a:noFill/>
                          </a:ln>
                        </pic:spPr>
                      </pic:pic>
                      <pic:pic xmlns:pic="http://schemas.openxmlformats.org/drawingml/2006/picture">
                        <pic:nvPicPr>
                          <pic:cNvPr descr="Parque el Gallineral, San Gil Santander | El Parque Galliner… | Flickr" id="276265645" name="Imagen 4"/>
                          <pic:cNvPicPr>
                            <a:picLocks noChangeAspect="1"/>
                          </pic:cNvPicPr>
                        </pic:nvPicPr>
                        <pic:blipFill>
                          <a:blip cstate="print" r:embed="rId10">
                            <a:extLst>
                              <a:ext uri="{28A0092B-C50C-407E-A947-70E740481C1C}">
                                <a14:useLocalDpi xmlns:a14="http://schemas.microsoft.com/office/drawing/2010/main" val="0"/>
                              </a:ext>
                            </a:extLst>
                          </a:blip>
                          <a:srcRect/>
                          <a:stretch>
                            <a:fillRect/>
                          </a:stretch>
                        </pic:blipFill>
                        <pic:spPr bwMode="auto">
                          <a:xfrm>
                            <a:off x="5372100" y="0"/>
                            <a:ext cx="2392680" cy="1859280"/>
                          </a:xfrm>
                          <a:prstGeom prst="rect">
                            <a:avLst/>
                          </a:prstGeom>
                          <a:noFill/>
                          <a:ln>
                            <a:noFill/>
                          </a:ln>
                        </pic:spPr>
                      </pic:pic>
                    </wpg:wgp>
                  </a:graphicData>
                </a:graphic>
              </wp:anchor>
            </w:drawing>
          </mc:Choice>
        </mc:AlternateContent>
      </w:r>
    </w:p>
    <w:p w14:paraId="4AE35AE8" w14:textId="4B5DD7FE" w:rsidP="002405E5" w:rsidR="002405E5" w:rsidRDefault="002405E5">
      <w:pPr>
        <w:pStyle w:val="Sinespaciado"/>
        <w:ind w:left="-284" w:right="-93"/>
        <w:rPr>
          <w:rFonts w:ascii="Century Gothic" w:cs="Calibri" w:hAnsi="Century Gothic"/>
          <w:sz w:val="24"/>
          <w:szCs w:val="24"/>
        </w:rPr>
      </w:pPr>
    </w:p>
    <w:p w14:paraId="0F235239" w14:textId="270D5301" w:rsidP="002405E5" w:rsidR="002405E5" w:rsidRDefault="002405E5">
      <w:pPr>
        <w:pStyle w:val="Sinespaciado"/>
        <w:ind w:left="-284" w:right="-93"/>
        <w:rPr>
          <w:rFonts w:ascii="Century Gothic" w:cs="Calibri" w:hAnsi="Century Gothic"/>
          <w:sz w:val="24"/>
          <w:szCs w:val="24"/>
        </w:rPr>
      </w:pPr>
    </w:p>
    <w:p w14:paraId="59160350" w14:textId="423CC2ED" w:rsidP="002405E5" w:rsidR="00797045" w:rsidRDefault="00797045">
      <w:pPr>
        <w:pStyle w:val="Sinespaciado"/>
        <w:ind w:left="-284" w:right="-93"/>
        <w:rPr>
          <w:rFonts w:ascii="Century Gothic" w:cs="Calibri" w:hAnsi="Century Gothic"/>
          <w:sz w:val="24"/>
          <w:szCs w:val="24"/>
        </w:rPr>
      </w:pPr>
    </w:p>
    <w:p w14:paraId="3C89ED27" w14:textId="4BBCB6C1" w:rsidP="002405E5" w:rsidR="00797045" w:rsidRDefault="00797045">
      <w:pPr>
        <w:pStyle w:val="Sinespaciado"/>
        <w:ind w:left="-284" w:right="-93"/>
        <w:rPr>
          <w:rFonts w:ascii="Century Gothic" w:cs="Calibri" w:hAnsi="Century Gothic"/>
          <w:sz w:val="24"/>
          <w:szCs w:val="24"/>
        </w:rPr>
      </w:pPr>
    </w:p>
    <w:p w14:paraId="4ED3953B" w14:textId="040B9E82" w:rsidP="002405E5" w:rsidR="00171727" w:rsidRDefault="00171727">
      <w:pPr>
        <w:pStyle w:val="Sinespaciado"/>
        <w:ind w:left="-284" w:right="-93"/>
        <w:rPr>
          <w:rFonts w:ascii="Century Gothic" w:cs="Calibri" w:hAnsi="Century Gothic"/>
          <w:sz w:val="24"/>
          <w:szCs w:val="24"/>
        </w:rPr>
      </w:pPr>
    </w:p>
    <w:p w14:paraId="03BBD694" w14:textId="2E956F8D" w:rsidP="002405E5" w:rsidR="00171727" w:rsidRDefault="00171727">
      <w:pPr>
        <w:pStyle w:val="Sinespaciado"/>
        <w:ind w:left="-284" w:right="-93"/>
        <w:rPr>
          <w:rFonts w:ascii="Century Gothic" w:cs="Calibri" w:hAnsi="Century Gothic"/>
          <w:sz w:val="24"/>
          <w:szCs w:val="24"/>
        </w:rPr>
      </w:pPr>
    </w:p>
    <w:p w14:paraId="125BC9E3" w14:textId="77777777" w:rsidP="002405E5" w:rsidR="00797045" w:rsidRDefault="00797045">
      <w:pPr>
        <w:pStyle w:val="Sinespaciado"/>
        <w:ind w:left="-284" w:right="-93"/>
        <w:rPr>
          <w:rFonts w:ascii="Century Gothic" w:cs="Calibri" w:hAnsi="Century Gothic"/>
          <w:sz w:val="24"/>
          <w:szCs w:val="24"/>
        </w:rPr>
      </w:pPr>
    </w:p>
    <w:p w14:paraId="0B13FA04" w14:textId="35C60127" w:rsidP="002405E5" w:rsidR="000E4BE2" w:rsidRDefault="000E4BE2">
      <w:pPr>
        <w:pStyle w:val="Sinespaciado"/>
        <w:ind w:left="-284" w:right="-93"/>
        <w:rPr>
          <w:rFonts w:ascii="Century Gothic" w:cs="Calibri" w:hAnsi="Century Gothic"/>
          <w:sz w:val="24"/>
          <w:szCs w:val="24"/>
        </w:rPr>
      </w:pPr>
    </w:p>
    <w:p w14:paraId="612F5AE4" w14:textId="77777777" w:rsidP="002405E5" w:rsidR="000E4BE2" w:rsidRDefault="000E4BE2">
      <w:pPr>
        <w:pStyle w:val="Sinespaciado"/>
        <w:ind w:left="-284" w:right="-93"/>
        <w:rPr>
          <w:rFonts w:ascii="Century Gothic" w:cs="Calibri" w:hAnsi="Century Gothic"/>
          <w:sz w:val="24"/>
          <w:szCs w:val="24"/>
        </w:rPr>
      </w:pPr>
    </w:p>
    <w:p w14:paraId="04CA7243" w14:textId="69A0BFCE" w:rsidP="003C6758" w:rsidR="002405E5" w:rsidRDefault="002405E5">
      <w:pPr>
        <w:pStyle w:val="Sinespaciado"/>
        <w:tabs>
          <w:tab w:pos="3675" w:val="left"/>
        </w:tabs>
        <w:rPr>
          <w:rFonts w:ascii="Century Gothic" w:cs="Calibri" w:hAnsi="Century Gothic"/>
          <w:b/>
          <w:sz w:val="24"/>
          <w:szCs w:val="24"/>
        </w:rPr>
      </w:pPr>
    </w:p>
    <w:p w14:paraId="7391FF9F" w14:textId="7F14E062" w:rsidP="00983DAE" w:rsidR="00520D0F" w:rsidRDefault="00520D0F" w:rsidRPr="00520D0F">
      <w:pPr>
        <w:pStyle w:val="Sinespaciado"/>
        <w:tabs>
          <w:tab w:pos="3675" w:val="left"/>
        </w:tabs>
        <w:jc w:val="both"/>
        <w:rPr>
          <w:rFonts w:ascii="Century Gothic" w:cs="Calibri" w:hAnsi="Century Gothic"/>
          <w:bCs/>
          <w:sz w:val="24"/>
          <w:szCs w:val="24"/>
          <w:lang w:val="es-CO"/>
        </w:rPr>
      </w:pPr>
      <w:r w:rsidRPr="00520D0F">
        <w:rPr>
          <w:rFonts w:ascii="Century Gothic" w:cs="Calibri" w:hAnsi="Century Gothic"/>
          <w:bCs/>
          <w:sz w:val="24"/>
          <w:szCs w:val="24"/>
          <w:lang w:val="es-CO"/>
        </w:rPr>
        <w:t>Queridos viajeros, bienvenidos a esta tierra de montañas profundas, cielos amplios y gente de corazón noble</w:t>
      </w:r>
      <w:r>
        <w:rPr>
          <w:rFonts w:ascii="Century Gothic" w:cs="Calibri" w:hAnsi="Century Gothic"/>
          <w:bCs/>
          <w:sz w:val="24"/>
          <w:szCs w:val="24"/>
          <w:lang w:val="es-CO"/>
        </w:rPr>
        <w:t xml:space="preserve">. </w:t>
      </w:r>
      <w:r w:rsidRPr="00520D0F">
        <w:rPr>
          <w:rFonts w:ascii="Century Gothic" w:cs="Calibri" w:hAnsi="Century Gothic"/>
          <w:bCs/>
          <w:sz w:val="24"/>
          <w:szCs w:val="24"/>
          <w:lang w:val="es-CO"/>
        </w:rPr>
        <w:t xml:space="preserve">Hoy comenzamos juntos un recorrido que va más allá de visitar lugares: es un encuentro con </w:t>
      </w:r>
      <w:r w:rsidR="0071222E" w:rsidRPr="00520D0F">
        <w:rPr>
          <w:rFonts w:ascii="Century Gothic" w:cs="Calibri" w:hAnsi="Century Gothic"/>
          <w:bCs/>
          <w:sz w:val="24"/>
          <w:szCs w:val="24"/>
          <w:lang w:val="es-CO"/>
        </w:rPr>
        <w:t>el alma</w:t>
      </w:r>
      <w:r w:rsidRPr="00520D0F">
        <w:rPr>
          <w:rFonts w:ascii="Century Gothic" w:cs="Calibri" w:hAnsi="Century Gothic"/>
          <w:bCs/>
          <w:sz w:val="24"/>
          <w:szCs w:val="24"/>
          <w:lang w:val="es-CO"/>
        </w:rPr>
        <w:t xml:space="preserve"> de Santander. Atravesaremos uno de los cañones más imponentes del mundo, respiraremos la frescura de bosques que guardan secretos antiguos, tocaremos la tradición en las manos de quienes tejen la historia con fibras de fique, y caminaremos por pueblos donde el tiempo se detiene para dejarte disfrutar.</w:t>
      </w:r>
    </w:p>
    <w:p w14:paraId="43086D99" w14:textId="77777777" w:rsidP="00983DAE" w:rsidR="00520D0F" w:rsidRDefault="00520D0F" w:rsidRPr="00520D0F">
      <w:pPr>
        <w:pStyle w:val="Sinespaciado"/>
        <w:tabs>
          <w:tab w:pos="3675" w:val="left"/>
        </w:tabs>
        <w:jc w:val="both"/>
        <w:rPr>
          <w:rFonts w:ascii="Century Gothic" w:cs="Calibri" w:hAnsi="Century Gothic"/>
          <w:bCs/>
          <w:sz w:val="24"/>
          <w:szCs w:val="24"/>
          <w:lang w:val="es-CO"/>
        </w:rPr>
      </w:pPr>
      <w:r w:rsidRPr="00520D0F">
        <w:rPr>
          <w:rFonts w:ascii="Century Gothic" w:cs="Calibri" w:hAnsi="Century Gothic"/>
          <w:bCs/>
          <w:sz w:val="24"/>
          <w:szCs w:val="24"/>
          <w:lang w:val="es-CO"/>
        </w:rPr>
        <w:t>San Gil, Panachí, Curití, Barichara… cada nombre lleva consigo un pedacito de la identidad colombiana: valiente, acogedora, hermosa y auténtica. Aquí el sabor es intenso, la naturaleza impresiona y la hospitalidad se siente como en casa.</w:t>
      </w:r>
    </w:p>
    <w:p w14:paraId="356163B8" w14:textId="77777777" w:rsidP="00983DAE" w:rsidR="00520D0F" w:rsidRDefault="00520D0F" w:rsidRPr="00520D0F">
      <w:pPr>
        <w:pStyle w:val="Sinespaciado"/>
        <w:tabs>
          <w:tab w:pos="3675" w:val="left"/>
        </w:tabs>
        <w:jc w:val="both"/>
        <w:rPr>
          <w:rFonts w:ascii="Century Gothic" w:cs="Calibri" w:hAnsi="Century Gothic"/>
          <w:bCs/>
          <w:sz w:val="24"/>
          <w:szCs w:val="24"/>
          <w:lang w:val="es-CO"/>
        </w:rPr>
      </w:pPr>
      <w:r w:rsidRPr="00520D0F">
        <w:rPr>
          <w:rFonts w:ascii="Century Gothic" w:cs="Calibri" w:hAnsi="Century Gothic"/>
          <w:bCs/>
          <w:sz w:val="24"/>
          <w:szCs w:val="24"/>
          <w:lang w:val="es-CO"/>
        </w:rPr>
        <w:t>Vamos a vivir cada momento con calma, asombro y alegría. Dejaremos que los paisajes nos hablen y que las tradiciones nos abracen. Gracias por elegirnos para acompañarlos en esta experiencia inolvidable.</w:t>
      </w:r>
    </w:p>
    <w:p w14:paraId="743B5B37" w14:textId="3C7B9027" w:rsidP="00983DAE" w:rsidR="00520D0F" w:rsidRDefault="00520D0F" w:rsidRPr="00520D0F">
      <w:pPr>
        <w:pStyle w:val="Sinespaciado"/>
        <w:tabs>
          <w:tab w:pos="3675" w:val="left"/>
        </w:tabs>
        <w:jc w:val="both"/>
        <w:rPr>
          <w:rFonts w:ascii="Century Gothic" w:cs="Calibri" w:hAnsi="Century Gothic"/>
          <w:bCs/>
          <w:sz w:val="24"/>
          <w:szCs w:val="24"/>
          <w:lang w:val="es-CO"/>
        </w:rPr>
      </w:pPr>
      <w:r w:rsidRPr="00520D0F">
        <w:rPr>
          <w:rFonts w:ascii="Century Gothic" w:cs="Calibri" w:hAnsi="Century Gothic"/>
          <w:bCs/>
          <w:sz w:val="24"/>
          <w:szCs w:val="24"/>
          <w:lang w:val="es-CO"/>
        </w:rPr>
        <w:t xml:space="preserve">¡Que comience la aventura! </w:t>
      </w:r>
    </w:p>
    <w:p w14:paraId="508D100A" w14:textId="77777777" w:rsidP="003C6758" w:rsidR="00520D0F" w:rsidRDefault="00520D0F" w:rsidRPr="00520D0F">
      <w:pPr>
        <w:pStyle w:val="Sinespaciado"/>
        <w:tabs>
          <w:tab w:pos="3675" w:val="left"/>
        </w:tabs>
        <w:rPr>
          <w:rFonts w:ascii="Century Gothic" w:cs="Calibri" w:hAnsi="Century Gothic"/>
          <w:bCs/>
          <w:sz w:val="24"/>
          <w:szCs w:val="24"/>
        </w:rPr>
      </w:pPr>
    </w:p>
    <w:p w14:paraId="65156BB5" w14:textId="497AB78A" w:rsidP="003C6758" w:rsidR="00520D0F" w:rsidRDefault="00520D0F">
      <w:pPr>
        <w:pStyle w:val="Sinespaciado"/>
        <w:tabs>
          <w:tab w:pos="3675" w:val="left"/>
        </w:tabs>
        <w:rPr>
          <w:rFonts w:ascii="Century Gothic" w:cs="Calibri" w:hAnsi="Century Gothic"/>
          <w:b/>
          <w:color w:val="0070C0"/>
          <w:sz w:val="24"/>
          <w:szCs w:val="24"/>
        </w:rPr>
      </w:pPr>
      <w:r w:rsidRPr="00520D0F">
        <w:rPr>
          <w:rFonts w:ascii="Century Gothic" w:cs="Calibri" w:hAnsi="Century Gothic"/>
          <w:b/>
          <w:color w:val="0070C0"/>
          <w:sz w:val="24"/>
          <w:szCs w:val="24"/>
        </w:rPr>
        <w:t>ITINERARIO</w:t>
      </w:r>
    </w:p>
    <w:p w14:paraId="5B8DEC13" w14:textId="77777777" w:rsidP="003C6758" w:rsidR="00520D0F" w:rsidRDefault="00520D0F">
      <w:pPr>
        <w:pStyle w:val="Sinespaciado"/>
        <w:tabs>
          <w:tab w:pos="3675" w:val="left"/>
        </w:tabs>
        <w:rPr>
          <w:rFonts w:ascii="Century Gothic" w:cs="Calibri" w:hAnsi="Century Gothic"/>
          <w:b/>
          <w:color w:val="0070C0"/>
          <w:sz w:val="24"/>
          <w:szCs w:val="24"/>
        </w:rPr>
      </w:pPr>
    </w:p>
    <w:p w14:paraId="01A5A431" w14:textId="00744FBF" w:rsidP="00983DAE" w:rsidR="00520D0F" w:rsidRDefault="00520D0F">
      <w:pPr>
        <w:pStyle w:val="Sinespaciado"/>
        <w:tabs>
          <w:tab w:pos="3675" w:val="left"/>
        </w:tabs>
        <w:jc w:val="both"/>
        <w:rPr>
          <w:rFonts w:ascii="Century Gothic" w:cs="Calibri" w:hAnsi="Century Gothic"/>
          <w:b/>
          <w:color w:val="0070C0"/>
          <w:sz w:val="24"/>
          <w:szCs w:val="24"/>
        </w:rPr>
      </w:pPr>
      <w:r w:rsidRPr="00520D0F">
        <w:rPr>
          <w:rFonts w:ascii="Century Gothic" w:cs="Calibri" w:hAnsi="Century Gothic"/>
          <w:b/>
          <w:color w:val="0070C0"/>
          <w:sz w:val="24"/>
          <w:szCs w:val="24"/>
        </w:rPr>
        <w:t>DÍA 1: El Cañón que Respira — Tierra, Altura y Maravilla</w:t>
      </w:r>
    </w:p>
    <w:p w14:paraId="0E42BDB3" w14:textId="77777777" w:rsidP="00983DAE" w:rsidR="00983DAE" w:rsidRDefault="00983DAE">
      <w:pPr>
        <w:pStyle w:val="Sinespaciado"/>
        <w:tabs>
          <w:tab w:pos="3675" w:val="left"/>
        </w:tabs>
        <w:jc w:val="both"/>
        <w:rPr>
          <w:rFonts w:ascii="Century Gothic" w:cs="Calibri" w:hAnsi="Century Gothic"/>
          <w:b/>
          <w:color w:val="0070C0"/>
          <w:sz w:val="24"/>
          <w:szCs w:val="24"/>
        </w:rPr>
      </w:pPr>
    </w:p>
    <w:p w14:paraId="63D08386"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r w:rsidRPr="00520D0F">
        <w:rPr>
          <w:rFonts w:ascii="Century Gothic" w:cs="Calibri" w:hAnsi="Century Gothic"/>
          <w:bCs/>
          <w:color w:themeColor="text1" w:val="000000"/>
          <w:sz w:val="24"/>
          <w:szCs w:val="24"/>
          <w:lang w:val="es-CO"/>
        </w:rPr>
        <w:t>Partimos puntuales a las 7:30 a.m. desde Bucaramanga, adentrándonos poco a poco en el corazón de Santander, donde el paisaje se abre y se llena de montañas verdes, cañones profundos y cielos amplios. El viaje no es solo ir de un lugar a otro: es entrar en una tierra de gente cálida, de tradiciones que se respiran y de naturaleza que impresiona a cada paso.</w:t>
      </w:r>
    </w:p>
    <w:p w14:paraId="246395B3" w14:textId="77777777" w:rsidP="00983DAE" w:rsidR="00520D0F" w:rsidRDefault="00520D0F" w:rsidRPr="00520D0F">
      <w:pPr>
        <w:pStyle w:val="Sinespaciado"/>
        <w:tabs>
          <w:tab w:pos="3675" w:val="left"/>
        </w:tabs>
        <w:jc w:val="both"/>
        <w:rPr>
          <w:rFonts w:ascii="Century Gothic" w:cs="Calibri" w:hAnsi="Century Gothic"/>
          <w:bCs/>
          <w:color w:themeColor="text1" w:val="000000"/>
          <w:sz w:val="24"/>
          <w:szCs w:val="24"/>
          <w:lang w:val="es-CO"/>
        </w:rPr>
      </w:pPr>
    </w:p>
    <w:p w14:paraId="5152A583"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r w:rsidRPr="00520D0F">
        <w:rPr>
          <w:rFonts w:ascii="Century Gothic" w:cs="Calibri" w:hAnsi="Century Gothic"/>
          <w:bCs/>
          <w:color w:themeColor="text1" w:val="000000"/>
          <w:sz w:val="24"/>
          <w:szCs w:val="24"/>
          <w:lang w:val="es-CO"/>
        </w:rPr>
        <w:t xml:space="preserve">Primera parada: el Mercado Campesino. Aquí el ambiente huele a café recién tostado, a guayaba, a panela y a tierra mojada. No es solo un </w:t>
      </w:r>
      <w:r w:rsidRPr="00520D0F">
        <w:rPr>
          <w:rFonts w:ascii="Century Gothic" w:cs="Calibri" w:hAnsi="Century Gothic"/>
          <w:bCs/>
          <w:color w:themeColor="text1" w:val="000000"/>
          <w:sz w:val="24"/>
          <w:szCs w:val="24"/>
          <w:lang w:val="es-CO"/>
        </w:rPr>
        <w:lastRenderedPageBreak/>
        <w:t>mercado: es la sala de estar de la cultura campesina santandereana. Verás puestos llenos de colores, frutas que no encuentras en la ciudad, verduras frescas, quesos artesanales y tejidos hechos a mano con paciencia y cariño. Hablar con sus gentes es conocer la esencia de esta región: personas que cuidan la tierra y celebran lo que ella les da.</w:t>
      </w:r>
    </w:p>
    <w:p w14:paraId="1CB581D1" w14:textId="77777777" w:rsidP="00983DAE" w:rsidR="00520D0F" w:rsidRDefault="00520D0F" w:rsidRPr="00520D0F">
      <w:pPr>
        <w:pStyle w:val="Sinespaciado"/>
        <w:tabs>
          <w:tab w:pos="3675" w:val="left"/>
        </w:tabs>
        <w:jc w:val="both"/>
        <w:rPr>
          <w:rFonts w:ascii="Century Gothic" w:cs="Calibri" w:hAnsi="Century Gothic"/>
          <w:bCs/>
          <w:color w:themeColor="text1" w:val="000000"/>
          <w:sz w:val="24"/>
          <w:szCs w:val="24"/>
          <w:lang w:val="es-CO"/>
        </w:rPr>
      </w:pPr>
    </w:p>
    <w:p w14:paraId="6AA479C4"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r w:rsidRPr="00520D0F">
        <w:rPr>
          <w:rFonts w:ascii="Century Gothic" w:cs="Calibri" w:hAnsi="Century Gothic"/>
          <w:bCs/>
          <w:color w:themeColor="text1" w:val="000000"/>
          <w:sz w:val="24"/>
          <w:szCs w:val="24"/>
          <w:lang w:val="es-CO"/>
        </w:rPr>
        <w:t>Seguimos rumbo a uno de los tesoros más grandes de Colombia: el Parque Nacional del Chicamocha — Panachí. Este lugar fue creado para proteger y mostrar con orgullo la inmensidad del segundo cañón más profundo del mundo. Al llegar, la vista te quita el aliento: el río Chicamocha corre allá abajo, entre paredes de roca que han crecido con los siglos, y el sol baña todo con una luz dorada. Recorrer sus miradores es entender por qué esta tierra inspira respeto: es naturaleza en su estado más majestuoso, viva y poderosa.</w:t>
      </w:r>
    </w:p>
    <w:p w14:paraId="4E99E3F1" w14:textId="77777777" w:rsidP="00983DAE" w:rsidR="00520D0F" w:rsidRDefault="00520D0F" w:rsidRPr="00520D0F">
      <w:pPr>
        <w:pStyle w:val="Sinespaciado"/>
        <w:tabs>
          <w:tab w:pos="3675" w:val="left"/>
        </w:tabs>
        <w:jc w:val="both"/>
        <w:rPr>
          <w:rFonts w:ascii="Century Gothic" w:cs="Calibri" w:hAnsi="Century Gothic"/>
          <w:bCs/>
          <w:color w:themeColor="text1" w:val="000000"/>
          <w:sz w:val="24"/>
          <w:szCs w:val="24"/>
          <w:lang w:val="es-CO"/>
        </w:rPr>
      </w:pPr>
    </w:p>
    <w:p w14:paraId="42E0329D"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r w:rsidRPr="00520D0F">
        <w:rPr>
          <w:rFonts w:ascii="Century Gothic" w:cs="Calibri" w:hAnsi="Century Gothic"/>
          <w:bCs/>
          <w:color w:themeColor="text1" w:val="000000"/>
          <w:sz w:val="24"/>
          <w:szCs w:val="24"/>
          <w:lang w:val="es-CO"/>
        </w:rPr>
        <w:t>Y llega el momento inolvidable: el Teleférico del Cañón. Cruzamos sus 6,3 kilómetros flotando sobre el abismo, a casi 400 metros de altura. Bajo tus pies, el cañón se despliega en toda su magnitud: montañas, quebradas, bosques y el río que serpentea como una cinta de plata. Es una experiencia que une la emoción con la admiración: te sientes pequeño ante tanta belleza, pero también conectado profundamente con la tierra que pisamos.</w:t>
      </w:r>
    </w:p>
    <w:p w14:paraId="6F9B13C6" w14:textId="77777777" w:rsidP="00983DAE" w:rsidR="00520D0F" w:rsidRDefault="00520D0F" w:rsidRPr="00520D0F">
      <w:pPr>
        <w:pStyle w:val="Sinespaciado"/>
        <w:tabs>
          <w:tab w:pos="3675" w:val="left"/>
        </w:tabs>
        <w:jc w:val="both"/>
        <w:rPr>
          <w:rFonts w:ascii="Century Gothic" w:cs="Calibri" w:hAnsi="Century Gothic"/>
          <w:bCs/>
          <w:color w:themeColor="text1" w:val="000000"/>
          <w:sz w:val="24"/>
          <w:szCs w:val="24"/>
          <w:lang w:val="es-CO"/>
        </w:rPr>
      </w:pPr>
    </w:p>
    <w:p w14:paraId="2E0285C8"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r w:rsidRPr="00520D0F">
        <w:rPr>
          <w:rFonts w:ascii="Century Gothic" w:cs="Calibri" w:hAnsi="Century Gothic"/>
          <w:bCs/>
          <w:color w:themeColor="text1" w:val="000000"/>
          <w:sz w:val="24"/>
          <w:szCs w:val="24"/>
          <w:lang w:val="es-CO"/>
        </w:rPr>
        <w:t>Al bajar, tomamos el traslado intermunicipal que nos lleva suavemente hacia San Gil, la "Capital de la Aventura", y sus alrededores. Nos instalamos en nuestro hotel campestre: un refugio tranquilo, rodeado de naturaleza, donde el aire es fresco y el silencio solo se rompe por el canto de los pájaros. Descansas en un lugar que respira la calma del campo santandereano, preparándote para todo lo que mañana descubrirás.</w:t>
      </w:r>
    </w:p>
    <w:p w14:paraId="1A6D566F" w14:textId="77777777" w:rsidP="00983DAE" w:rsidR="00520D0F" w:rsidRDefault="00520D0F">
      <w:pPr>
        <w:pStyle w:val="Sinespaciado"/>
        <w:tabs>
          <w:tab w:pos="3675" w:val="left"/>
        </w:tabs>
        <w:jc w:val="both"/>
        <w:rPr>
          <w:rFonts w:ascii="Century Gothic" w:cs="Calibri" w:hAnsi="Century Gothic"/>
          <w:bCs/>
          <w:color w:themeColor="text1" w:val="000000"/>
          <w:sz w:val="24"/>
          <w:szCs w:val="24"/>
          <w:lang w:val="es-CO"/>
        </w:rPr>
      </w:pPr>
    </w:p>
    <w:p w14:paraId="71B3D20C" w14:textId="1211432E" w:rsidP="00983DAE" w:rsidR="00520D0F" w:rsidRDefault="00520D0F">
      <w:pPr>
        <w:pStyle w:val="Sinespaciado"/>
        <w:tabs>
          <w:tab w:pos="3675" w:val="left"/>
        </w:tabs>
        <w:jc w:val="both"/>
        <w:rPr>
          <w:rFonts w:ascii="Century Gothic" w:cs="Calibri" w:hAnsi="Century Gothic"/>
          <w:b/>
          <w:color w:val="0070C0"/>
          <w:sz w:val="24"/>
          <w:szCs w:val="24"/>
        </w:rPr>
      </w:pPr>
      <w:r w:rsidRPr="00520D0F">
        <w:rPr>
          <w:rFonts w:ascii="Century Gothic" w:cs="Calibri" w:hAnsi="Century Gothic"/>
          <w:b/>
          <w:color w:val="0070C0"/>
          <w:sz w:val="24"/>
          <w:szCs w:val="24"/>
        </w:rPr>
        <w:t>DÍA 2: Tejidos, Ríos y Piedra Blanca — Donde el Tiempo Camina Despacio</w:t>
      </w:r>
    </w:p>
    <w:p w14:paraId="53AAEA40" w14:textId="77777777" w:rsidP="00520D0F" w:rsidR="00BE6841" w:rsidRDefault="00BE6841">
      <w:pPr>
        <w:pStyle w:val="Sinespaciado"/>
        <w:tabs>
          <w:tab w:pos="3675" w:val="left"/>
        </w:tabs>
        <w:rPr>
          <w:rFonts w:ascii="Century Gothic" w:cs="Calibri" w:hAnsi="Century Gothic"/>
          <w:b/>
          <w:color w:val="0070C0"/>
          <w:sz w:val="24"/>
          <w:szCs w:val="24"/>
        </w:rPr>
      </w:pPr>
    </w:p>
    <w:p w14:paraId="558A9D20" w14:textId="77777777" w:rsidP="00983DAE" w:rsidR="00BE6841" w:rsidRDefault="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t>Amanece en San Gil. El aire es fresco y la luz entra suavemente. Comenzamos con un desayuno tradicional en el hotel: sabores caseros, caldos, arepas, queso de la zona y café cultivado en estas mismas laderas. Energía pura para vivir un día lleno de cultura.</w:t>
      </w:r>
    </w:p>
    <w:p w14:paraId="61002142" w14:textId="77777777" w:rsidP="00983DAE" w:rsidR="00BE6841" w:rsidRDefault="00BE6841" w:rsidRPr="00BE6841">
      <w:pPr>
        <w:pStyle w:val="Sinespaciado"/>
        <w:tabs>
          <w:tab w:pos="3675" w:val="left"/>
        </w:tabs>
        <w:jc w:val="both"/>
        <w:rPr>
          <w:rFonts w:ascii="Century Gothic" w:cs="Calibri" w:hAnsi="Century Gothic"/>
          <w:bCs/>
          <w:color w:themeColor="text1" w:val="000000"/>
          <w:sz w:val="24"/>
          <w:szCs w:val="24"/>
          <w:lang w:val="es-CO"/>
        </w:rPr>
      </w:pPr>
    </w:p>
    <w:p w14:paraId="41BABCED" w14:textId="77777777" w:rsidP="00983DAE" w:rsidR="00BE6841" w:rsidRDefault="00BE6841" w:rsidRPr="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t>Partimos hacia Curití: la cuna del fique. Este pueblo es pequeño, pero su legado es inmenso. Aquí la tradición de tejer con fibras naturales viene de tiempos ancestrales, transmitida de madres a hijas, de generación en generación. Recorrerás sus talleres y verás cómo la planta del fique se transforma, con manos expertas y paciencia infinita, en mantas, bolsos, sombreros y hermosas obras de arte. No es solo artesanía: es memoria hecha textil. Cada pieza cuenta una historia, cada hilo lleva el esfuerzo y el amor de quienes han mantenido viva esta costumbre durante siglos.</w:t>
      </w:r>
    </w:p>
    <w:p w14:paraId="33EEA3F2" w14:textId="77777777" w:rsidP="00983DAE" w:rsidR="00BE6841" w:rsidRDefault="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lastRenderedPageBreak/>
        <w:t>Seguimos hasta el Parque Natural El Gallineral: un oasis mágico a orillas del río San Gil. Al entrar, el bosque te envuelve: árboles enormes cubiertos de "barbas de viejo" —esas plantas que cuelgan como cortinas verdes—, el sonido constante del agua corriendo entre piedras, y una frescura que renueva el espíritu. Es un lugar sagrado para los locales: un pulmón natural donde la naturaleza se manifiesta en toda su serenidad. Caminar por sus senderos es respirar plenitud, escuchar el río y sentir la vida que fluye.</w:t>
      </w:r>
    </w:p>
    <w:p w14:paraId="3460C52D" w14:textId="77777777" w:rsidP="00983DAE" w:rsidR="00BE6841" w:rsidRDefault="00BE6841" w:rsidRPr="00BE6841">
      <w:pPr>
        <w:pStyle w:val="Sinespaciado"/>
        <w:tabs>
          <w:tab w:pos="3675" w:val="left"/>
        </w:tabs>
        <w:jc w:val="both"/>
        <w:rPr>
          <w:rFonts w:ascii="Century Gothic" w:cs="Calibri" w:hAnsi="Century Gothic"/>
          <w:bCs/>
          <w:color w:themeColor="text1" w:val="000000"/>
          <w:sz w:val="24"/>
          <w:szCs w:val="24"/>
          <w:lang w:val="es-CO"/>
        </w:rPr>
      </w:pPr>
    </w:p>
    <w:p w14:paraId="65143834" w14:textId="77777777" w:rsidP="00983DAE" w:rsidR="00BE6841" w:rsidRDefault="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t>Llega la hora de recargar fuerzas con un almuerzo típico: platos generosos, sabores intensos, preparados con recetas que han pasado de abuelos a padres e hijos. Así come la gente de aquí: con abundancia, sabor y orgullo en lo propio.</w:t>
      </w:r>
    </w:p>
    <w:p w14:paraId="1E9D43BC" w14:textId="77777777" w:rsidP="00BE6841" w:rsidR="00ED0A5C" w:rsidRDefault="00ED0A5C" w:rsidRPr="00BE6841">
      <w:pPr>
        <w:pStyle w:val="Sinespaciado"/>
        <w:tabs>
          <w:tab w:pos="3675" w:val="left"/>
        </w:tabs>
        <w:rPr>
          <w:rFonts w:ascii="Century Gothic" w:cs="Calibri" w:hAnsi="Century Gothic"/>
          <w:bCs/>
          <w:color w:themeColor="text1" w:val="000000"/>
          <w:sz w:val="24"/>
          <w:szCs w:val="24"/>
          <w:lang w:val="es-CO"/>
        </w:rPr>
      </w:pPr>
    </w:p>
    <w:p w14:paraId="53BD130F" w14:textId="77777777" w:rsidP="00983DAE" w:rsidR="00BE6841" w:rsidRDefault="00BE6841" w:rsidRPr="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t>Y el broche de oro: Barichara, conocido con razón como "el pueblo más lindo de Colombia". Sus calles empedradas, sus casas de piedra blanca y tejas de barro, sus plazas tranquilas y sus iglesias imponentes parecen detenidas en el tiempo. Pasear por aquí es entrar en una época donde todo se hace con calma y belleza. Subirás al mirador, desde donde se contempla el valle y el cañón a lo lejos; visitarás sus templos que guardan siglos de fe; y conocerás sus talleres donde también el papel de fique se convierte en arte. Barichara no se mira: se siente. Es la esencia de la cultura santandereana hecha pueblo: noble, hermosa, serena.</w:t>
      </w:r>
    </w:p>
    <w:p w14:paraId="08814A19" w14:textId="317435CC" w:rsidP="00983DAE" w:rsidR="00520D0F" w:rsidRDefault="00BE6841">
      <w:pPr>
        <w:pStyle w:val="Sinespaciado"/>
        <w:tabs>
          <w:tab w:pos="3675" w:val="left"/>
        </w:tabs>
        <w:jc w:val="both"/>
        <w:rPr>
          <w:rFonts w:ascii="Century Gothic" w:cs="Calibri" w:hAnsi="Century Gothic"/>
          <w:bCs/>
          <w:color w:themeColor="text1" w:val="000000"/>
          <w:sz w:val="24"/>
          <w:szCs w:val="24"/>
          <w:lang w:val="es-CO"/>
        </w:rPr>
      </w:pPr>
      <w:r w:rsidRPr="00BE6841">
        <w:rPr>
          <w:rFonts w:ascii="Century Gothic" w:cs="Calibri" w:hAnsi="Century Gothic"/>
          <w:bCs/>
          <w:color w:themeColor="text1" w:val="000000"/>
          <w:sz w:val="24"/>
          <w:szCs w:val="24"/>
          <w:lang w:val="es-CO"/>
        </w:rPr>
        <w:t>Al caer la tarde, emprendemos el regreso a Bucaramanga, llevando con nosotros algo más que recuerdos: la calidez de esta tierra, la destreza de su gente, la inmensidad de su naturaleza y la certeza de haber conocido lo más auténtico de Santander.</w:t>
      </w:r>
    </w:p>
    <w:p w14:paraId="1679D4FA" w14:textId="77777777" w:rsidP="00983DAE" w:rsidR="00983DAE" w:rsidRDefault="00983DAE" w:rsidRPr="00983DAE">
      <w:pPr>
        <w:pStyle w:val="Sinespaciado"/>
        <w:tabs>
          <w:tab w:pos="3675" w:val="left"/>
        </w:tabs>
        <w:jc w:val="both"/>
        <w:rPr>
          <w:rFonts w:ascii="Century Gothic" w:cs="Calibri" w:hAnsi="Century Gothic"/>
          <w:bCs/>
          <w:color w:themeColor="text1" w:val="000000"/>
          <w:sz w:val="24"/>
          <w:szCs w:val="24"/>
          <w:lang w:val="es-CO"/>
        </w:rPr>
      </w:pPr>
    </w:p>
    <w:p w14:paraId="37580D31" w14:textId="77777777" w:rsidP="003C6758" w:rsidR="00520D0F" w:rsidRDefault="00520D0F" w:rsidRPr="008840C6">
      <w:pPr>
        <w:pStyle w:val="Sinespaciado"/>
        <w:tabs>
          <w:tab w:pos="3675" w:val="left"/>
        </w:tabs>
        <w:rPr>
          <w:rFonts w:ascii="Century Gothic" w:cs="Calibri" w:hAnsi="Century Gothic"/>
          <w:b/>
          <w:sz w:val="24"/>
          <w:szCs w:val="24"/>
        </w:rPr>
      </w:pPr>
    </w:p>
    <w:p w14:paraId="658E391F" w14:textId="77777777" w:rsidP="002405E5" w:rsidR="002405E5" w:rsidRDefault="002405E5" w:rsidRPr="008840C6">
      <w:pPr>
        <w:pStyle w:val="Sinespaciado"/>
        <w:tabs>
          <w:tab w:pos="4290" w:val="left"/>
        </w:tabs>
        <w:ind w:left="-284"/>
        <w:rPr>
          <w:rFonts w:ascii="Century Gothic" w:cs="Calibri" w:hAnsi="Century Gothic"/>
          <w:b/>
          <w:color w:themeColor="text2" w:themeTint="99" w:val="548DD4"/>
          <w:sz w:val="24"/>
          <w:szCs w:val="24"/>
        </w:rPr>
      </w:pPr>
      <w:r w:rsidRPr="008840C6">
        <w:rPr>
          <w:rFonts w:ascii="Century Gothic" w:cs="Calibri" w:hAnsi="Century Gothic"/>
          <w:b/>
          <w:color w:themeColor="text2" w:themeTint="99" w:val="548DD4"/>
          <w:sz w:val="24"/>
          <w:szCs w:val="24"/>
        </w:rPr>
        <w:t>EL PLAN INCLUYE:</w:t>
      </w:r>
      <w:r>
        <w:rPr>
          <w:rFonts w:ascii="Century Gothic" w:cs="Calibri" w:hAnsi="Century Gothic"/>
          <w:b/>
          <w:color w:themeColor="text2" w:themeTint="99" w:val="548DD4"/>
          <w:sz w:val="24"/>
          <w:szCs w:val="24"/>
        </w:rPr>
        <w:tab/>
      </w:r>
    </w:p>
    <w:p w14:paraId="1C3250BA" w14:textId="77777777" w:rsidP="002405E5" w:rsidR="002405E5" w:rsidRDefault="002405E5" w:rsidRPr="008840C6">
      <w:pPr>
        <w:pStyle w:val="Sinespaciado"/>
        <w:ind w:left="-284"/>
        <w:rPr>
          <w:rFonts w:ascii="Century Gothic" w:cs="Calibri" w:hAnsi="Century Gothic"/>
          <w:b/>
          <w:sz w:val="24"/>
          <w:szCs w:val="24"/>
        </w:rPr>
      </w:pPr>
    </w:p>
    <w:p w14:paraId="514FA9B7" w14:textId="77777777" w:rsidP="003C6758" w:rsidR="00231119" w:rsidRDefault="00231119" w:rsidRPr="001C4347">
      <w:pPr>
        <w:pStyle w:val="Sinespaciado"/>
        <w:numPr>
          <w:ilvl w:val="0"/>
          <w:numId w:val="12"/>
        </w:numPr>
        <w:spacing w:line="276" w:lineRule="auto"/>
        <w:ind w:left="567"/>
        <w:jc w:val="both"/>
        <w:rPr>
          <w:rFonts w:ascii="Century Gothic" w:cs="Calibri" w:hAnsi="Century Gothic"/>
          <w:szCs w:val="24"/>
        </w:rPr>
      </w:pPr>
      <w:r w:rsidRPr="001C4347">
        <w:rPr>
          <w:rFonts w:ascii="Century Gothic" w:cs="Calibri" w:hAnsi="Century Gothic"/>
          <w:szCs w:val="24"/>
        </w:rPr>
        <w:t>Transporte (AAA) durante el recorrido, acompañamiento de guía turístico y asistencia médica.</w:t>
      </w:r>
    </w:p>
    <w:p w14:paraId="782EA985" w14:textId="6151CCBB" w:rsidP="003C6758" w:rsidR="00231119" w:rsidRDefault="00231119" w:rsidRPr="001C4347">
      <w:pPr>
        <w:pStyle w:val="Sinespaciado"/>
        <w:numPr>
          <w:ilvl w:val="0"/>
          <w:numId w:val="12"/>
        </w:numPr>
        <w:spacing w:line="276" w:lineRule="auto"/>
        <w:ind w:left="567"/>
        <w:jc w:val="both"/>
        <w:rPr>
          <w:rFonts w:ascii="Century Gothic" w:cs="Calibri" w:hAnsi="Century Gothic"/>
          <w:szCs w:val="24"/>
        </w:rPr>
      </w:pPr>
      <w:r w:rsidRPr="001C4347">
        <w:rPr>
          <w:rFonts w:ascii="Century Gothic" w:cs="Calibri" w:hAnsi="Century Gothic"/>
          <w:szCs w:val="24"/>
        </w:rPr>
        <w:t>Alojamiento 1 noche en San Gil (Hotel Campestre)</w:t>
      </w:r>
    </w:p>
    <w:p w14:paraId="312A3D91" w14:textId="77777777" w:rsidP="003C6758" w:rsidR="00231119" w:rsidRDefault="00231119" w:rsidRPr="001C4347">
      <w:pPr>
        <w:pStyle w:val="Sinespaciado"/>
        <w:numPr>
          <w:ilvl w:val="0"/>
          <w:numId w:val="12"/>
        </w:numPr>
        <w:spacing w:line="276" w:lineRule="auto"/>
        <w:ind w:left="567"/>
        <w:jc w:val="both"/>
        <w:rPr>
          <w:rFonts w:ascii="Century Gothic" w:cs="Calibri" w:hAnsi="Century Gothic"/>
          <w:szCs w:val="24"/>
        </w:rPr>
      </w:pPr>
      <w:r w:rsidRPr="001C4347">
        <w:rPr>
          <w:rFonts w:ascii="Century Gothic" w:cs="Calibri" w:hAnsi="Century Gothic"/>
          <w:szCs w:val="24"/>
        </w:rPr>
        <w:t>Impuestos y Seguro Hotelero</w:t>
      </w:r>
    </w:p>
    <w:p w14:paraId="3C88AD08" w14:textId="77A0D9CB"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 xml:space="preserve">1 </w:t>
      </w:r>
      <w:proofErr w:type="gramStart"/>
      <w:r w:rsidR="00231119" w:rsidRPr="001C4347">
        <w:rPr>
          <w:rFonts w:ascii="Century Gothic" w:cs="Calibri" w:hAnsi="Century Gothic"/>
          <w:szCs w:val="24"/>
        </w:rPr>
        <w:t>Desayuno</w:t>
      </w:r>
      <w:proofErr w:type="gramEnd"/>
      <w:r w:rsidR="00231119" w:rsidRPr="001C4347">
        <w:rPr>
          <w:rFonts w:ascii="Century Gothic" w:cs="Calibri" w:hAnsi="Century Gothic"/>
          <w:szCs w:val="24"/>
        </w:rPr>
        <w:t xml:space="preserve"> </w:t>
      </w:r>
    </w:p>
    <w:p w14:paraId="6262DF13" w14:textId="7FBA630F"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 xml:space="preserve">1 </w:t>
      </w:r>
      <w:proofErr w:type="gramStart"/>
      <w:r w:rsidR="00231119" w:rsidRPr="001C4347">
        <w:rPr>
          <w:rFonts w:ascii="Century Gothic" w:cs="Calibri" w:hAnsi="Century Gothic"/>
          <w:szCs w:val="24"/>
        </w:rPr>
        <w:t>Almuerzo</w:t>
      </w:r>
      <w:proofErr w:type="gramEnd"/>
    </w:p>
    <w:p w14:paraId="671F2291" w14:textId="276FA994"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Visita</w:t>
      </w:r>
      <w:r w:rsidR="00231119" w:rsidRPr="001C4347">
        <w:rPr>
          <w:rFonts w:ascii="Century Gothic" w:cs="Calibri" w:hAnsi="Century Gothic"/>
          <w:szCs w:val="24"/>
        </w:rPr>
        <w:t xml:space="preserve"> Barichara </w:t>
      </w:r>
    </w:p>
    <w:p w14:paraId="307E0E49" w14:textId="02011085"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Visita</w:t>
      </w:r>
      <w:r w:rsidR="00231119" w:rsidRPr="001C4347">
        <w:rPr>
          <w:rFonts w:ascii="Century Gothic" w:cs="Calibri" w:hAnsi="Century Gothic"/>
          <w:szCs w:val="24"/>
        </w:rPr>
        <w:t xml:space="preserve"> Gallineral en San Gil</w:t>
      </w:r>
    </w:p>
    <w:p w14:paraId="6EF6D8CA" w14:textId="2890F63F"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Visita</w:t>
      </w:r>
      <w:r w:rsidR="00231119" w:rsidRPr="001C4347">
        <w:rPr>
          <w:rFonts w:ascii="Century Gothic" w:cs="Calibri" w:hAnsi="Century Gothic"/>
          <w:szCs w:val="24"/>
        </w:rPr>
        <w:t xml:space="preserve"> Curití</w:t>
      </w:r>
    </w:p>
    <w:p w14:paraId="0EE7A829" w14:textId="72AFC8C5" w:rsidP="003C6758" w:rsidR="00231119" w:rsidRDefault="001C4347" w:rsidRPr="001C4347">
      <w:pPr>
        <w:pStyle w:val="Sinespaciado"/>
        <w:numPr>
          <w:ilvl w:val="0"/>
          <w:numId w:val="12"/>
        </w:numPr>
        <w:spacing w:line="276" w:lineRule="auto"/>
        <w:ind w:left="567"/>
        <w:jc w:val="both"/>
        <w:rPr>
          <w:rFonts w:ascii="Century Gothic" w:cs="Calibri" w:hAnsi="Century Gothic"/>
          <w:szCs w:val="24"/>
        </w:rPr>
      </w:pPr>
      <w:r>
        <w:rPr>
          <w:rFonts w:ascii="Century Gothic" w:cs="Calibri" w:hAnsi="Century Gothic"/>
          <w:szCs w:val="24"/>
        </w:rPr>
        <w:t>Recorrido</w:t>
      </w:r>
      <w:r w:rsidR="00231119" w:rsidRPr="001C4347">
        <w:rPr>
          <w:rFonts w:ascii="Century Gothic" w:cs="Calibri" w:hAnsi="Century Gothic"/>
          <w:szCs w:val="24"/>
        </w:rPr>
        <w:t xml:space="preserve"> Parque Nacional del Chicamocha </w:t>
      </w:r>
    </w:p>
    <w:p w14:paraId="682ADA39" w14:textId="77777777" w:rsidP="003C6758" w:rsidR="00231119" w:rsidRDefault="00231119" w:rsidRPr="001C4347">
      <w:pPr>
        <w:pStyle w:val="Sinespaciado"/>
        <w:numPr>
          <w:ilvl w:val="0"/>
          <w:numId w:val="12"/>
        </w:numPr>
        <w:spacing w:line="276" w:lineRule="auto"/>
        <w:ind w:left="567"/>
        <w:jc w:val="both"/>
        <w:rPr>
          <w:rFonts w:ascii="Century Gothic" w:cs="Calibri" w:hAnsi="Century Gothic"/>
          <w:szCs w:val="24"/>
        </w:rPr>
      </w:pPr>
      <w:r w:rsidRPr="001C4347">
        <w:rPr>
          <w:rFonts w:ascii="Century Gothic" w:cs="Calibri" w:hAnsi="Century Gothic"/>
          <w:szCs w:val="24"/>
        </w:rPr>
        <w:t xml:space="preserve">Traslado de Parque Nacional del Chicamocha a San Gil en intermunicipal. </w:t>
      </w:r>
    </w:p>
    <w:p w14:paraId="4F02B8CA" w14:textId="77777777" w:rsidP="002405E5" w:rsidR="002405E5" w:rsidRDefault="002405E5">
      <w:pPr>
        <w:pStyle w:val="Sinespaciado"/>
        <w:jc w:val="both"/>
        <w:rPr>
          <w:rFonts w:ascii="Century Gothic" w:cs="Calibri" w:hAnsi="Century Gothic"/>
          <w:sz w:val="24"/>
          <w:szCs w:val="24"/>
        </w:rPr>
      </w:pPr>
    </w:p>
    <w:p w14:paraId="3677EF6E" w14:textId="77777777" w:rsidP="002405E5" w:rsidR="002405E5" w:rsidRDefault="002405E5" w:rsidRPr="008840C6">
      <w:pPr>
        <w:pStyle w:val="Sinespaciado"/>
        <w:jc w:val="both"/>
        <w:rPr>
          <w:rFonts w:ascii="Century Gothic" w:cs="Calibri" w:hAnsi="Century Gothic"/>
          <w:sz w:val="24"/>
          <w:szCs w:val="24"/>
        </w:rPr>
      </w:pPr>
    </w:p>
    <w:p w14:paraId="322924D4" w14:textId="77777777" w:rsidP="002405E5" w:rsidR="002405E5" w:rsidRDefault="002405E5" w:rsidRPr="008840C6">
      <w:pPr>
        <w:pStyle w:val="Sinespaciado"/>
        <w:ind w:left="-284"/>
        <w:rPr>
          <w:rFonts w:ascii="Century Gothic" w:cs="Calibri" w:hAnsi="Century Gothic"/>
          <w:b/>
          <w:color w:themeColor="text2" w:themeTint="99" w:val="548DD4"/>
          <w:sz w:val="24"/>
          <w:szCs w:val="24"/>
        </w:rPr>
      </w:pPr>
      <w:r>
        <w:rPr>
          <w:rFonts w:ascii="Century Gothic" w:cs="Calibri" w:hAnsi="Century Gothic"/>
          <w:b/>
          <w:color w:themeColor="text2" w:themeTint="99" w:val="548DD4"/>
          <w:sz w:val="24"/>
          <w:szCs w:val="24"/>
        </w:rPr>
        <w:lastRenderedPageBreak/>
        <w:t>NO INCLUYE</w:t>
      </w:r>
    </w:p>
    <w:p w14:paraId="6F76B8FF" w14:textId="77777777" w:rsidP="002405E5" w:rsidR="002405E5" w:rsidRDefault="002405E5" w:rsidRPr="008840C6">
      <w:pPr>
        <w:pStyle w:val="Sinespaciado"/>
        <w:ind w:left="-284"/>
        <w:rPr>
          <w:rFonts w:ascii="Century Gothic" w:cs="Calibri" w:hAnsi="Century Gothic"/>
          <w:b/>
          <w:sz w:val="24"/>
          <w:szCs w:val="24"/>
        </w:rPr>
      </w:pPr>
    </w:p>
    <w:p w14:paraId="38A402A0" w14:textId="77777777" w:rsidP="003C6758" w:rsidR="002405E5" w:rsidRDefault="002405E5" w:rsidRPr="001C4347">
      <w:pPr>
        <w:pStyle w:val="Sinespaciado"/>
        <w:numPr>
          <w:ilvl w:val="0"/>
          <w:numId w:val="13"/>
        </w:numPr>
        <w:jc w:val="both"/>
        <w:rPr>
          <w:rFonts w:ascii="Century Gothic" w:cstheme="minorHAnsi" w:hAnsi="Century Gothic"/>
          <w:szCs w:val="24"/>
        </w:rPr>
      </w:pPr>
      <w:r w:rsidRPr="001C4347">
        <w:rPr>
          <w:rFonts w:ascii="Century Gothic" w:cstheme="minorHAnsi" w:hAnsi="Century Gothic"/>
          <w:szCs w:val="24"/>
        </w:rPr>
        <w:t>Gastos no especificados en el programa</w:t>
      </w:r>
    </w:p>
    <w:p w14:paraId="061CD31D" w14:textId="4576C545" w:rsidP="002405E5" w:rsidR="003C6758" w:rsidRDefault="003C6758">
      <w:pPr>
        <w:pStyle w:val="Sinespaciado"/>
        <w:ind w:left="-284"/>
        <w:jc w:val="center"/>
        <w:rPr>
          <w:rFonts w:ascii="Century Gothic" w:cstheme="minorHAnsi" w:hAnsi="Century Gothic"/>
          <w:b/>
          <w:color w:themeColor="text2" w:themeTint="99" w:val="548DD4"/>
          <w:sz w:val="24"/>
          <w:szCs w:val="24"/>
        </w:rPr>
      </w:pPr>
    </w:p>
    <w:p w14:paraId="25E2CF69" w14:textId="77777777" w:rsidP="002405E5" w:rsidR="00C77323" w:rsidRDefault="00C77323">
      <w:pPr>
        <w:pStyle w:val="Sinespaciado"/>
        <w:ind w:left="-284"/>
        <w:jc w:val="center"/>
        <w:rPr>
          <w:rFonts w:ascii="Century Gothic" w:cstheme="minorHAnsi" w:hAnsi="Century Gothic"/>
          <w:b/>
          <w:color w:themeColor="text2" w:themeTint="99" w:val="548DD4"/>
          <w:sz w:val="24"/>
          <w:szCs w:val="24"/>
        </w:rPr>
      </w:pPr>
    </w:p>
    <w:p w14:paraId="51451610" w14:textId="274EDA7D" w:rsidP="00154B8E" w:rsidR="00154B8E" w:rsidRDefault="00222630">
      <w:pPr>
        <w:pStyle w:val="Prrafodelista"/>
        <w:rPr>
          <w:rFonts w:ascii="Century Gothic" w:cstheme="minorHAnsi" w:hAnsi="Century Gothic"/>
          <w:sz w:val="24"/>
          <w:szCs w:val="24"/>
        </w:rPr>
      </w:pPr>
      <w:r>
        <w:rPr>
          <w:rFonts w:ascii="Century Gothic" w:cstheme="minorHAnsi" w:hAnsi="Century Gothic"/>
          <w:sz w:val="24"/>
          <w:szCs w:val="24"/>
        </w:rPr>
        <w:t xml:space="preserve"> </w:t>
      </w:r>
    </w:p>
    <w:p w14:paraId="195AF3BB" w14:textId="77777777" w:rsidP="00154B8E" w:rsidR="00154B8E" w:rsidRDefault="00154B8E" w:rsidRPr="00D37913">
      <w:pPr>
        <w:pStyle w:val="Sinespaciado"/>
        <w:ind w:left="360"/>
        <w:rPr>
          <w:rFonts w:ascii="Century Gothic" w:cstheme="minorHAnsi" w:hAnsi="Century Gothic"/>
          <w:sz w:val="24"/>
          <w:szCs w:val="24"/>
        </w:rPr>
      </w:pPr>
    </w:p>
    <w:tbl>
      <w:tblPr>
        <w:tblW w:type="dxa" w:w="8434"/>
        <w:tblInd w:type="dxa" w:w="461"/>
        <w:tblCellMar>
          <w:left w:type="dxa" w:w="70"/>
          <w:right w:type="dxa" w:w="70"/>
        </w:tblCellMar>
        <w:tblLook w:firstColumn="1" w:firstRow="1" w:lastColumn="0" w:lastRow="0" w:noHBand="0" w:noVBand="1" w:val="04A0"/>
      </w:tblPr>
      <w:tblGrid>
        <w:gridCol w:w="1488"/>
        <w:gridCol w:w="1843"/>
        <w:gridCol w:w="1843"/>
        <w:gridCol w:w="1701"/>
        <w:gridCol w:w="1559"/>
      </w:tblGrid>
      <w:tr w14:paraId="1A9B0814" w14:textId="77777777" w:rsidR="00797045" w:rsidRPr="00D37913" w:rsidTr="00684395">
        <w:trPr>
          <w:trHeight w:val="405"/>
        </w:trPr>
        <w:tc>
          <w:tcPr>
            <w:tcW w:type="dxa" w:w="8434"/>
            <w:gridSpan w:val="5"/>
            <w:tcBorders>
              <w:top w:color="FFFFFF" w:space="0" w:sz="4" w:val="single"/>
              <w:left w:color="00B0F0" w:space="0" w:sz="4" w:val="single"/>
              <w:bottom w:color="FFFFFF" w:space="0" w:sz="4" w:val="single"/>
              <w:right w:color="00B0F0" w:space="0" w:sz="4" w:val="single"/>
            </w:tcBorders>
            <w:shd w:color="000000" w:fill="A4D76B" w:val="clear"/>
            <w:noWrap/>
            <w:vAlign w:val="center"/>
            <w:hideMark/>
          </w:tcPr>
          <w:p w14:paraId="594080D3"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32"/>
                <w:szCs w:val="32"/>
                <w:lang w:eastAsia="es-ES" w:val="es-ES"/>
              </w:rPr>
            </w:pPr>
            <w:bookmarkStart w:id="0" w:name="_Hlk239061764"/>
            <w:r w:rsidRPr="00D37913">
              <w:rPr>
                <w:rFonts w:ascii="Century Gothic" w:cs="Times New Roman" w:eastAsia="Times New Roman" w:hAnsi="Century Gothic"/>
                <w:b/>
                <w:bCs/>
                <w:color w:val="000000"/>
                <w:sz w:val="32"/>
                <w:szCs w:val="32"/>
                <w:lang w:eastAsia="es-ES" w:val="es-ES"/>
              </w:rPr>
              <w:t>TARIFAS POR PERSONA</w:t>
            </w:r>
          </w:p>
        </w:tc>
      </w:tr>
      <w:tr w14:paraId="312DCCAE" w14:textId="77777777" w:rsidR="00684395" w:rsidRPr="00D37913" w:rsidTr="00684395">
        <w:trPr>
          <w:trHeight w:val="570"/>
        </w:trPr>
        <w:tc>
          <w:tcPr>
            <w:tcW w:type="dxa" w:w="1488"/>
            <w:tcBorders>
              <w:top w:val="nil"/>
              <w:left w:color="00B0F0" w:space="0" w:sz="4" w:val="single"/>
              <w:bottom w:color="FFFFFF" w:space="0" w:sz="4" w:val="single"/>
              <w:right w:color="00B0F0" w:space="0" w:sz="4" w:val="single"/>
            </w:tcBorders>
            <w:shd w:color="000000" w:fill="00B0F0" w:val="clear"/>
            <w:vAlign w:val="center"/>
            <w:hideMark/>
          </w:tcPr>
          <w:p w14:paraId="4891B08C"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24"/>
                <w:szCs w:val="24"/>
                <w:lang w:eastAsia="es-ES" w:val="es-ES"/>
              </w:rPr>
            </w:pPr>
            <w:r w:rsidRPr="00D37913">
              <w:rPr>
                <w:rFonts w:ascii="Century Gothic" w:cs="Times New Roman" w:eastAsia="Times New Roman" w:hAnsi="Century Gothic"/>
                <w:b/>
                <w:bCs/>
                <w:color w:val="000000"/>
                <w:sz w:val="24"/>
                <w:szCs w:val="24"/>
                <w:lang w:eastAsia="es-ES" w:val="es-ES"/>
              </w:rPr>
              <w:t>HOTEL</w:t>
            </w:r>
          </w:p>
        </w:tc>
        <w:tc>
          <w:tcPr>
            <w:tcW w:type="dxa" w:w="1843"/>
            <w:tcBorders>
              <w:top w:val="nil"/>
              <w:left w:val="nil"/>
              <w:bottom w:color="FFFFFF" w:space="0" w:sz="4" w:val="single"/>
              <w:right w:color="00B0F0" w:space="0" w:sz="4" w:val="single"/>
            </w:tcBorders>
            <w:shd w:color="000000" w:fill="00B0F0" w:val="clear"/>
            <w:vAlign w:val="center"/>
            <w:hideMark/>
          </w:tcPr>
          <w:p w14:paraId="182EB710"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24"/>
                <w:szCs w:val="24"/>
                <w:lang w:eastAsia="es-ES" w:val="es-ES"/>
              </w:rPr>
            </w:pPr>
            <w:r w:rsidRPr="00D37913">
              <w:rPr>
                <w:rFonts w:ascii="Century Gothic" w:cs="Times New Roman" w:eastAsia="Times New Roman" w:hAnsi="Century Gothic"/>
                <w:b/>
                <w:bCs/>
                <w:color w:val="000000"/>
                <w:sz w:val="24"/>
                <w:szCs w:val="24"/>
                <w:lang w:eastAsia="es-ES" w:val="es-ES"/>
              </w:rPr>
              <w:t>MULTIPLE</w:t>
            </w:r>
          </w:p>
        </w:tc>
        <w:tc>
          <w:tcPr>
            <w:tcW w:type="dxa" w:w="1843"/>
            <w:tcBorders>
              <w:top w:val="nil"/>
              <w:left w:val="nil"/>
              <w:bottom w:color="FFFFFF" w:space="0" w:sz="4" w:val="single"/>
              <w:right w:color="00B0F0" w:space="0" w:sz="4" w:val="single"/>
            </w:tcBorders>
            <w:shd w:color="000000" w:fill="00B0F0" w:val="clear"/>
            <w:vAlign w:val="center"/>
            <w:hideMark/>
          </w:tcPr>
          <w:p w14:paraId="5331B03C"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24"/>
                <w:szCs w:val="24"/>
                <w:lang w:eastAsia="es-ES" w:val="es-ES"/>
              </w:rPr>
            </w:pPr>
            <w:r w:rsidRPr="00D37913">
              <w:rPr>
                <w:rFonts w:ascii="Century Gothic" w:cs="Times New Roman" w:eastAsia="Times New Roman" w:hAnsi="Century Gothic"/>
                <w:b/>
                <w:bCs/>
                <w:color w:val="000000"/>
                <w:sz w:val="24"/>
                <w:szCs w:val="24"/>
                <w:lang w:eastAsia="es-ES" w:val="es-ES"/>
              </w:rPr>
              <w:t>DOBLE</w:t>
            </w:r>
          </w:p>
        </w:tc>
        <w:tc>
          <w:tcPr>
            <w:tcW w:type="dxa" w:w="1701"/>
            <w:tcBorders>
              <w:top w:val="nil"/>
              <w:left w:val="nil"/>
              <w:bottom w:color="FFFFFF" w:space="0" w:sz="4" w:val="single"/>
              <w:right w:color="00B0F0" w:space="0" w:sz="4" w:val="single"/>
            </w:tcBorders>
            <w:shd w:color="000000" w:fill="00B0F0" w:val="clear"/>
            <w:vAlign w:val="center"/>
            <w:hideMark/>
          </w:tcPr>
          <w:p w14:paraId="3442DC51"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24"/>
                <w:szCs w:val="24"/>
                <w:lang w:eastAsia="es-ES" w:val="es-ES"/>
              </w:rPr>
            </w:pPr>
            <w:r w:rsidRPr="00D37913">
              <w:rPr>
                <w:rFonts w:ascii="Century Gothic" w:cs="Times New Roman" w:eastAsia="Times New Roman" w:hAnsi="Century Gothic"/>
                <w:b/>
                <w:bCs/>
                <w:color w:val="000000"/>
                <w:sz w:val="24"/>
                <w:szCs w:val="24"/>
                <w:lang w:eastAsia="es-ES" w:val="es-ES"/>
              </w:rPr>
              <w:t>SENCILLA</w:t>
            </w:r>
          </w:p>
        </w:tc>
        <w:tc>
          <w:tcPr>
            <w:tcW w:type="dxa" w:w="1559"/>
            <w:tcBorders>
              <w:top w:val="nil"/>
              <w:left w:val="nil"/>
              <w:bottom w:color="FFFFFF" w:space="0" w:sz="4" w:val="single"/>
              <w:right w:color="00B0F0" w:space="0" w:sz="4" w:val="single"/>
            </w:tcBorders>
            <w:shd w:color="000000" w:fill="00B0F0" w:val="clear"/>
            <w:vAlign w:val="center"/>
            <w:hideMark/>
          </w:tcPr>
          <w:p w14:paraId="040AE632" w14:textId="77777777" w:rsidP="00797045" w:rsidR="00797045" w:rsidRDefault="00797045" w:rsidRPr="00D37913">
            <w:pPr>
              <w:spacing w:after="0" w:line="240" w:lineRule="auto"/>
              <w:jc w:val="center"/>
              <w:rPr>
                <w:rFonts w:ascii="Century Gothic" w:cs="Times New Roman" w:eastAsia="Times New Roman" w:hAnsi="Century Gothic"/>
                <w:b/>
                <w:bCs/>
                <w:color w:val="000000"/>
                <w:sz w:val="24"/>
                <w:szCs w:val="24"/>
                <w:lang w:eastAsia="es-ES" w:val="es-ES"/>
              </w:rPr>
            </w:pPr>
            <w:r w:rsidRPr="00D37913">
              <w:rPr>
                <w:rFonts w:ascii="Century Gothic" w:cs="Times New Roman" w:eastAsia="Times New Roman" w:hAnsi="Century Gothic"/>
                <w:b/>
                <w:bCs/>
                <w:color w:val="000000"/>
                <w:sz w:val="24"/>
                <w:szCs w:val="24"/>
                <w:lang w:eastAsia="es-ES" w:val="es-ES"/>
              </w:rPr>
              <w:t>NIÑOS</w:t>
            </w:r>
            <w:r w:rsidRPr="00D37913">
              <w:rPr>
                <w:rFonts w:ascii="Century Gothic" w:cs="Times New Roman" w:eastAsia="Times New Roman" w:hAnsi="Century Gothic"/>
                <w:b/>
                <w:bCs/>
                <w:color w:val="000000"/>
                <w:sz w:val="24"/>
                <w:szCs w:val="24"/>
                <w:lang w:eastAsia="es-ES" w:val="es-ES"/>
              </w:rPr>
              <w:br/>
            </w:r>
            <w:r w:rsidRPr="00D37913">
              <w:rPr>
                <w:rFonts w:ascii="Century Gothic" w:cs="Times New Roman" w:eastAsia="Times New Roman" w:hAnsi="Century Gothic"/>
                <w:b/>
                <w:bCs/>
                <w:color w:val="000000"/>
                <w:sz w:val="20"/>
                <w:szCs w:val="20"/>
                <w:lang w:eastAsia="es-ES" w:val="es-ES"/>
              </w:rPr>
              <w:t>(5 a 10 AÑOS)</w:t>
            </w:r>
          </w:p>
        </w:tc>
      </w:tr>
      <w:tr w14:paraId="0D517A03" w14:textId="77777777" w:rsidR="00684395" w:rsidRPr="00D37913" w:rsidTr="00684395">
        <w:trPr>
          <w:trHeight w:val="303"/>
        </w:trPr>
        <w:tc>
          <w:tcPr>
            <w:tcW w:type="dxa" w:w="1488"/>
            <w:tcBorders>
              <w:top w:val="nil"/>
              <w:left w:color="00B0F0" w:space="0" w:sz="4" w:val="single"/>
              <w:bottom w:val="nil"/>
              <w:right w:color="00B0F0" w:space="0" w:sz="4" w:val="single"/>
            </w:tcBorders>
            <w:shd w:color="000000" w:fill="FFFFFF" w:val="clear"/>
            <w:vAlign w:val="center"/>
            <w:hideMark/>
          </w:tcPr>
          <w:p w14:paraId="4511F1BF" w14:textId="724B331E" w:rsidP="00797045" w:rsidR="00797045" w:rsidRDefault="00A32112" w:rsidRPr="00D37913">
            <w:pPr>
              <w:spacing w:after="0" w:line="240" w:lineRule="auto"/>
              <w:jc w:val="center"/>
              <w:rPr>
                <w:rFonts w:ascii="Century Gothic" w:cs="Times New Roman" w:eastAsia="Times New Roman" w:hAnsi="Century Gothic"/>
                <w:b/>
                <w:bCs/>
                <w:color w:val="000000"/>
                <w:sz w:val="28"/>
                <w:szCs w:val="24"/>
                <w:lang w:eastAsia="es-ES" w:val="es-ES"/>
              </w:rPr>
            </w:pPr>
            <w:r>
              <w:rPr>
                <w:rFonts w:ascii="Century Gothic" w:cs="Times New Roman" w:eastAsia="Times New Roman" w:hAnsi="Century Gothic"/>
                <w:b/>
                <w:bCs/>
                <w:color w:val="000000"/>
                <w:sz w:val="28"/>
                <w:szCs w:val="24"/>
                <w:lang w:eastAsia="es-ES" w:val="es-ES"/>
              </w:rPr>
              <w:t>TURISTA</w:t>
            </w:r>
          </w:p>
        </w:tc>
        <w:tc>
          <w:tcPr>
            <w:tcW w:type="dxa" w:w="1843"/>
            <w:tcBorders>
              <w:top w:val="nil"/>
              <w:left w:val="nil"/>
              <w:bottom w:val="nil"/>
              <w:right w:color="00B0F0" w:space="0" w:sz="4" w:val="single"/>
            </w:tcBorders>
            <w:shd w:color="000000" w:fill="FFFFFF" w:val="clear"/>
            <w:vAlign w:val="center"/>
            <w:hideMark/>
          </w:tcPr>
          <w:p w14:paraId="5C74119D" w14:textId="04AD1569" w:rsidP="001F6827" w:rsidR="00797045" w:rsidRDefault="00797045"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825</w:t>
            </w:r>
            <w:r w:rsidRPr="00D37913">
              <w:rPr>
                <w:rFonts w:ascii="Century Gothic" w:cs="Times New Roman" w:eastAsia="Times New Roman" w:hAnsi="Century Gothic"/>
                <w:color w:val="000000"/>
                <w:sz w:val="28"/>
                <w:szCs w:val="24"/>
                <w:lang w:eastAsia="es-ES"/>
              </w:rPr>
              <w:t xml:space="preserve">.000 </w:t>
            </w:r>
          </w:p>
        </w:tc>
        <w:tc>
          <w:tcPr>
            <w:tcW w:type="dxa" w:w="1843"/>
            <w:tcBorders>
              <w:top w:val="nil"/>
              <w:left w:val="nil"/>
              <w:bottom w:val="nil"/>
              <w:right w:color="00B0F0" w:space="0" w:sz="4" w:val="single"/>
            </w:tcBorders>
            <w:shd w:color="000000" w:fill="FFFFFF" w:val="clear"/>
            <w:vAlign w:val="center"/>
            <w:hideMark/>
          </w:tcPr>
          <w:p w14:paraId="6BD49D15" w14:textId="6B4430DD" w:rsidP="001F6827" w:rsidR="00797045" w:rsidRDefault="00797045"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890</w:t>
            </w:r>
            <w:r w:rsidRPr="00D37913">
              <w:rPr>
                <w:rFonts w:ascii="Century Gothic" w:cs="Times New Roman" w:eastAsia="Times New Roman" w:hAnsi="Century Gothic"/>
                <w:color w:val="000000"/>
                <w:sz w:val="28"/>
                <w:szCs w:val="24"/>
                <w:lang w:eastAsia="es-ES"/>
              </w:rPr>
              <w:t>.000</w:t>
            </w:r>
          </w:p>
        </w:tc>
        <w:tc>
          <w:tcPr>
            <w:tcW w:type="dxa" w:w="1701"/>
            <w:tcBorders>
              <w:top w:val="nil"/>
              <w:left w:val="nil"/>
              <w:bottom w:val="nil"/>
              <w:right w:color="00B0F0" w:space="0" w:sz="4" w:val="single"/>
            </w:tcBorders>
            <w:shd w:color="000000" w:fill="FFFFFF" w:val="clear"/>
            <w:vAlign w:val="center"/>
            <w:hideMark/>
          </w:tcPr>
          <w:p w14:paraId="569B21CB" w14:textId="691B47D6" w:rsidP="001F6827" w:rsidR="00797045" w:rsidRDefault="00797045"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925</w:t>
            </w:r>
            <w:r w:rsidRPr="00D37913">
              <w:rPr>
                <w:rFonts w:ascii="Century Gothic" w:cs="Times New Roman" w:eastAsia="Times New Roman" w:hAnsi="Century Gothic"/>
                <w:color w:val="000000"/>
                <w:sz w:val="28"/>
                <w:szCs w:val="24"/>
                <w:lang w:eastAsia="es-ES"/>
              </w:rPr>
              <w:t>.000</w:t>
            </w:r>
          </w:p>
        </w:tc>
        <w:tc>
          <w:tcPr>
            <w:tcW w:type="dxa" w:w="1559"/>
            <w:tcBorders>
              <w:top w:val="nil"/>
              <w:left w:val="nil"/>
              <w:bottom w:val="nil"/>
              <w:right w:color="00B0F0" w:space="0" w:sz="4" w:val="single"/>
            </w:tcBorders>
            <w:shd w:color="000000" w:fill="FFFFFF" w:val="clear"/>
            <w:vAlign w:val="center"/>
            <w:hideMark/>
          </w:tcPr>
          <w:p w14:paraId="186C49A2" w14:textId="18F34F44" w:rsidP="001F6827" w:rsidR="00797045" w:rsidRDefault="00797045"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71</w:t>
            </w:r>
            <w:r w:rsidR="003C6758">
              <w:rPr>
                <w:rFonts w:ascii="Century Gothic" w:cs="Times New Roman" w:eastAsia="Times New Roman" w:hAnsi="Century Gothic"/>
                <w:color w:val="000000"/>
                <w:sz w:val="28"/>
                <w:szCs w:val="24"/>
                <w:lang w:eastAsia="es-ES"/>
              </w:rPr>
              <w:t>0</w:t>
            </w:r>
            <w:r w:rsidRPr="00D37913">
              <w:rPr>
                <w:rFonts w:ascii="Century Gothic" w:cs="Times New Roman" w:eastAsia="Times New Roman" w:hAnsi="Century Gothic"/>
                <w:color w:val="000000"/>
                <w:sz w:val="28"/>
                <w:szCs w:val="24"/>
                <w:lang w:eastAsia="es-ES"/>
              </w:rPr>
              <w:t xml:space="preserve">.000 </w:t>
            </w:r>
          </w:p>
        </w:tc>
      </w:tr>
      <w:tr w14:paraId="241F6C7C" w14:textId="77777777" w:rsidR="00684395" w:rsidRPr="00D37913" w:rsidTr="00A30571">
        <w:trPr>
          <w:trHeight w:val="66"/>
        </w:trPr>
        <w:tc>
          <w:tcPr>
            <w:tcW w:type="dxa" w:w="1488"/>
            <w:tcBorders>
              <w:top w:val="nil"/>
              <w:left w:color="00B0F0" w:space="0" w:sz="4" w:val="single"/>
              <w:bottom w:color="FFFFFF" w:space="0" w:sz="4" w:val="single"/>
              <w:right w:color="00B0F0" w:space="0" w:sz="4" w:val="single"/>
            </w:tcBorders>
            <w:shd w:color="000000" w:fill="FFFFFF" w:val="clear"/>
            <w:vAlign w:val="center"/>
          </w:tcPr>
          <w:p w14:paraId="09C27460" w14:textId="77777777" w:rsidP="00797045" w:rsidR="00684395" w:rsidRDefault="00684395" w:rsidRPr="00A30571">
            <w:pPr>
              <w:spacing w:after="0" w:line="240" w:lineRule="auto"/>
              <w:jc w:val="center"/>
              <w:rPr>
                <w:rFonts w:ascii="Century Gothic" w:cs="Times New Roman" w:eastAsia="Times New Roman" w:hAnsi="Century Gothic"/>
                <w:b/>
                <w:bCs/>
                <w:color w:val="000000"/>
                <w:sz w:val="8"/>
                <w:szCs w:val="24"/>
                <w:lang w:eastAsia="es-ES" w:val="es-ES"/>
              </w:rPr>
            </w:pPr>
          </w:p>
        </w:tc>
        <w:tc>
          <w:tcPr>
            <w:tcW w:type="dxa" w:w="1843"/>
            <w:tcBorders>
              <w:top w:val="nil"/>
              <w:left w:val="nil"/>
              <w:bottom w:color="FFFFFF" w:space="0" w:sz="4" w:val="single"/>
              <w:right w:color="00B0F0" w:space="0" w:sz="4" w:val="single"/>
            </w:tcBorders>
            <w:shd w:color="000000" w:fill="FFFFFF" w:val="clear"/>
            <w:vAlign w:val="center"/>
          </w:tcPr>
          <w:p w14:paraId="03F72B98" w14:textId="77777777" w:rsidP="00797045" w:rsidR="00684395" w:rsidRDefault="00684395"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843"/>
            <w:tcBorders>
              <w:top w:val="nil"/>
              <w:left w:val="nil"/>
              <w:bottom w:color="FFFFFF" w:space="0" w:sz="4" w:val="single"/>
              <w:right w:color="00B0F0" w:space="0" w:sz="4" w:val="single"/>
            </w:tcBorders>
            <w:shd w:color="000000" w:fill="FFFFFF" w:val="clear"/>
            <w:vAlign w:val="center"/>
          </w:tcPr>
          <w:p w14:paraId="3C5019D8" w14:textId="77777777" w:rsidP="00797045" w:rsidR="00684395" w:rsidRDefault="00684395"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701"/>
            <w:tcBorders>
              <w:top w:val="nil"/>
              <w:left w:val="nil"/>
              <w:bottom w:color="FFFFFF" w:space="0" w:sz="4" w:val="single"/>
              <w:right w:color="00B0F0" w:space="0" w:sz="4" w:val="single"/>
            </w:tcBorders>
            <w:shd w:color="000000" w:fill="FFFFFF" w:val="clear"/>
            <w:vAlign w:val="center"/>
          </w:tcPr>
          <w:p w14:paraId="67FC5313" w14:textId="77777777" w:rsidP="00797045" w:rsidR="00684395" w:rsidRDefault="00684395"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559"/>
            <w:tcBorders>
              <w:top w:val="nil"/>
              <w:left w:val="nil"/>
              <w:bottom w:color="FFFFFF" w:space="0" w:sz="4" w:val="single"/>
              <w:right w:color="00B0F0" w:space="0" w:sz="4" w:val="single"/>
            </w:tcBorders>
            <w:shd w:color="000000" w:fill="FFFFFF" w:val="clear"/>
            <w:vAlign w:val="center"/>
          </w:tcPr>
          <w:p w14:paraId="560BF769" w14:textId="77777777" w:rsidP="00797045" w:rsidR="00684395" w:rsidRDefault="00684395" w:rsidRPr="00A30571">
            <w:pPr>
              <w:spacing w:after="0" w:line="240" w:lineRule="auto"/>
              <w:jc w:val="center"/>
              <w:rPr>
                <w:rFonts w:ascii="Century Gothic" w:cs="Times New Roman" w:eastAsia="Times New Roman" w:hAnsi="Century Gothic"/>
                <w:color w:val="000000"/>
                <w:sz w:val="8"/>
                <w:szCs w:val="24"/>
                <w:lang w:eastAsia="es-ES"/>
              </w:rPr>
            </w:pPr>
          </w:p>
        </w:tc>
      </w:tr>
      <w:bookmarkEnd w:id="0"/>
      <w:tr w14:paraId="18E38605" w14:textId="77777777" w:rsidR="006A57D1" w:rsidRPr="00D37913" w:rsidTr="00071872">
        <w:trPr>
          <w:trHeight w:val="303"/>
        </w:trPr>
        <w:tc>
          <w:tcPr>
            <w:tcW w:type="dxa" w:w="1488"/>
            <w:tcBorders>
              <w:top w:val="nil"/>
              <w:left w:color="00B0F0" w:space="0" w:sz="4" w:val="single"/>
              <w:bottom w:val="nil"/>
              <w:right w:color="00B0F0" w:space="0" w:sz="4" w:val="single"/>
            </w:tcBorders>
            <w:shd w:color="000000" w:fill="FFFFFF" w:val="clear"/>
            <w:vAlign w:val="center"/>
            <w:hideMark/>
          </w:tcPr>
          <w:p w14:paraId="3556ABDB" w14:textId="77777777" w:rsidP="00071872" w:rsidR="006A57D1" w:rsidRDefault="006A57D1" w:rsidRPr="00D37913">
            <w:pPr>
              <w:spacing w:after="0" w:line="240" w:lineRule="auto"/>
              <w:jc w:val="center"/>
              <w:rPr>
                <w:rFonts w:ascii="Century Gothic" w:cs="Times New Roman" w:eastAsia="Times New Roman" w:hAnsi="Century Gothic"/>
                <w:b/>
                <w:bCs/>
                <w:color w:val="000000"/>
                <w:sz w:val="28"/>
                <w:szCs w:val="24"/>
                <w:lang w:eastAsia="es-ES" w:val="es-ES"/>
              </w:rPr>
            </w:pPr>
            <w:r>
              <w:rPr>
                <w:rFonts w:ascii="Century Gothic" w:cs="Times New Roman" w:eastAsia="Times New Roman" w:hAnsi="Century Gothic"/>
                <w:b/>
                <w:bCs/>
                <w:color w:val="000000"/>
                <w:sz w:val="28"/>
                <w:szCs w:val="24"/>
                <w:lang w:eastAsia="es-ES" w:val="es-ES"/>
              </w:rPr>
              <w:t>SUPERIOR</w:t>
            </w:r>
          </w:p>
        </w:tc>
        <w:tc>
          <w:tcPr>
            <w:tcW w:type="dxa" w:w="1843"/>
            <w:tcBorders>
              <w:top w:val="nil"/>
              <w:left w:val="nil"/>
              <w:bottom w:val="nil"/>
              <w:right w:color="00B0F0" w:space="0" w:sz="4" w:val="single"/>
            </w:tcBorders>
            <w:shd w:color="000000" w:fill="FFFFFF" w:val="clear"/>
            <w:vAlign w:val="center"/>
            <w:hideMark/>
          </w:tcPr>
          <w:p w14:paraId="590BD017" w14:textId="05C5E147" w:rsidP="00071872" w:rsidR="006A57D1" w:rsidRDefault="006A57D1"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9</w:t>
            </w:r>
            <w:r w:rsidR="00A32112">
              <w:rPr>
                <w:rFonts w:ascii="Century Gothic" w:cs="Times New Roman" w:eastAsia="Times New Roman" w:hAnsi="Century Gothic"/>
                <w:color w:val="000000"/>
                <w:sz w:val="28"/>
                <w:szCs w:val="24"/>
                <w:lang w:eastAsia="es-ES"/>
              </w:rPr>
              <w:t>8</w:t>
            </w:r>
            <w:r>
              <w:rPr>
                <w:rFonts w:ascii="Century Gothic" w:cs="Times New Roman" w:eastAsia="Times New Roman" w:hAnsi="Century Gothic"/>
                <w:color w:val="000000"/>
                <w:sz w:val="28"/>
                <w:szCs w:val="24"/>
                <w:lang w:eastAsia="es-ES"/>
              </w:rPr>
              <w:t>0</w:t>
            </w:r>
            <w:r w:rsidRPr="00D37913">
              <w:rPr>
                <w:rFonts w:ascii="Century Gothic" w:cs="Times New Roman" w:eastAsia="Times New Roman" w:hAnsi="Century Gothic"/>
                <w:color w:val="000000"/>
                <w:sz w:val="28"/>
                <w:szCs w:val="24"/>
                <w:lang w:eastAsia="es-ES"/>
              </w:rPr>
              <w:t xml:space="preserve">.000 </w:t>
            </w:r>
          </w:p>
        </w:tc>
        <w:tc>
          <w:tcPr>
            <w:tcW w:type="dxa" w:w="1843"/>
            <w:tcBorders>
              <w:top w:val="nil"/>
              <w:left w:val="nil"/>
              <w:bottom w:val="nil"/>
              <w:right w:color="00B0F0" w:space="0" w:sz="4" w:val="single"/>
            </w:tcBorders>
            <w:shd w:color="000000" w:fill="FFFFFF" w:val="clear"/>
            <w:vAlign w:val="center"/>
            <w:hideMark/>
          </w:tcPr>
          <w:p w14:paraId="353AF2E6" w14:textId="2699E6D6" w:rsidP="00071872" w:rsidR="006A57D1" w:rsidRDefault="006A57D1"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1’040</w:t>
            </w:r>
            <w:r w:rsidRPr="00D37913">
              <w:rPr>
                <w:rFonts w:ascii="Century Gothic" w:cs="Times New Roman" w:eastAsia="Times New Roman" w:hAnsi="Century Gothic"/>
                <w:color w:val="000000"/>
                <w:sz w:val="28"/>
                <w:szCs w:val="24"/>
                <w:lang w:eastAsia="es-ES"/>
              </w:rPr>
              <w:t>.000</w:t>
            </w:r>
          </w:p>
        </w:tc>
        <w:tc>
          <w:tcPr>
            <w:tcW w:type="dxa" w:w="1701"/>
            <w:tcBorders>
              <w:top w:val="nil"/>
              <w:left w:val="nil"/>
              <w:bottom w:val="nil"/>
              <w:right w:color="00B0F0" w:space="0" w:sz="4" w:val="single"/>
            </w:tcBorders>
            <w:shd w:color="000000" w:fill="FFFFFF" w:val="clear"/>
            <w:vAlign w:val="center"/>
            <w:hideMark/>
          </w:tcPr>
          <w:p w14:paraId="318534A7" w14:textId="3BBC8C5D" w:rsidP="00071872" w:rsidR="006A57D1" w:rsidRDefault="006A57D1"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1´080</w:t>
            </w:r>
            <w:r w:rsidRPr="00D37913">
              <w:rPr>
                <w:rFonts w:ascii="Century Gothic" w:cs="Times New Roman" w:eastAsia="Times New Roman" w:hAnsi="Century Gothic"/>
                <w:color w:val="000000"/>
                <w:sz w:val="28"/>
                <w:szCs w:val="24"/>
                <w:lang w:eastAsia="es-ES"/>
              </w:rPr>
              <w:t>.000</w:t>
            </w:r>
          </w:p>
        </w:tc>
        <w:tc>
          <w:tcPr>
            <w:tcW w:type="dxa" w:w="1559"/>
            <w:tcBorders>
              <w:top w:val="nil"/>
              <w:left w:val="nil"/>
              <w:bottom w:val="nil"/>
              <w:right w:color="00B0F0" w:space="0" w:sz="4" w:val="single"/>
            </w:tcBorders>
            <w:shd w:color="000000" w:fill="FFFFFF" w:val="clear"/>
            <w:vAlign w:val="center"/>
            <w:hideMark/>
          </w:tcPr>
          <w:p w14:paraId="5E41AF00" w14:textId="0624EE1C" w:rsidP="00071872" w:rsidR="006A57D1" w:rsidRDefault="006A57D1" w:rsidRPr="00D37913">
            <w:pPr>
              <w:spacing w:after="0" w:line="240" w:lineRule="auto"/>
              <w:jc w:val="center"/>
              <w:rPr>
                <w:rFonts w:ascii="Century Gothic" w:cs="Times New Roman" w:eastAsia="Times New Roman" w:hAnsi="Century Gothic"/>
                <w:color w:val="000000"/>
                <w:sz w:val="28"/>
                <w:szCs w:val="24"/>
                <w:lang w:eastAsia="es-ES" w:val="es-ES"/>
              </w:rPr>
            </w:pPr>
            <w:r w:rsidRPr="00D37913">
              <w:rPr>
                <w:rFonts w:ascii="Century Gothic" w:cs="Times New Roman" w:eastAsia="Times New Roman" w:hAnsi="Century Gothic"/>
                <w:color w:val="000000"/>
                <w:sz w:val="28"/>
                <w:szCs w:val="24"/>
                <w:lang w:eastAsia="es-ES"/>
              </w:rPr>
              <w:t xml:space="preserve">$ </w:t>
            </w:r>
            <w:r w:rsidR="00154B8E">
              <w:rPr>
                <w:rFonts w:ascii="Century Gothic" w:cs="Times New Roman" w:eastAsia="Times New Roman" w:hAnsi="Century Gothic"/>
                <w:color w:val="000000"/>
                <w:sz w:val="28"/>
                <w:szCs w:val="24"/>
                <w:lang w:eastAsia="es-ES"/>
              </w:rPr>
              <w:t>87</w:t>
            </w:r>
            <w:r>
              <w:rPr>
                <w:rFonts w:ascii="Century Gothic" w:cs="Times New Roman" w:eastAsia="Times New Roman" w:hAnsi="Century Gothic"/>
                <w:color w:val="000000"/>
                <w:sz w:val="28"/>
                <w:szCs w:val="24"/>
                <w:lang w:eastAsia="es-ES"/>
              </w:rPr>
              <w:t>0</w:t>
            </w:r>
            <w:r w:rsidRPr="00D37913">
              <w:rPr>
                <w:rFonts w:ascii="Century Gothic" w:cs="Times New Roman" w:eastAsia="Times New Roman" w:hAnsi="Century Gothic"/>
                <w:color w:val="000000"/>
                <w:sz w:val="28"/>
                <w:szCs w:val="24"/>
                <w:lang w:eastAsia="es-ES"/>
              </w:rPr>
              <w:t xml:space="preserve">.000 </w:t>
            </w:r>
          </w:p>
        </w:tc>
      </w:tr>
      <w:tr w14:paraId="3EF9473C" w14:textId="77777777" w:rsidR="006A57D1" w:rsidRPr="00D37913" w:rsidTr="00071872">
        <w:trPr>
          <w:trHeight w:val="66"/>
        </w:trPr>
        <w:tc>
          <w:tcPr>
            <w:tcW w:type="dxa" w:w="1488"/>
            <w:tcBorders>
              <w:top w:val="nil"/>
              <w:left w:color="00B0F0" w:space="0" w:sz="4" w:val="single"/>
              <w:bottom w:color="FFFFFF" w:space="0" w:sz="4" w:val="single"/>
              <w:right w:color="00B0F0" w:space="0" w:sz="4" w:val="single"/>
            </w:tcBorders>
            <w:shd w:color="000000" w:fill="FFFFFF" w:val="clear"/>
            <w:vAlign w:val="center"/>
          </w:tcPr>
          <w:p w14:paraId="6B991A52" w14:textId="77777777" w:rsidP="00071872" w:rsidR="006A57D1" w:rsidRDefault="006A57D1" w:rsidRPr="00A30571">
            <w:pPr>
              <w:spacing w:after="0" w:line="240" w:lineRule="auto"/>
              <w:jc w:val="center"/>
              <w:rPr>
                <w:rFonts w:ascii="Century Gothic" w:cs="Times New Roman" w:eastAsia="Times New Roman" w:hAnsi="Century Gothic"/>
                <w:b/>
                <w:bCs/>
                <w:color w:val="000000"/>
                <w:sz w:val="8"/>
                <w:szCs w:val="24"/>
                <w:lang w:eastAsia="es-ES" w:val="es-ES"/>
              </w:rPr>
            </w:pPr>
          </w:p>
        </w:tc>
        <w:tc>
          <w:tcPr>
            <w:tcW w:type="dxa" w:w="1843"/>
            <w:tcBorders>
              <w:top w:val="nil"/>
              <w:left w:val="nil"/>
              <w:bottom w:color="FFFFFF" w:space="0" w:sz="4" w:val="single"/>
              <w:right w:color="00B0F0" w:space="0" w:sz="4" w:val="single"/>
            </w:tcBorders>
            <w:shd w:color="000000" w:fill="FFFFFF" w:val="clear"/>
            <w:vAlign w:val="center"/>
          </w:tcPr>
          <w:p w14:paraId="6B93B7F1" w14:textId="77777777" w:rsidP="00071872" w:rsidR="006A57D1" w:rsidRDefault="006A57D1"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843"/>
            <w:tcBorders>
              <w:top w:val="nil"/>
              <w:left w:val="nil"/>
              <w:bottom w:color="FFFFFF" w:space="0" w:sz="4" w:val="single"/>
              <w:right w:color="00B0F0" w:space="0" w:sz="4" w:val="single"/>
            </w:tcBorders>
            <w:shd w:color="000000" w:fill="FFFFFF" w:val="clear"/>
            <w:vAlign w:val="center"/>
          </w:tcPr>
          <w:p w14:paraId="1D049802" w14:textId="77777777" w:rsidP="00071872" w:rsidR="006A57D1" w:rsidRDefault="006A57D1"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701"/>
            <w:tcBorders>
              <w:top w:val="nil"/>
              <w:left w:val="nil"/>
              <w:bottom w:color="FFFFFF" w:space="0" w:sz="4" w:val="single"/>
              <w:right w:color="00B0F0" w:space="0" w:sz="4" w:val="single"/>
            </w:tcBorders>
            <w:shd w:color="000000" w:fill="FFFFFF" w:val="clear"/>
            <w:vAlign w:val="center"/>
          </w:tcPr>
          <w:p w14:paraId="54483727" w14:textId="77777777" w:rsidP="00071872" w:rsidR="006A57D1" w:rsidRDefault="006A57D1" w:rsidRPr="00A30571">
            <w:pPr>
              <w:spacing w:after="0" w:line="240" w:lineRule="auto"/>
              <w:jc w:val="center"/>
              <w:rPr>
                <w:rFonts w:ascii="Century Gothic" w:cs="Times New Roman" w:eastAsia="Times New Roman" w:hAnsi="Century Gothic"/>
                <w:color w:val="000000"/>
                <w:sz w:val="8"/>
                <w:szCs w:val="24"/>
                <w:lang w:eastAsia="es-ES"/>
              </w:rPr>
            </w:pPr>
          </w:p>
        </w:tc>
        <w:tc>
          <w:tcPr>
            <w:tcW w:type="dxa" w:w="1559"/>
            <w:tcBorders>
              <w:top w:val="nil"/>
              <w:left w:val="nil"/>
              <w:bottom w:color="FFFFFF" w:space="0" w:sz="4" w:val="single"/>
              <w:right w:color="00B0F0" w:space="0" w:sz="4" w:val="single"/>
            </w:tcBorders>
            <w:shd w:color="000000" w:fill="FFFFFF" w:val="clear"/>
            <w:vAlign w:val="center"/>
          </w:tcPr>
          <w:p w14:paraId="7178B65F" w14:textId="77777777" w:rsidP="00071872" w:rsidR="006A57D1" w:rsidRDefault="006A57D1" w:rsidRPr="00A30571">
            <w:pPr>
              <w:spacing w:after="0" w:line="240" w:lineRule="auto"/>
              <w:jc w:val="center"/>
              <w:rPr>
                <w:rFonts w:ascii="Century Gothic" w:cs="Times New Roman" w:eastAsia="Times New Roman" w:hAnsi="Century Gothic"/>
                <w:color w:val="000000"/>
                <w:sz w:val="8"/>
                <w:szCs w:val="24"/>
                <w:lang w:eastAsia="es-ES"/>
              </w:rPr>
            </w:pPr>
          </w:p>
        </w:tc>
      </w:tr>
    </w:tbl>
    <w:p w14:paraId="649195C1" w14:textId="77777777" w:rsidP="002405E5" w:rsidR="00797045" w:rsidRDefault="00797045" w:rsidRPr="008E6F87">
      <w:pPr>
        <w:pStyle w:val="Sinespaciado"/>
        <w:ind w:left="-284"/>
        <w:jc w:val="both"/>
        <w:rPr>
          <w:rFonts w:ascii="Century Gothic" w:cstheme="minorHAnsi" w:hAnsi="Century Gothic"/>
          <w:sz w:val="24"/>
          <w:szCs w:val="24"/>
        </w:rPr>
      </w:pPr>
    </w:p>
    <w:p w14:paraId="402AFC9B" w14:textId="77777777" w:rsidP="002405E5" w:rsidR="002405E5" w:rsidRDefault="002405E5">
      <w:pPr>
        <w:spacing w:after="0"/>
        <w:ind w:left="-567"/>
        <w:jc w:val="center"/>
        <w:rPr>
          <w:rFonts w:ascii="Century Gothic" w:cstheme="minorHAnsi" w:hAnsi="Century Gothic"/>
          <w:b/>
          <w:color w:themeColor="text2" w:themeTint="99" w:val="548DD4"/>
          <w:sz w:val="20"/>
          <w:szCs w:val="20"/>
        </w:rPr>
      </w:pPr>
    </w:p>
    <w:p w14:paraId="6FFB5CBA" w14:textId="60BE7C64" w:rsidP="003C6758" w:rsidR="00684395" w:rsidRDefault="00684395">
      <w:pPr>
        <w:shd w:color="auto" w:fill="FFFFFF" w:val="clear"/>
        <w:spacing w:after="0" w:line="240" w:lineRule="auto"/>
        <w:rPr>
          <w:rFonts w:ascii="Century Gothic" w:cstheme="minorHAnsi" w:hAnsi="Century Gothic"/>
          <w:b/>
          <w:color w:themeColor="text2" w:themeTint="99" w:val="548DD4"/>
          <w:sz w:val="24"/>
          <w:szCs w:val="24"/>
          <w:lang w:eastAsia="es-ES" w:val="es-ES"/>
        </w:rPr>
      </w:pPr>
    </w:p>
    <w:p w14:paraId="19212C9B" w14:textId="77777777" w:rsidP="002405E5" w:rsidR="00684395" w:rsidRDefault="00684395">
      <w:pPr>
        <w:shd w:color="auto" w:fill="FFFFFF" w:val="clear"/>
        <w:spacing w:after="0" w:line="240" w:lineRule="auto"/>
        <w:jc w:val="center"/>
        <w:rPr>
          <w:rFonts w:ascii="Century Gothic" w:cstheme="minorHAnsi" w:hAnsi="Century Gothic"/>
          <w:b/>
          <w:color w:themeColor="text2" w:themeTint="99" w:val="548DD4"/>
          <w:sz w:val="24"/>
          <w:szCs w:val="24"/>
          <w:lang w:eastAsia="es-ES" w:val="es-ES"/>
        </w:rPr>
      </w:pPr>
    </w:p>
    <w:p w14:paraId="28B8F27A" w14:textId="77777777" w:rsidP="002405E5" w:rsidR="002405E5" w:rsidRDefault="002405E5" w:rsidRPr="00AF6822">
      <w:pPr>
        <w:shd w:color="auto" w:fill="FFFFFF" w:val="clear"/>
        <w:spacing w:after="0" w:line="240" w:lineRule="auto"/>
        <w:jc w:val="center"/>
        <w:rPr>
          <w:rFonts w:ascii="Century Gothic" w:cstheme="minorHAnsi" w:hAnsi="Century Gothic"/>
          <w:b/>
          <w:color w:themeColor="text2" w:themeTint="99" w:val="548DD4"/>
          <w:sz w:val="24"/>
          <w:szCs w:val="24"/>
          <w:lang w:eastAsia="es-ES" w:val="es-ES"/>
        </w:rPr>
      </w:pPr>
      <w:r w:rsidRPr="00AF6822">
        <w:rPr>
          <w:rFonts w:ascii="Century Gothic" w:cstheme="minorHAnsi" w:hAnsi="Century Gothic"/>
          <w:b/>
          <w:color w:themeColor="text2" w:themeTint="99" w:val="548DD4"/>
          <w:sz w:val="24"/>
          <w:szCs w:val="24"/>
          <w:lang w:eastAsia="es-ES" w:val="es-ES"/>
        </w:rPr>
        <w:t xml:space="preserve">RECOMENDACIONES </w:t>
      </w:r>
      <w:r>
        <w:rPr>
          <w:rFonts w:ascii="Century Gothic" w:cstheme="minorHAnsi" w:hAnsi="Century Gothic"/>
          <w:b/>
          <w:color w:themeColor="text2" w:themeTint="99" w:val="548DD4"/>
          <w:sz w:val="24"/>
          <w:szCs w:val="24"/>
          <w:lang w:eastAsia="es-ES" w:val="es-ES"/>
        </w:rPr>
        <w:t>DURANTE EL TOUR</w:t>
      </w:r>
    </w:p>
    <w:p w14:paraId="5A3B06B0" w14:textId="77777777" w:rsidP="002405E5" w:rsidR="002405E5" w:rsidRDefault="002405E5" w:rsidRPr="00AF6822">
      <w:pPr>
        <w:shd w:color="auto" w:fill="FFFFFF" w:val="clear"/>
        <w:spacing w:after="0" w:line="240" w:lineRule="auto"/>
        <w:jc w:val="center"/>
        <w:rPr>
          <w:rFonts w:ascii="Arial" w:cs="Arial" w:eastAsia="Times New Roman" w:hAnsi="Arial"/>
          <w:color w:val="222222"/>
          <w:sz w:val="19"/>
          <w:szCs w:val="19"/>
          <w:lang w:eastAsia="es-AR" w:val="es-AR"/>
        </w:rPr>
      </w:pPr>
      <w:r w:rsidRPr="00AF6822">
        <w:rPr>
          <w:rFonts w:ascii="Arial" w:cs="Arial" w:eastAsia="Times New Roman" w:hAnsi="Arial"/>
          <w:b/>
          <w:bCs/>
          <w:color w:val="222222"/>
          <w:sz w:val="32"/>
          <w:szCs w:val="32"/>
          <w:lang w:eastAsia="es-AR"/>
        </w:rPr>
        <w:t> </w:t>
      </w:r>
    </w:p>
    <w:p w14:paraId="257C7C02" w14:textId="77777777" w:rsidP="002405E5" w:rsidR="002405E5" w:rsidRDefault="002405E5" w:rsidRPr="00B0561A">
      <w:pPr>
        <w:shd w:color="auto" w:fill="FFFFFF" w:val="clear"/>
        <w:spacing w:after="0" w:line="240" w:lineRule="auto"/>
        <w:jc w:val="both"/>
        <w:rPr>
          <w:rFonts w:ascii="Century Gothic" w:cstheme="minorHAnsi" w:hAnsi="Century Gothic"/>
          <w:szCs w:val="24"/>
          <w:lang w:eastAsia="es-ES" w:val="es-ES"/>
        </w:rPr>
      </w:pPr>
      <w:r w:rsidRPr="00B0561A">
        <w:rPr>
          <w:rFonts w:ascii="Century Gothic" w:cstheme="minorHAnsi" w:hAnsi="Century Gothic"/>
          <w:szCs w:val="24"/>
          <w:lang w:eastAsia="es-ES" w:val="es-ES"/>
        </w:rPr>
        <w:t>Para que disfrute su experiencia al máximo en este tour, le compartimos las siguientes recomendaciones:</w:t>
      </w:r>
    </w:p>
    <w:p w14:paraId="33AE2C0C" w14:textId="77777777" w:rsidP="002405E5" w:rsidR="002405E5" w:rsidRDefault="002405E5" w:rsidRPr="00AF6822">
      <w:pPr>
        <w:shd w:color="auto" w:fill="FFFFFF" w:val="clear"/>
        <w:spacing w:after="0" w:line="240" w:lineRule="auto"/>
        <w:jc w:val="center"/>
        <w:rPr>
          <w:rFonts w:ascii="Century Gothic" w:cstheme="minorHAnsi" w:hAnsi="Century Gothic"/>
          <w:sz w:val="24"/>
          <w:szCs w:val="24"/>
          <w:lang w:eastAsia="es-ES" w:val="es-ES"/>
        </w:rPr>
      </w:pPr>
      <w:r w:rsidRPr="00AF6822">
        <w:rPr>
          <w:rFonts w:ascii="Century Gothic" w:cstheme="minorHAnsi" w:hAnsi="Century Gothic"/>
          <w:sz w:val="24"/>
          <w:szCs w:val="24"/>
          <w:lang w:eastAsia="es-ES" w:val="es-ES"/>
        </w:rPr>
        <w:t> </w:t>
      </w:r>
    </w:p>
    <w:p w14:paraId="3BDCA199"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bloqueador solar</w:t>
      </w:r>
    </w:p>
    <w:p w14:paraId="1A30513D"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gorra o sombrero</w:t>
      </w:r>
    </w:p>
    <w:p w14:paraId="4AA93ECB"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ropa fresca y zapatos cómodos</w:t>
      </w:r>
    </w:p>
    <w:p w14:paraId="59DABCF9"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traje de baño para ingresar al Acuaparque</w:t>
      </w:r>
    </w:p>
    <w:p w14:paraId="37908462"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un juego de ropa extra para después de hacer Torrentismo (Costo adicional)</w:t>
      </w:r>
    </w:p>
    <w:p w14:paraId="3E337AF8"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Licencia de conducción para ingresar a los buggies (Costo adicional)</w:t>
      </w:r>
    </w:p>
    <w:p w14:paraId="58014DFD"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Cámara fotográfica</w:t>
      </w:r>
    </w:p>
    <w:p w14:paraId="4519D134" w14:textId="77777777" w:rsidP="003C6758" w:rsidR="002405E5" w:rsidRDefault="002405E5" w:rsidRPr="00684395">
      <w:pPr>
        <w:pStyle w:val="Sinespaciado"/>
        <w:numPr>
          <w:ilvl w:val="0"/>
          <w:numId w:val="17"/>
        </w:numPr>
        <w:spacing w:line="360" w:lineRule="auto"/>
        <w:ind w:left="567"/>
        <w:jc w:val="both"/>
        <w:rPr>
          <w:rFonts w:ascii="Century Gothic" w:cstheme="minorHAnsi" w:hAnsi="Century Gothic"/>
          <w:szCs w:val="24"/>
        </w:rPr>
      </w:pPr>
      <w:r w:rsidRPr="00684395">
        <w:rPr>
          <w:rFonts w:ascii="Century Gothic" w:cstheme="minorHAnsi" w:hAnsi="Century Gothic"/>
          <w:szCs w:val="24"/>
        </w:rPr>
        <w:t>Llevar hidratación</w:t>
      </w:r>
    </w:p>
    <w:p w14:paraId="0A7BA01F" w14:textId="06B6E94A" w:rsidP="003C6758" w:rsidR="002405E5" w:rsidRDefault="002405E5" w:rsidRPr="003C6758">
      <w:pPr>
        <w:pStyle w:val="Prrafodelista"/>
        <w:numPr>
          <w:ilvl w:val="0"/>
          <w:numId w:val="17"/>
        </w:numPr>
        <w:spacing w:line="360" w:lineRule="auto"/>
        <w:ind w:left="567"/>
        <w:rPr>
          <w:sz w:val="20"/>
        </w:rPr>
      </w:pPr>
      <w:r w:rsidRPr="00684395">
        <w:rPr>
          <w:rFonts w:ascii="Century Gothic" w:cstheme="minorHAnsi" w:hAnsi="Century Gothic"/>
          <w:szCs w:val="24"/>
        </w:rPr>
        <w:t>Para contribuir con la conservación del medio ambiente, recomendamos depositar los d</w:t>
      </w:r>
      <w:r w:rsidR="00684395">
        <w:rPr>
          <w:rFonts w:ascii="Century Gothic" w:cstheme="minorHAnsi" w:hAnsi="Century Gothic"/>
          <w:szCs w:val="24"/>
        </w:rPr>
        <w:t>esechos en una caneca de basura</w:t>
      </w:r>
    </w:p>
    <w:p w14:paraId="32207102" w14:textId="0699FF6A" w:rsidP="003C6758" w:rsidR="003C6758" w:rsidRDefault="003C6758">
      <w:pPr>
        <w:rPr>
          <w:sz w:val="20"/>
        </w:rPr>
      </w:pPr>
    </w:p>
    <w:p w14:paraId="7D66B818" w14:textId="77777777" w:rsidP="003C6758" w:rsidR="000E4BE2" w:rsidRDefault="000E4BE2">
      <w:pPr>
        <w:rPr>
          <w:sz w:val="20"/>
        </w:rPr>
      </w:pPr>
    </w:p>
    <w:p w14:paraId="795FE9D3" w14:textId="77777777" w:rsidP="003C6758" w:rsidR="000E4BE2" w:rsidRDefault="000E4BE2">
      <w:pPr>
        <w:rPr>
          <w:sz w:val="20"/>
        </w:rPr>
      </w:pPr>
    </w:p>
    <w:p w14:paraId="0ACE2A08" w14:textId="77777777" w:rsidP="003C6758" w:rsidR="000E4BE2" w:rsidRDefault="000E4BE2">
      <w:pPr>
        <w:rPr>
          <w:sz w:val="20"/>
        </w:rPr>
      </w:pPr>
    </w:p>
    <w:p w14:paraId="08327200" w14:textId="77777777" w:rsidP="003C6758" w:rsidR="000E4BE2" w:rsidRDefault="000E4BE2">
      <w:pPr>
        <w:rPr>
          <w:sz w:val="20"/>
        </w:rPr>
      </w:pPr>
    </w:p>
    <w:p w14:paraId="469AD679" w14:textId="5763EDF0" w:rsidP="003C6758" w:rsidR="003C6758" w:rsidRDefault="003C6758" w:rsidRPr="003C6758">
      <w:pPr>
        <w:rPr>
          <w:sz w:val="20"/>
        </w:rPr>
      </w:pPr>
    </w:p>
    <w:p w14:paraId="70AB9628" w14:textId="5201C2D2" w:rsidP="0031429B" w:rsidR="0031429B" w:rsidRDefault="0031429B">
      <w:pPr>
        <w:tabs>
          <w:tab w:pos="2715" w:val="left"/>
        </w:tabs>
        <w:jc w:val="center"/>
        <w:rPr>
          <w:b/>
          <w:sz w:val="28"/>
        </w:rPr>
      </w:pPr>
      <w:r>
        <w:rPr>
          <w:b/>
          <w:sz w:val="28"/>
        </w:rPr>
        <w:t>HOTELES</w:t>
      </w:r>
    </w:p>
    <w:p w14:paraId="289BDBA4" w14:textId="77777777" w:rsidP="0031429B" w:rsidR="0031429B" w:rsidRDefault="0031429B">
      <w:pPr>
        <w:tabs>
          <w:tab w:pos="2715" w:val="left"/>
        </w:tabs>
        <w:jc w:val="center"/>
        <w:rPr>
          <w:b/>
          <w:sz w:val="28"/>
        </w:rPr>
      </w:pPr>
    </w:p>
    <w:tbl>
      <w:tblPr>
        <w:tblpPr w:bottomFromText="200" w:horzAnchor="margin" w:leftFromText="180" w:rightFromText="180" w:tblpXSpec="center" w:tblpY="-56" w:vertAnchor="text"/>
        <w:tblW w:type="dxa" w:w="8000"/>
        <w:tblLook w:firstColumn="1" w:firstRow="1" w:lastColumn="0" w:lastRow="0" w:noHBand="0" w:noVBand="1" w:val="04A0"/>
      </w:tblPr>
      <w:tblGrid>
        <w:gridCol w:w="2555"/>
        <w:gridCol w:w="2484"/>
        <w:gridCol w:w="2961"/>
      </w:tblGrid>
      <w:tr w14:paraId="2144A61C" w14:textId="77777777" w:rsidR="0031429B" w:rsidTr="00812F38">
        <w:trPr>
          <w:trHeight w:val="509"/>
        </w:trPr>
        <w:tc>
          <w:tcPr>
            <w:tcW w:type="dxa" w:w="8000"/>
            <w:gridSpan w:val="3"/>
            <w:vMerge w:val="restart"/>
            <w:shd w:color="auto" w:fill="92D050" w:val="clear"/>
            <w:noWrap/>
            <w:vAlign w:val="center"/>
            <w:hideMark/>
          </w:tcPr>
          <w:p w14:paraId="5F6E306D"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HOTELES EN BUCARAMANGA</w:t>
            </w:r>
          </w:p>
        </w:tc>
      </w:tr>
      <w:tr w14:paraId="19763C15" w14:textId="77777777" w:rsidR="0031429B" w:rsidTr="00812F38">
        <w:trPr>
          <w:trHeight w:val="509"/>
        </w:trPr>
        <w:tc>
          <w:tcPr>
            <w:tcW w:type="auto" w:w="0"/>
            <w:gridSpan w:val="3"/>
            <w:vMerge/>
            <w:vAlign w:val="center"/>
            <w:hideMark/>
          </w:tcPr>
          <w:p w14:paraId="61A531D9" w14:textId="77777777" w:rsidP="00812F38" w:rsidR="0031429B" w:rsidRDefault="0031429B">
            <w:pPr>
              <w:spacing w:after="0"/>
              <w:rPr>
                <w:rFonts w:ascii="Calibri" w:cs="Calibri" w:eastAsia="Times New Roman" w:hAnsi="Calibri"/>
                <w:b/>
                <w:bCs/>
                <w:color w:val="000000"/>
                <w:lang w:eastAsia="en-US" w:val="en-US"/>
              </w:rPr>
            </w:pPr>
          </w:p>
        </w:tc>
      </w:tr>
      <w:tr w14:paraId="0C7867EF" w14:textId="77777777" w:rsidR="0031429B" w:rsidTr="00812F38">
        <w:trPr>
          <w:trHeight w:val="540"/>
        </w:trPr>
        <w:tc>
          <w:tcPr>
            <w:tcW w:type="dxa" w:w="2555"/>
            <w:tcBorders>
              <w:top w:color="auto" w:space="0" w:sz="4" w:val="single"/>
              <w:left w:color="auto" w:space="0" w:sz="4" w:val="single"/>
              <w:bottom w:color="auto" w:space="0" w:sz="4" w:val="single"/>
              <w:right w:color="000000" w:space="0" w:sz="4" w:val="single"/>
            </w:tcBorders>
            <w:shd w:color="auto" w:fill="00B0F0" w:val="clear"/>
            <w:noWrap/>
            <w:vAlign w:val="center"/>
            <w:hideMark/>
          </w:tcPr>
          <w:p w14:paraId="67EBBAD5"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TURISTA</w:t>
            </w:r>
          </w:p>
        </w:tc>
        <w:tc>
          <w:tcPr>
            <w:tcW w:type="dxa" w:w="2484"/>
            <w:tcBorders>
              <w:top w:color="auto" w:space="0" w:sz="4" w:val="single"/>
              <w:left w:val="nil"/>
              <w:bottom w:color="auto" w:space="0" w:sz="4" w:val="single"/>
              <w:right w:color="000000" w:space="0" w:sz="4" w:val="single"/>
            </w:tcBorders>
            <w:shd w:color="auto" w:fill="00B0F0" w:val="clear"/>
            <w:noWrap/>
            <w:vAlign w:val="center"/>
            <w:hideMark/>
          </w:tcPr>
          <w:p w14:paraId="596B68FA"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w:t>
            </w:r>
          </w:p>
        </w:tc>
        <w:tc>
          <w:tcPr>
            <w:tcW w:type="dxa" w:w="2961"/>
            <w:tcBorders>
              <w:top w:color="auto" w:space="0" w:sz="4" w:val="single"/>
              <w:left w:val="nil"/>
              <w:bottom w:color="auto" w:space="0" w:sz="4" w:val="single"/>
              <w:right w:color="000000" w:space="0" w:sz="4" w:val="single"/>
            </w:tcBorders>
            <w:shd w:color="auto" w:fill="00B0F0" w:val="clear"/>
            <w:noWrap/>
            <w:vAlign w:val="center"/>
            <w:hideMark/>
          </w:tcPr>
          <w:p w14:paraId="08A7125E"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 DE LUJO</w:t>
            </w:r>
          </w:p>
        </w:tc>
      </w:tr>
      <w:tr w14:paraId="007A0854"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vAlign w:val="center"/>
            <w:hideMark/>
          </w:tcPr>
          <w:p w14:paraId="0237EFC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BUENA VISTA EXPRESS</w:t>
            </w:r>
          </w:p>
        </w:tc>
        <w:tc>
          <w:tcPr>
            <w:tcW w:type="dxa" w:w="2484"/>
            <w:tcBorders>
              <w:top w:color="auto" w:space="0" w:sz="4" w:val="single"/>
              <w:left w:val="nil"/>
              <w:bottom w:color="auto" w:space="0" w:sz="4" w:val="single"/>
              <w:right w:color="000000" w:space="0" w:sz="4" w:val="single"/>
            </w:tcBorders>
            <w:noWrap/>
            <w:vAlign w:val="center"/>
            <w:hideMark/>
          </w:tcPr>
          <w:p w14:paraId="36F56DDF"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BARI</w:t>
            </w:r>
          </w:p>
        </w:tc>
        <w:tc>
          <w:tcPr>
            <w:tcW w:type="dxa" w:w="2961"/>
            <w:tcBorders>
              <w:top w:color="auto" w:space="0" w:sz="4" w:val="single"/>
              <w:left w:val="nil"/>
              <w:bottom w:color="auto" w:space="0" w:sz="4" w:val="single"/>
              <w:right w:color="000000" w:space="0" w:sz="4" w:val="single"/>
            </w:tcBorders>
            <w:noWrap/>
            <w:vAlign w:val="center"/>
            <w:hideMark/>
          </w:tcPr>
          <w:p w14:paraId="0084C4AE"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DAN CARLTON</w:t>
            </w:r>
          </w:p>
        </w:tc>
      </w:tr>
      <w:tr w14:paraId="17E75B67" w14:textId="77777777" w:rsidR="0031429B" w:rsidTr="00812F38">
        <w:trPr>
          <w:trHeight w:val="330"/>
        </w:trPr>
        <w:tc>
          <w:tcPr>
            <w:tcW w:type="dxa" w:w="2555"/>
            <w:tcBorders>
              <w:top w:color="auto" w:space="0" w:sz="4" w:val="single"/>
              <w:left w:color="auto" w:space="0" w:sz="4" w:val="single"/>
              <w:bottom w:color="auto" w:space="0" w:sz="4" w:val="single"/>
              <w:right w:color="000000" w:space="0" w:sz="4" w:val="single"/>
            </w:tcBorders>
            <w:vAlign w:val="center"/>
            <w:hideMark/>
          </w:tcPr>
          <w:p w14:paraId="649E2C12"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GUANE</w:t>
            </w:r>
          </w:p>
        </w:tc>
        <w:tc>
          <w:tcPr>
            <w:tcW w:type="dxa" w:w="2484"/>
            <w:tcBorders>
              <w:top w:color="auto" w:space="0" w:sz="4" w:val="single"/>
              <w:left w:val="nil"/>
              <w:bottom w:color="auto" w:space="0" w:sz="4" w:val="single"/>
              <w:right w:color="000000" w:space="0" w:sz="4" w:val="single"/>
            </w:tcBorders>
            <w:noWrap/>
            <w:vAlign w:val="center"/>
            <w:hideMark/>
          </w:tcPr>
          <w:p w14:paraId="230DA4AA"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SONESTA</w:t>
            </w:r>
          </w:p>
        </w:tc>
        <w:tc>
          <w:tcPr>
            <w:tcW w:type="dxa" w:w="2961"/>
            <w:tcBorders>
              <w:top w:color="auto" w:space="0" w:sz="4" w:val="single"/>
              <w:left w:val="nil"/>
              <w:bottom w:color="auto" w:space="0" w:sz="4" w:val="single"/>
              <w:right w:color="000000" w:space="0" w:sz="4" w:val="single"/>
            </w:tcBorders>
            <w:noWrap/>
            <w:vAlign w:val="center"/>
            <w:hideMark/>
          </w:tcPr>
          <w:p w14:paraId="5D72CB1F"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CHICAMOCHA</w:t>
            </w:r>
          </w:p>
        </w:tc>
      </w:tr>
      <w:tr w14:paraId="0E036934" w14:textId="77777777" w:rsidR="0031429B" w:rsidTr="00812F38">
        <w:trPr>
          <w:trHeight w:val="345"/>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21AA2A8E"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GRAN PILAR </w:t>
            </w:r>
          </w:p>
        </w:tc>
        <w:tc>
          <w:tcPr>
            <w:tcW w:type="dxa" w:w="2484"/>
            <w:tcBorders>
              <w:top w:color="auto" w:space="0" w:sz="4" w:val="single"/>
              <w:left w:val="nil"/>
              <w:bottom w:color="auto" w:space="0" w:sz="4" w:val="single"/>
              <w:right w:color="000000" w:space="0" w:sz="4" w:val="single"/>
            </w:tcBorders>
            <w:noWrap/>
            <w:vAlign w:val="center"/>
            <w:hideMark/>
          </w:tcPr>
          <w:p w14:paraId="182F3C8A"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HAMPTON BY HILTON</w:t>
            </w:r>
          </w:p>
        </w:tc>
        <w:tc>
          <w:tcPr>
            <w:tcW w:type="dxa" w:w="2961"/>
            <w:tcBorders>
              <w:top w:color="auto" w:space="0" w:sz="4" w:val="single"/>
              <w:left w:val="nil"/>
              <w:bottom w:color="auto" w:space="0" w:sz="4" w:val="single"/>
              <w:right w:color="000000" w:space="0" w:sz="4" w:val="single"/>
            </w:tcBorders>
            <w:noWrap/>
            <w:vAlign w:val="center"/>
            <w:hideMark/>
          </w:tcPr>
          <w:p w14:paraId="67324163"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HOLIDAY INN</w:t>
            </w:r>
          </w:p>
        </w:tc>
      </w:tr>
      <w:tr w14:paraId="05CBBDBB"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33E7BB7F"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D' LEON </w:t>
            </w:r>
          </w:p>
        </w:tc>
        <w:tc>
          <w:tcPr>
            <w:tcW w:type="dxa" w:w="2484"/>
            <w:tcBorders>
              <w:top w:color="auto" w:space="0" w:sz="4" w:val="single"/>
              <w:left w:val="nil"/>
              <w:bottom w:color="auto" w:space="0" w:sz="4" w:val="single"/>
              <w:right w:color="000000" w:space="0" w:sz="4" w:val="single"/>
            </w:tcBorders>
            <w:noWrap/>
            <w:vAlign w:val="center"/>
            <w:hideMark/>
          </w:tcPr>
          <w:p w14:paraId="5C10B52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CABECERA COUNTRY</w:t>
            </w:r>
          </w:p>
        </w:tc>
        <w:tc>
          <w:tcPr>
            <w:tcW w:type="dxa" w:w="2961"/>
            <w:tcBorders>
              <w:top w:color="auto" w:space="0" w:sz="4" w:val="single"/>
              <w:left w:val="nil"/>
              <w:bottom w:color="auto" w:space="0" w:sz="4" w:val="single"/>
              <w:right w:color="000000" w:space="0" w:sz="4" w:val="single"/>
            </w:tcBorders>
            <w:noWrap/>
            <w:vAlign w:val="center"/>
            <w:hideMark/>
          </w:tcPr>
          <w:p w14:paraId="0803687A"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SERENITY SUITE</w:t>
            </w:r>
          </w:p>
        </w:tc>
      </w:tr>
      <w:tr w14:paraId="3E12176E"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743A654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QUINTAS DE CABECERA</w:t>
            </w:r>
          </w:p>
        </w:tc>
        <w:tc>
          <w:tcPr>
            <w:tcW w:type="dxa" w:w="2484"/>
            <w:tcBorders>
              <w:top w:color="auto" w:space="0" w:sz="4" w:val="single"/>
              <w:left w:val="nil"/>
              <w:bottom w:color="auto" w:space="0" w:sz="4" w:val="single"/>
              <w:right w:color="000000" w:space="0" w:sz="4" w:val="single"/>
            </w:tcBorders>
            <w:noWrap/>
            <w:vAlign w:val="center"/>
            <w:hideMark/>
          </w:tcPr>
          <w:p w14:paraId="7F4B62E6"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TRIADA</w:t>
            </w:r>
          </w:p>
        </w:tc>
        <w:tc>
          <w:tcPr>
            <w:tcW w:type="dxa" w:w="2961"/>
            <w:tcBorders>
              <w:top w:color="auto" w:space="0" w:sz="4" w:val="single"/>
              <w:left w:val="nil"/>
              <w:bottom w:color="auto" w:space="0" w:sz="4" w:val="single"/>
              <w:right w:color="000000" w:space="0" w:sz="4" w:val="single"/>
            </w:tcBorders>
            <w:noWrap/>
            <w:vAlign w:val="center"/>
            <w:hideMark/>
          </w:tcPr>
          <w:p w14:paraId="0A1E0E2A"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CLUB CAMPESTRE</w:t>
            </w:r>
          </w:p>
        </w:tc>
      </w:tr>
      <w:tr w14:paraId="178D2978"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5719BD5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LAS NIEVES</w:t>
            </w:r>
          </w:p>
        </w:tc>
        <w:tc>
          <w:tcPr>
            <w:tcW w:type="dxa" w:w="2484"/>
            <w:tcBorders>
              <w:top w:color="auto" w:space="0" w:sz="4" w:val="single"/>
              <w:left w:val="nil"/>
              <w:bottom w:color="auto" w:space="0" w:sz="4" w:val="single"/>
              <w:right w:color="000000" w:space="0" w:sz="4" w:val="single"/>
            </w:tcBorders>
            <w:noWrap/>
            <w:vAlign w:val="center"/>
            <w:hideMark/>
          </w:tcPr>
          <w:p w14:paraId="1180848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BUENA VISTA</w:t>
            </w:r>
          </w:p>
        </w:tc>
        <w:tc>
          <w:tcPr>
            <w:tcW w:type="dxa" w:w="2961"/>
            <w:tcBorders>
              <w:top w:color="auto" w:space="0" w:sz="4" w:val="single"/>
              <w:left w:val="nil"/>
              <w:bottom w:color="auto" w:space="0" w:sz="4" w:val="single"/>
              <w:right w:color="000000" w:space="0" w:sz="4" w:val="single"/>
            </w:tcBorders>
            <w:noWrap/>
            <w:vAlign w:val="center"/>
            <w:hideMark/>
          </w:tcPr>
          <w:p w14:paraId="0A69CA93"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PUNTA DIAMANTE </w:t>
            </w:r>
          </w:p>
        </w:tc>
      </w:tr>
      <w:tr w14:paraId="1F54BF62"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1D7C9FB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EL PRADO 34 WEST</w:t>
            </w:r>
          </w:p>
        </w:tc>
        <w:tc>
          <w:tcPr>
            <w:tcW w:type="dxa" w:w="2484"/>
            <w:tcBorders>
              <w:top w:color="auto" w:space="0" w:sz="4" w:val="single"/>
              <w:left w:val="nil"/>
              <w:bottom w:color="auto" w:space="0" w:sz="4" w:val="single"/>
              <w:right w:color="000000" w:space="0" w:sz="4" w:val="single"/>
            </w:tcBorders>
            <w:noWrap/>
            <w:vAlign w:val="center"/>
            <w:hideMark/>
          </w:tcPr>
          <w:p w14:paraId="5106D42A"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SAN JUAN INTERNACIONAL</w:t>
            </w:r>
          </w:p>
        </w:tc>
        <w:tc>
          <w:tcPr>
            <w:tcW w:type="dxa" w:w="2961"/>
            <w:tcBorders>
              <w:top w:color="auto" w:space="0" w:sz="4" w:val="single"/>
              <w:left w:val="nil"/>
              <w:bottom w:color="auto" w:space="0" w:sz="4" w:val="single"/>
              <w:right w:color="000000" w:space="0" w:sz="4" w:val="single"/>
            </w:tcBorders>
            <w:noWrap/>
            <w:vAlign w:val="center"/>
            <w:hideMark/>
          </w:tcPr>
          <w:p w14:paraId="0E06361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ROSELIERE</w:t>
            </w:r>
          </w:p>
        </w:tc>
      </w:tr>
      <w:tr w14:paraId="145793F7"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113ED597"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RUITOQUE DE PRADA</w:t>
            </w:r>
          </w:p>
        </w:tc>
        <w:tc>
          <w:tcPr>
            <w:tcW w:type="dxa" w:w="2484"/>
            <w:tcBorders>
              <w:top w:color="auto" w:space="0" w:sz="4" w:val="single"/>
              <w:left w:val="nil"/>
              <w:bottom w:color="auto" w:space="0" w:sz="4" w:val="single"/>
              <w:right w:color="000000" w:space="0" w:sz="4" w:val="single"/>
            </w:tcBorders>
            <w:noWrap/>
            <w:vAlign w:val="center"/>
            <w:hideMark/>
          </w:tcPr>
          <w:p w14:paraId="3294C42B"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103675F3"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12E64C01"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7ED43668"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PALONEGRO</w:t>
            </w:r>
          </w:p>
        </w:tc>
        <w:tc>
          <w:tcPr>
            <w:tcW w:type="dxa" w:w="2484"/>
            <w:tcBorders>
              <w:top w:color="auto" w:space="0" w:sz="4" w:val="single"/>
              <w:left w:val="nil"/>
              <w:bottom w:color="auto" w:space="0" w:sz="4" w:val="single"/>
              <w:right w:color="000000" w:space="0" w:sz="4" w:val="single"/>
            </w:tcBorders>
            <w:noWrap/>
            <w:vAlign w:val="center"/>
            <w:hideMark/>
          </w:tcPr>
          <w:p w14:paraId="2E381F28"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3A10003F"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4B5673D2"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27FE710C"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ESPLENDOR</w:t>
            </w:r>
          </w:p>
        </w:tc>
        <w:tc>
          <w:tcPr>
            <w:tcW w:type="dxa" w:w="2484"/>
            <w:tcBorders>
              <w:top w:color="auto" w:space="0" w:sz="4" w:val="single"/>
              <w:left w:val="nil"/>
              <w:bottom w:color="auto" w:space="0" w:sz="4" w:val="single"/>
              <w:right w:color="000000" w:space="0" w:sz="4" w:val="single"/>
            </w:tcBorders>
            <w:noWrap/>
            <w:vAlign w:val="center"/>
            <w:hideMark/>
          </w:tcPr>
          <w:p w14:paraId="6743930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266D54AF"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3EC1F5F7"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4EA62C9C"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ALESSIO</w:t>
            </w:r>
          </w:p>
        </w:tc>
        <w:tc>
          <w:tcPr>
            <w:tcW w:type="dxa" w:w="2484"/>
            <w:tcBorders>
              <w:top w:color="auto" w:space="0" w:sz="4" w:val="single"/>
              <w:left w:val="nil"/>
              <w:bottom w:color="auto" w:space="0" w:sz="4" w:val="single"/>
              <w:right w:color="000000" w:space="0" w:sz="4" w:val="single"/>
            </w:tcBorders>
            <w:noWrap/>
            <w:vAlign w:val="center"/>
            <w:hideMark/>
          </w:tcPr>
          <w:p w14:paraId="580A3709"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1AEE305C"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24BD0C1F"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3205D594"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PALMERA REAL</w:t>
            </w:r>
          </w:p>
        </w:tc>
        <w:tc>
          <w:tcPr>
            <w:tcW w:type="dxa" w:w="2484"/>
            <w:tcBorders>
              <w:top w:color="auto" w:space="0" w:sz="4" w:val="single"/>
              <w:left w:val="nil"/>
              <w:bottom w:color="auto" w:space="0" w:sz="4" w:val="single"/>
              <w:right w:color="000000" w:space="0" w:sz="4" w:val="single"/>
            </w:tcBorders>
            <w:noWrap/>
            <w:vAlign w:val="center"/>
            <w:hideMark/>
          </w:tcPr>
          <w:p w14:paraId="24DF683B"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29AE74A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3FC16E9C" w14:textId="77777777" w:rsidR="0031429B" w:rsidTr="00812F38">
        <w:trPr>
          <w:trHeight w:val="300"/>
        </w:trPr>
        <w:tc>
          <w:tcPr>
            <w:tcW w:type="dxa" w:w="2555"/>
            <w:tcBorders>
              <w:top w:color="auto" w:space="0" w:sz="4" w:val="single"/>
              <w:left w:color="auto" w:space="0" w:sz="4" w:val="single"/>
              <w:bottom w:color="auto" w:space="0" w:sz="4" w:val="single"/>
              <w:right w:color="000000" w:space="0" w:sz="4" w:val="single"/>
            </w:tcBorders>
            <w:noWrap/>
            <w:vAlign w:val="center"/>
            <w:hideMark/>
          </w:tcPr>
          <w:p w14:paraId="0386CD9E"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CIUDAD BONITA</w:t>
            </w:r>
          </w:p>
        </w:tc>
        <w:tc>
          <w:tcPr>
            <w:tcW w:type="dxa" w:w="2484"/>
            <w:tcBorders>
              <w:top w:color="auto" w:space="0" w:sz="4" w:val="single"/>
              <w:left w:val="nil"/>
              <w:bottom w:color="auto" w:space="0" w:sz="4" w:val="single"/>
              <w:right w:color="000000" w:space="0" w:sz="4" w:val="single"/>
            </w:tcBorders>
            <w:noWrap/>
            <w:vAlign w:val="center"/>
            <w:hideMark/>
          </w:tcPr>
          <w:p w14:paraId="658ADD65"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961"/>
            <w:tcBorders>
              <w:top w:color="auto" w:space="0" w:sz="4" w:val="single"/>
              <w:left w:val="nil"/>
              <w:bottom w:color="auto" w:space="0" w:sz="4" w:val="single"/>
              <w:right w:color="000000" w:space="0" w:sz="4" w:val="single"/>
            </w:tcBorders>
            <w:noWrap/>
            <w:vAlign w:val="center"/>
            <w:hideMark/>
          </w:tcPr>
          <w:p w14:paraId="1B5C51F9"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bl>
    <w:p w14:paraId="0765AA86" w14:textId="77777777" w:rsidP="00416D43" w:rsidR="00416D43" w:rsidRDefault="00416D43" w:rsidRPr="00416D43">
      <w:pPr>
        <w:rPr>
          <w:rFonts w:ascii="Century Gothic" w:cstheme="minorHAnsi" w:hAnsi="Century Gothic"/>
          <w:sz w:val="20"/>
          <w:szCs w:val="20"/>
          <w:lang w:val="es-CO"/>
        </w:rPr>
      </w:pPr>
    </w:p>
    <w:tbl>
      <w:tblPr>
        <w:tblpPr w:bottomFromText="200" w:horzAnchor="margin" w:leftFromText="180" w:rightFromText="180" w:tblpXSpec="center" w:tblpY="511" w:vertAnchor="text"/>
        <w:tblW w:type="dxa" w:w="7940"/>
        <w:tblLook w:firstColumn="1" w:firstRow="1" w:lastColumn="0" w:lastRow="0" w:noHBand="0" w:noVBand="1" w:val="04A0"/>
      </w:tblPr>
      <w:tblGrid>
        <w:gridCol w:w="2600"/>
        <w:gridCol w:w="2820"/>
        <w:gridCol w:w="2520"/>
      </w:tblGrid>
      <w:tr w14:paraId="472C8171" w14:textId="77777777" w:rsidR="0031429B" w:rsidRPr="000E5A3F" w:rsidTr="00812F38">
        <w:trPr>
          <w:trHeight w:val="509"/>
        </w:trPr>
        <w:tc>
          <w:tcPr>
            <w:tcW w:type="dxa" w:w="7940"/>
            <w:gridSpan w:val="3"/>
            <w:vMerge w:val="restart"/>
            <w:shd w:color="auto" w:fill="92D050" w:val="clear"/>
            <w:noWrap/>
            <w:vAlign w:val="center"/>
            <w:hideMark/>
          </w:tcPr>
          <w:p w14:paraId="586F76C6" w14:textId="77777777" w:rsidP="00812F38" w:rsidR="0031429B" w:rsidRDefault="0031429B">
            <w:pPr>
              <w:spacing w:after="0" w:line="240" w:lineRule="auto"/>
              <w:jc w:val="center"/>
              <w:rPr>
                <w:rFonts w:ascii="Calibri" w:cs="Calibri" w:eastAsia="Times New Roman" w:hAnsi="Calibri"/>
                <w:b/>
                <w:bCs/>
                <w:color w:val="000000"/>
                <w:lang w:eastAsia="en-US" w:val="es-CO"/>
              </w:rPr>
            </w:pPr>
            <w:r>
              <w:rPr>
                <w:rFonts w:ascii="Calibri" w:cs="Calibri" w:eastAsia="Times New Roman" w:hAnsi="Calibri"/>
                <w:b/>
                <w:bCs/>
                <w:color w:val="000000"/>
                <w:lang w:eastAsia="en-US" w:val="es-CO"/>
              </w:rPr>
              <w:t xml:space="preserve">HOTELES EN SAN GIL Y BARICHARA </w:t>
            </w:r>
          </w:p>
        </w:tc>
      </w:tr>
      <w:tr w14:paraId="5B3E2040" w14:textId="77777777" w:rsidR="0031429B" w:rsidRPr="000E5A3F" w:rsidTr="00812F38">
        <w:trPr>
          <w:trHeight w:val="509"/>
        </w:trPr>
        <w:tc>
          <w:tcPr>
            <w:tcW w:type="auto" w:w="0"/>
            <w:gridSpan w:val="3"/>
            <w:vMerge/>
            <w:vAlign w:val="center"/>
            <w:hideMark/>
          </w:tcPr>
          <w:p w14:paraId="116E9B07" w14:textId="77777777" w:rsidP="00812F38" w:rsidR="0031429B" w:rsidRDefault="0031429B">
            <w:pPr>
              <w:spacing w:after="0"/>
              <w:rPr>
                <w:rFonts w:ascii="Calibri" w:cs="Calibri" w:eastAsia="Times New Roman" w:hAnsi="Calibri"/>
                <w:b/>
                <w:bCs/>
                <w:color w:val="000000"/>
                <w:lang w:eastAsia="en-US" w:val="es-CO"/>
              </w:rPr>
            </w:pPr>
          </w:p>
        </w:tc>
      </w:tr>
      <w:tr w14:paraId="65ADF384" w14:textId="77777777" w:rsidR="0031429B" w:rsidTr="00812F38">
        <w:trPr>
          <w:trHeight w:val="480"/>
        </w:trPr>
        <w:tc>
          <w:tcPr>
            <w:tcW w:type="dxa" w:w="2600"/>
            <w:tcBorders>
              <w:top w:color="auto" w:space="0" w:sz="4" w:val="single"/>
              <w:left w:color="auto" w:space="0" w:sz="4" w:val="single"/>
              <w:bottom w:color="auto" w:space="0" w:sz="4" w:val="single"/>
              <w:right w:color="000000" w:space="0" w:sz="4" w:val="single"/>
            </w:tcBorders>
            <w:shd w:color="auto" w:fill="00B0F0" w:val="clear"/>
            <w:noWrap/>
            <w:vAlign w:val="center"/>
            <w:hideMark/>
          </w:tcPr>
          <w:p w14:paraId="796826BD"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TURISTA</w:t>
            </w:r>
          </w:p>
        </w:tc>
        <w:tc>
          <w:tcPr>
            <w:tcW w:type="dxa" w:w="2820"/>
            <w:tcBorders>
              <w:top w:color="auto" w:space="0" w:sz="4" w:val="single"/>
              <w:left w:val="nil"/>
              <w:bottom w:color="auto" w:space="0" w:sz="4" w:val="single"/>
              <w:right w:color="000000" w:space="0" w:sz="4" w:val="single"/>
            </w:tcBorders>
            <w:shd w:color="auto" w:fill="00B0F0" w:val="clear"/>
            <w:noWrap/>
            <w:vAlign w:val="center"/>
            <w:hideMark/>
          </w:tcPr>
          <w:p w14:paraId="2BA32BA7"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w:t>
            </w:r>
          </w:p>
        </w:tc>
        <w:tc>
          <w:tcPr>
            <w:tcW w:type="dxa" w:w="2520"/>
            <w:tcBorders>
              <w:top w:color="auto" w:space="0" w:sz="4" w:val="single"/>
              <w:left w:val="nil"/>
              <w:bottom w:color="auto" w:space="0" w:sz="4" w:val="single"/>
              <w:right w:color="000000" w:space="0" w:sz="4" w:val="single"/>
            </w:tcBorders>
            <w:shd w:color="auto" w:fill="00B0F0" w:val="clear"/>
            <w:noWrap/>
            <w:vAlign w:val="center"/>
            <w:hideMark/>
          </w:tcPr>
          <w:p w14:paraId="2DCE7D69" w14:textId="77777777" w:rsidP="00812F38" w:rsidR="0031429B" w:rsidRDefault="0031429B">
            <w:pPr>
              <w:spacing w:after="0" w:line="240" w:lineRule="auto"/>
              <w:jc w:val="center"/>
              <w:rPr>
                <w:rFonts w:ascii="Calibri" w:cs="Calibri" w:eastAsia="Times New Roman" w:hAnsi="Calibri"/>
                <w:b/>
                <w:bCs/>
                <w:color w:val="000000"/>
                <w:lang w:eastAsia="en-US" w:val="en-US"/>
              </w:rPr>
            </w:pPr>
            <w:r>
              <w:rPr>
                <w:rFonts w:ascii="Calibri" w:cs="Calibri" w:eastAsia="Times New Roman" w:hAnsi="Calibri"/>
                <w:b/>
                <w:bCs/>
                <w:color w:val="000000"/>
                <w:lang w:eastAsia="en-US" w:val="en-US"/>
              </w:rPr>
              <w:t>HOTEL SUPERIOR DE LUJO</w:t>
            </w:r>
          </w:p>
        </w:tc>
      </w:tr>
      <w:tr w14:paraId="2C5826FA" w14:textId="77777777" w:rsidR="0031429B" w:rsidTr="00812F38">
        <w:trPr>
          <w:trHeight w:val="345"/>
        </w:trPr>
        <w:tc>
          <w:tcPr>
            <w:tcW w:type="dxa" w:w="2600"/>
            <w:tcBorders>
              <w:top w:color="auto" w:space="0" w:sz="4" w:val="single"/>
              <w:left w:color="auto" w:space="0" w:sz="4" w:val="single"/>
              <w:bottom w:color="auto" w:space="0" w:sz="4" w:val="single"/>
              <w:right w:color="000000" w:space="0" w:sz="4" w:val="single"/>
            </w:tcBorders>
            <w:vAlign w:val="center"/>
            <w:hideMark/>
          </w:tcPr>
          <w:p w14:paraId="5D640F0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 TERRAZAS DE LA CANDELARIA </w:t>
            </w:r>
          </w:p>
        </w:tc>
        <w:tc>
          <w:tcPr>
            <w:tcW w:type="dxa" w:w="2820"/>
            <w:tcBorders>
              <w:top w:color="auto" w:space="0" w:sz="4" w:val="single"/>
              <w:left w:val="nil"/>
              <w:bottom w:color="auto" w:space="0" w:sz="4" w:val="single"/>
              <w:right w:color="000000" w:space="0" w:sz="4" w:val="single"/>
            </w:tcBorders>
            <w:noWrap/>
            <w:vAlign w:val="center"/>
            <w:hideMark/>
          </w:tcPr>
          <w:p w14:paraId="62A08376"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MAJAM´S RESORT SAN GIL</w:t>
            </w:r>
          </w:p>
        </w:tc>
        <w:tc>
          <w:tcPr>
            <w:tcW w:type="dxa" w:w="2520"/>
            <w:tcBorders>
              <w:top w:color="auto" w:space="0" w:sz="4" w:val="single"/>
              <w:left w:val="nil"/>
              <w:bottom w:color="auto" w:space="0" w:sz="4" w:val="single"/>
              <w:right w:color="000000" w:space="0" w:sz="4" w:val="single"/>
            </w:tcBorders>
            <w:noWrap/>
            <w:vAlign w:val="center"/>
            <w:hideMark/>
          </w:tcPr>
          <w:p w14:paraId="42E0278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HICASUA</w:t>
            </w:r>
          </w:p>
        </w:tc>
      </w:tr>
      <w:tr w14:paraId="49B369D7" w14:textId="77777777" w:rsidR="0031429B" w:rsidTr="00812F38">
        <w:trPr>
          <w:trHeight w:val="375"/>
        </w:trPr>
        <w:tc>
          <w:tcPr>
            <w:tcW w:type="dxa" w:w="2600"/>
            <w:tcBorders>
              <w:top w:color="auto" w:space="0" w:sz="4" w:val="single"/>
              <w:left w:color="auto" w:space="0" w:sz="4" w:val="single"/>
              <w:bottom w:color="auto" w:space="0" w:sz="4" w:val="single"/>
              <w:right w:color="000000" w:space="0" w:sz="4" w:val="single"/>
            </w:tcBorders>
            <w:vAlign w:val="center"/>
            <w:hideMark/>
          </w:tcPr>
          <w:p w14:paraId="4CDC179E"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LA UNION </w:t>
            </w:r>
          </w:p>
        </w:tc>
        <w:tc>
          <w:tcPr>
            <w:tcW w:type="dxa" w:w="2820"/>
            <w:tcBorders>
              <w:top w:color="auto" w:space="0" w:sz="4" w:val="single"/>
              <w:left w:val="nil"/>
              <w:bottom w:color="auto" w:space="0" w:sz="4" w:val="single"/>
              <w:right w:color="000000" w:space="0" w:sz="4" w:val="single"/>
            </w:tcBorders>
            <w:vAlign w:val="center"/>
            <w:hideMark/>
          </w:tcPr>
          <w:p w14:paraId="3282D739"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MAJAM´S RESORT BARICHARA</w:t>
            </w:r>
          </w:p>
        </w:tc>
        <w:tc>
          <w:tcPr>
            <w:tcW w:type="dxa" w:w="2520"/>
            <w:tcBorders>
              <w:top w:color="auto" w:space="0" w:sz="4" w:val="single"/>
              <w:left w:val="nil"/>
              <w:bottom w:color="auto" w:space="0" w:sz="4" w:val="single"/>
              <w:right w:color="000000" w:space="0" w:sz="4" w:val="single"/>
            </w:tcBorders>
            <w:noWrap/>
            <w:vAlign w:val="center"/>
            <w:hideMark/>
          </w:tcPr>
          <w:p w14:paraId="608782D7"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LAS ROCAS</w:t>
            </w:r>
          </w:p>
        </w:tc>
      </w:tr>
      <w:tr w14:paraId="6B337080"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02F040F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VERDE MENTA </w:t>
            </w:r>
          </w:p>
        </w:tc>
        <w:tc>
          <w:tcPr>
            <w:tcW w:type="dxa" w:w="2820"/>
            <w:tcBorders>
              <w:top w:color="auto" w:space="0" w:sz="4" w:val="single"/>
              <w:left w:val="nil"/>
              <w:bottom w:color="auto" w:space="0" w:sz="4" w:val="single"/>
              <w:right w:color="000000" w:space="0" w:sz="4" w:val="single"/>
            </w:tcBorders>
            <w:noWrap/>
            <w:vAlign w:val="center"/>
            <w:hideMark/>
          </w:tcPr>
          <w:p w14:paraId="55F9E24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LOMA</w:t>
            </w:r>
          </w:p>
        </w:tc>
        <w:tc>
          <w:tcPr>
            <w:tcW w:type="dxa" w:w="2520"/>
            <w:tcBorders>
              <w:top w:color="auto" w:space="0" w:sz="4" w:val="single"/>
              <w:left w:val="nil"/>
              <w:bottom w:color="auto" w:space="0" w:sz="4" w:val="single"/>
              <w:right w:color="000000" w:space="0" w:sz="4" w:val="single"/>
            </w:tcBorders>
            <w:noWrap/>
            <w:vAlign w:val="center"/>
            <w:hideMark/>
          </w:tcPr>
          <w:p w14:paraId="6E69C83B"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MISION SANTA BARBARA</w:t>
            </w:r>
          </w:p>
        </w:tc>
      </w:tr>
      <w:tr w14:paraId="2242E155"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2F6FBC16"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POSADA CAMPESTRE</w:t>
            </w:r>
          </w:p>
        </w:tc>
        <w:tc>
          <w:tcPr>
            <w:tcW w:type="dxa" w:w="2820"/>
            <w:tcBorders>
              <w:top w:color="auto" w:space="0" w:sz="4" w:val="single"/>
              <w:left w:val="nil"/>
              <w:bottom w:color="auto" w:space="0" w:sz="4" w:val="single"/>
              <w:right w:color="000000" w:space="0" w:sz="4" w:val="single"/>
            </w:tcBorders>
            <w:noWrap/>
            <w:vAlign w:val="center"/>
            <w:hideMark/>
          </w:tcPr>
          <w:p w14:paraId="6C8F6CE2"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SANTA CATALINA</w:t>
            </w:r>
          </w:p>
        </w:tc>
        <w:tc>
          <w:tcPr>
            <w:tcW w:type="dxa" w:w="2520"/>
            <w:tcBorders>
              <w:top w:color="auto" w:space="0" w:sz="4" w:val="single"/>
              <w:left w:val="nil"/>
              <w:bottom w:color="auto" w:space="0" w:sz="4" w:val="single"/>
              <w:right w:color="000000" w:space="0" w:sz="4" w:val="single"/>
            </w:tcBorders>
            <w:noWrap/>
            <w:vAlign w:val="center"/>
            <w:hideMark/>
          </w:tcPr>
          <w:p w14:paraId="55511296"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TERRA BARICHARA</w:t>
            </w:r>
          </w:p>
        </w:tc>
      </w:tr>
      <w:tr w14:paraId="76A48BB8"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7ACB2F6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MONTERREY</w:t>
            </w:r>
          </w:p>
        </w:tc>
        <w:tc>
          <w:tcPr>
            <w:tcW w:type="dxa" w:w="2820"/>
            <w:tcBorders>
              <w:top w:color="auto" w:space="0" w:sz="4" w:val="single"/>
              <w:left w:val="nil"/>
              <w:bottom w:color="auto" w:space="0" w:sz="4" w:val="single"/>
              <w:right w:color="000000" w:space="0" w:sz="4" w:val="single"/>
            </w:tcBorders>
            <w:noWrap/>
            <w:vAlign w:val="center"/>
            <w:hideMark/>
          </w:tcPr>
          <w:p w14:paraId="5FE56A3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CASA DEL MARQUEZ BAIHACHALA</w:t>
            </w:r>
          </w:p>
        </w:tc>
        <w:tc>
          <w:tcPr>
            <w:tcW w:type="dxa" w:w="2520"/>
            <w:tcBorders>
              <w:top w:color="auto" w:space="0" w:sz="4" w:val="single"/>
              <w:left w:val="nil"/>
              <w:bottom w:color="auto" w:space="0" w:sz="4" w:val="single"/>
              <w:right w:color="000000" w:space="0" w:sz="4" w:val="single"/>
            </w:tcBorders>
            <w:noWrap/>
            <w:vAlign w:val="center"/>
            <w:hideMark/>
          </w:tcPr>
          <w:p w14:paraId="7F298371"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LA NUBE POSADA</w:t>
            </w:r>
          </w:p>
        </w:tc>
      </w:tr>
      <w:tr w14:paraId="016DE499"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219113D9"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VICTORIA</w:t>
            </w:r>
          </w:p>
        </w:tc>
        <w:tc>
          <w:tcPr>
            <w:tcW w:type="dxa" w:w="2820"/>
            <w:tcBorders>
              <w:top w:color="auto" w:space="0" w:sz="4" w:val="single"/>
              <w:left w:val="nil"/>
              <w:bottom w:color="auto" w:space="0" w:sz="4" w:val="single"/>
              <w:right w:color="000000" w:space="0" w:sz="4" w:val="single"/>
            </w:tcBorders>
            <w:noWrap/>
            <w:vAlign w:val="center"/>
            <w:hideMark/>
          </w:tcPr>
          <w:p w14:paraId="55B32500"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549F618B"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57B2DEA7"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6FE75F8D"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lastRenderedPageBreak/>
              <w:t>POSADA DE PABLO</w:t>
            </w:r>
          </w:p>
        </w:tc>
        <w:tc>
          <w:tcPr>
            <w:tcW w:type="dxa" w:w="2820"/>
            <w:tcBorders>
              <w:top w:color="auto" w:space="0" w:sz="4" w:val="single"/>
              <w:left w:val="nil"/>
              <w:bottom w:color="auto" w:space="0" w:sz="4" w:val="single"/>
              <w:right w:color="000000" w:space="0" w:sz="4" w:val="single"/>
            </w:tcBorders>
            <w:noWrap/>
            <w:vAlign w:val="center"/>
            <w:hideMark/>
          </w:tcPr>
          <w:p w14:paraId="1A49973E"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143BDDA6"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r w14:paraId="12E40E35" w14:textId="77777777" w:rsidR="0031429B" w:rsidTr="00812F38">
        <w:trPr>
          <w:trHeight w:val="300"/>
        </w:trPr>
        <w:tc>
          <w:tcPr>
            <w:tcW w:type="dxa" w:w="2600"/>
            <w:tcBorders>
              <w:top w:color="auto" w:space="0" w:sz="4" w:val="single"/>
              <w:left w:color="auto" w:space="0" w:sz="4" w:val="single"/>
              <w:bottom w:color="auto" w:space="0" w:sz="4" w:val="single"/>
              <w:right w:color="000000" w:space="0" w:sz="4" w:val="single"/>
            </w:tcBorders>
            <w:noWrap/>
            <w:vAlign w:val="center"/>
            <w:hideMark/>
          </w:tcPr>
          <w:p w14:paraId="04149319"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xml:space="preserve">CAMINO REAL </w:t>
            </w:r>
          </w:p>
        </w:tc>
        <w:tc>
          <w:tcPr>
            <w:tcW w:type="dxa" w:w="2820"/>
            <w:tcBorders>
              <w:top w:color="auto" w:space="0" w:sz="4" w:val="single"/>
              <w:left w:val="nil"/>
              <w:bottom w:color="auto" w:space="0" w:sz="4" w:val="single"/>
              <w:right w:color="000000" w:space="0" w:sz="4" w:val="single"/>
            </w:tcBorders>
            <w:noWrap/>
            <w:vAlign w:val="center"/>
            <w:hideMark/>
          </w:tcPr>
          <w:p w14:paraId="245BE52C"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c>
          <w:tcPr>
            <w:tcW w:type="dxa" w:w="2520"/>
            <w:tcBorders>
              <w:top w:color="auto" w:space="0" w:sz="4" w:val="single"/>
              <w:left w:val="nil"/>
              <w:bottom w:color="auto" w:space="0" w:sz="4" w:val="single"/>
              <w:right w:color="000000" w:space="0" w:sz="4" w:val="single"/>
            </w:tcBorders>
            <w:noWrap/>
            <w:vAlign w:val="center"/>
            <w:hideMark/>
          </w:tcPr>
          <w:p w14:paraId="7473A093" w14:textId="77777777" w:rsidP="00812F38" w:rsidR="0031429B" w:rsidRDefault="0031429B">
            <w:pPr>
              <w:spacing w:after="0" w:line="240" w:lineRule="auto"/>
              <w:jc w:val="center"/>
              <w:rPr>
                <w:rFonts w:ascii="Calibri" w:cs="Calibri" w:eastAsia="Times New Roman" w:hAnsi="Calibri"/>
                <w:color w:val="000000"/>
                <w:sz w:val="18"/>
                <w:szCs w:val="18"/>
                <w:lang w:eastAsia="en-US" w:val="en-US"/>
              </w:rPr>
            </w:pPr>
            <w:r>
              <w:rPr>
                <w:rFonts w:ascii="Calibri" w:cs="Calibri" w:eastAsia="Times New Roman" w:hAnsi="Calibri"/>
                <w:color w:val="000000"/>
                <w:sz w:val="18"/>
                <w:szCs w:val="18"/>
                <w:lang w:eastAsia="en-US" w:val="en-US"/>
              </w:rPr>
              <w:t> </w:t>
            </w:r>
          </w:p>
        </w:tc>
      </w:tr>
    </w:tbl>
    <w:p w14:paraId="23E2078B" w14:textId="77777777" w:rsidP="00416D43" w:rsidR="00416D43" w:rsidRDefault="00416D43" w:rsidRPr="00E85C26">
      <w:pPr>
        <w:tabs>
          <w:tab w:pos="7560" w:val="left"/>
        </w:tabs>
        <w:rPr>
          <w:rFonts w:ascii="Century Gothic" w:cstheme="minorHAnsi" w:hAnsi="Century Gothic"/>
          <w:sz w:val="20"/>
          <w:szCs w:val="20"/>
          <w:lang w:val="es-CO"/>
        </w:rPr>
      </w:pPr>
    </w:p>
    <w:sectPr w:rsidR="00416D43" w:rsidRPr="00E85C26" w:rsidSect="00983DAE">
      <w:pgSz w:code="1" w:h="15840" w:w="12240"/>
      <w:pgMar w:bottom="1417" w:footer="1134" w:gutter="0" w:header="567" w:left="1701" w:right="1701" w:top="141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38693" w14:textId="77777777" w:rsidR="00C33607" w:rsidRDefault="00C33607" w:rsidP="00C14009">
      <w:pPr>
        <w:spacing w:after="0" w:line="240" w:lineRule="auto"/>
      </w:pPr>
      <w:r>
        <w:separator/>
      </w:r>
    </w:p>
  </w:endnote>
  <w:endnote w:type="continuationSeparator" w:id="0">
    <w:p w14:paraId="24DD293B" w14:textId="77777777" w:rsidR="00C33607" w:rsidRDefault="00C33607" w:rsidP="00C1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36422" w14:textId="77777777" w:rsidR="00C33607" w:rsidRDefault="00C33607" w:rsidP="00C14009">
      <w:pPr>
        <w:spacing w:after="0" w:line="240" w:lineRule="auto"/>
      </w:pPr>
      <w:r>
        <w:separator/>
      </w:r>
    </w:p>
  </w:footnote>
  <w:footnote w:type="continuationSeparator" w:id="0">
    <w:p w14:paraId="1F2BA310" w14:textId="77777777" w:rsidR="00C33607" w:rsidRDefault="00C33607" w:rsidP="00C140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87.6pt;height:78.6pt" o:bullet="t">
        <v:imagedata r:id="rId1" o:title="Avatar_Universal"/>
      </v:shape>
    </w:pict>
  </w:numPicBullet>
  <w:numPicBullet w:numPicBulletId="1">
    <w:pict>
      <v:shape id="_x0000_i1093" type="#_x0000_t75" style="width:11.4pt;height:11.4pt" o:bullet="t">
        <v:imagedata r:id="rId2" o:title="msoF462"/>
      </v:shape>
    </w:pict>
  </w:numPicBullet>
  <w:abstractNum w:abstractNumId="0" w15:restartNumberingAfterBreak="0">
    <w:nsid w:val="FFFFFF83"/>
    <w:multiLevelType w:val="singleLevel"/>
    <w:tmpl w:val="904068C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1E30F54"/>
    <w:multiLevelType w:val="hybridMultilevel"/>
    <w:tmpl w:val="74C41844"/>
    <w:lvl w:ilvl="0" w:tplc="93A468D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4B7346"/>
    <w:multiLevelType w:val="hybridMultilevel"/>
    <w:tmpl w:val="0748A218"/>
    <w:lvl w:ilvl="0" w:tplc="93A468D8">
      <w:start w:val="1"/>
      <w:numFmt w:val="bullet"/>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B76DAC"/>
    <w:multiLevelType w:val="hybridMultilevel"/>
    <w:tmpl w:val="7446141C"/>
    <w:lvl w:ilvl="0" w:tplc="04090007">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A91804"/>
    <w:multiLevelType w:val="hybridMultilevel"/>
    <w:tmpl w:val="332A496E"/>
    <w:lvl w:ilvl="0" w:tplc="93A468D8">
      <w:start w:val="1"/>
      <w:numFmt w:val="bullet"/>
      <w:lvlText w:val=""/>
      <w:lvlPicBulletId w:val="0"/>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5" w15:restartNumberingAfterBreak="0">
    <w:nsid w:val="11CE311F"/>
    <w:multiLevelType w:val="hybridMultilevel"/>
    <w:tmpl w:val="B498DADC"/>
    <w:lvl w:ilvl="0" w:tplc="2C0A0001">
      <w:start w:val="1"/>
      <w:numFmt w:val="bullet"/>
      <w:lvlText w:val=""/>
      <w:lvlJc w:val="left"/>
      <w:pPr>
        <w:ind w:left="436" w:hanging="360"/>
      </w:pPr>
      <w:rPr>
        <w:rFonts w:ascii="Symbol" w:hAnsi="Symbol" w:hint="default"/>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6" w15:restartNumberingAfterBreak="0">
    <w:nsid w:val="1EC059EE"/>
    <w:multiLevelType w:val="hybridMultilevel"/>
    <w:tmpl w:val="B3BCBAF8"/>
    <w:lvl w:ilvl="0" w:tplc="93A468D8">
      <w:start w:val="1"/>
      <w:numFmt w:val="bullet"/>
      <w:lvlText w:val=""/>
      <w:lvlPicBulletId w:val="0"/>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7" w15:restartNumberingAfterBreak="0">
    <w:nsid w:val="33E21471"/>
    <w:multiLevelType w:val="hybridMultilevel"/>
    <w:tmpl w:val="EC4841E0"/>
    <w:lvl w:ilvl="0" w:tplc="93A468D8">
      <w:start w:val="1"/>
      <w:numFmt w:val="bullet"/>
      <w:lvlText w:val=""/>
      <w:lvlPicBulletId w:val="0"/>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8" w15:restartNumberingAfterBreak="0">
    <w:nsid w:val="38666FF0"/>
    <w:multiLevelType w:val="hybridMultilevel"/>
    <w:tmpl w:val="3B4ADFE6"/>
    <w:lvl w:ilvl="0" w:tplc="93A468D8">
      <w:start w:val="1"/>
      <w:numFmt w:val="bullet"/>
      <w:lvlText w:val=""/>
      <w:lvlPicBulletId w:val="0"/>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9" w15:restartNumberingAfterBreak="0">
    <w:nsid w:val="3A1D32A5"/>
    <w:multiLevelType w:val="hybridMultilevel"/>
    <w:tmpl w:val="1F94DBAE"/>
    <w:lvl w:ilvl="0" w:tplc="04090007">
      <w:start w:val="1"/>
      <w:numFmt w:val="bullet"/>
      <w:lvlText w:val=""/>
      <w:lvlPicBulletId w:val="1"/>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10" w15:restartNumberingAfterBreak="0">
    <w:nsid w:val="48577A72"/>
    <w:multiLevelType w:val="hybridMultilevel"/>
    <w:tmpl w:val="73BC6CC2"/>
    <w:lvl w:ilvl="0" w:tplc="04090005">
      <w:start w:val="1"/>
      <w:numFmt w:val="bullet"/>
      <w:lvlText w:val=""/>
      <w:lvlJc w:val="left"/>
      <w:pPr>
        <w:ind w:left="436" w:hanging="360"/>
      </w:pPr>
      <w:rPr>
        <w:rFonts w:ascii="Wingdings" w:hAnsi="Wingdings" w:hint="default"/>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11" w15:restartNumberingAfterBreak="0">
    <w:nsid w:val="4CA10070"/>
    <w:multiLevelType w:val="hybridMultilevel"/>
    <w:tmpl w:val="FFF8669E"/>
    <w:lvl w:ilvl="0" w:tplc="04090007">
      <w:start w:val="1"/>
      <w:numFmt w:val="bullet"/>
      <w:lvlText w:val=""/>
      <w:lvlPicBulletId w:val="1"/>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12" w15:restartNumberingAfterBreak="0">
    <w:nsid w:val="4CC731F6"/>
    <w:multiLevelType w:val="hybridMultilevel"/>
    <w:tmpl w:val="E1EC9DE4"/>
    <w:lvl w:ilvl="0" w:tplc="93A468D8">
      <w:start w:val="1"/>
      <w:numFmt w:val="bullet"/>
      <w:lvlText w:val=""/>
      <w:lvlPicBulletId w:val="0"/>
      <w:lvlJc w:val="left"/>
      <w:pPr>
        <w:ind w:left="720" w:hanging="360"/>
      </w:pPr>
      <w:rPr>
        <w:rFonts w:ascii="Symbol" w:hAnsi="Symbol" w:hint="default"/>
        <w:color w:val="auto"/>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5430740D"/>
    <w:multiLevelType w:val="hybridMultilevel"/>
    <w:tmpl w:val="C2DE685E"/>
    <w:lvl w:ilvl="0" w:tplc="04090007">
      <w:start w:val="1"/>
      <w:numFmt w:val="bullet"/>
      <w:lvlText w:val=""/>
      <w:lvlPicBulletId w:val="1"/>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AC583D"/>
    <w:multiLevelType w:val="hybridMultilevel"/>
    <w:tmpl w:val="BA165868"/>
    <w:lvl w:ilvl="0" w:tplc="04090007">
      <w:start w:val="1"/>
      <w:numFmt w:val="bullet"/>
      <w:lvlText w:val=""/>
      <w:lvlPicBulletId w:val="1"/>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15" w15:restartNumberingAfterBreak="0">
    <w:nsid w:val="6CF830AB"/>
    <w:multiLevelType w:val="hybridMultilevel"/>
    <w:tmpl w:val="AC6E9512"/>
    <w:lvl w:ilvl="0" w:tplc="93A468D8">
      <w:start w:val="1"/>
      <w:numFmt w:val="bullet"/>
      <w:lvlText w:val=""/>
      <w:lvlPicBulletId w:val="0"/>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abstractNum w:abstractNumId="16" w15:restartNumberingAfterBreak="0">
    <w:nsid w:val="7A850ECF"/>
    <w:multiLevelType w:val="hybridMultilevel"/>
    <w:tmpl w:val="BF8E22DA"/>
    <w:lvl w:ilvl="0" w:tplc="04090007">
      <w:start w:val="1"/>
      <w:numFmt w:val="bullet"/>
      <w:lvlText w:val=""/>
      <w:lvlPicBulletId w:val="1"/>
      <w:lvlJc w:val="left"/>
      <w:pPr>
        <w:ind w:left="436" w:hanging="360"/>
      </w:pPr>
      <w:rPr>
        <w:rFonts w:ascii="Symbol" w:hAnsi="Symbol" w:hint="default"/>
        <w:color w:val="auto"/>
      </w:rPr>
    </w:lvl>
    <w:lvl w:ilvl="1" w:tplc="2C0A0003" w:tentative="1">
      <w:start w:val="1"/>
      <w:numFmt w:val="bullet"/>
      <w:lvlText w:val="o"/>
      <w:lvlJc w:val="left"/>
      <w:pPr>
        <w:ind w:left="1156" w:hanging="360"/>
      </w:pPr>
      <w:rPr>
        <w:rFonts w:ascii="Courier New" w:hAnsi="Courier New" w:cs="Courier New" w:hint="default"/>
      </w:rPr>
    </w:lvl>
    <w:lvl w:ilvl="2" w:tplc="2C0A0005" w:tentative="1">
      <w:start w:val="1"/>
      <w:numFmt w:val="bullet"/>
      <w:lvlText w:val=""/>
      <w:lvlJc w:val="left"/>
      <w:pPr>
        <w:ind w:left="1876" w:hanging="360"/>
      </w:pPr>
      <w:rPr>
        <w:rFonts w:ascii="Wingdings" w:hAnsi="Wingdings" w:hint="default"/>
      </w:rPr>
    </w:lvl>
    <w:lvl w:ilvl="3" w:tplc="2C0A0001" w:tentative="1">
      <w:start w:val="1"/>
      <w:numFmt w:val="bullet"/>
      <w:lvlText w:val=""/>
      <w:lvlJc w:val="left"/>
      <w:pPr>
        <w:ind w:left="2596" w:hanging="360"/>
      </w:pPr>
      <w:rPr>
        <w:rFonts w:ascii="Symbol" w:hAnsi="Symbol" w:hint="default"/>
      </w:rPr>
    </w:lvl>
    <w:lvl w:ilvl="4" w:tplc="2C0A0003" w:tentative="1">
      <w:start w:val="1"/>
      <w:numFmt w:val="bullet"/>
      <w:lvlText w:val="o"/>
      <w:lvlJc w:val="left"/>
      <w:pPr>
        <w:ind w:left="3316" w:hanging="360"/>
      </w:pPr>
      <w:rPr>
        <w:rFonts w:ascii="Courier New" w:hAnsi="Courier New" w:cs="Courier New" w:hint="default"/>
      </w:rPr>
    </w:lvl>
    <w:lvl w:ilvl="5" w:tplc="2C0A0005" w:tentative="1">
      <w:start w:val="1"/>
      <w:numFmt w:val="bullet"/>
      <w:lvlText w:val=""/>
      <w:lvlJc w:val="left"/>
      <w:pPr>
        <w:ind w:left="4036" w:hanging="360"/>
      </w:pPr>
      <w:rPr>
        <w:rFonts w:ascii="Wingdings" w:hAnsi="Wingdings" w:hint="default"/>
      </w:rPr>
    </w:lvl>
    <w:lvl w:ilvl="6" w:tplc="2C0A0001" w:tentative="1">
      <w:start w:val="1"/>
      <w:numFmt w:val="bullet"/>
      <w:lvlText w:val=""/>
      <w:lvlJc w:val="left"/>
      <w:pPr>
        <w:ind w:left="4756" w:hanging="360"/>
      </w:pPr>
      <w:rPr>
        <w:rFonts w:ascii="Symbol" w:hAnsi="Symbol" w:hint="default"/>
      </w:rPr>
    </w:lvl>
    <w:lvl w:ilvl="7" w:tplc="2C0A0003" w:tentative="1">
      <w:start w:val="1"/>
      <w:numFmt w:val="bullet"/>
      <w:lvlText w:val="o"/>
      <w:lvlJc w:val="left"/>
      <w:pPr>
        <w:ind w:left="5476" w:hanging="360"/>
      </w:pPr>
      <w:rPr>
        <w:rFonts w:ascii="Courier New" w:hAnsi="Courier New" w:cs="Courier New" w:hint="default"/>
      </w:rPr>
    </w:lvl>
    <w:lvl w:ilvl="8" w:tplc="2C0A0005" w:tentative="1">
      <w:start w:val="1"/>
      <w:numFmt w:val="bullet"/>
      <w:lvlText w:val=""/>
      <w:lvlJc w:val="left"/>
      <w:pPr>
        <w:ind w:left="6196" w:hanging="360"/>
      </w:pPr>
      <w:rPr>
        <w:rFonts w:ascii="Wingdings" w:hAnsi="Wingdings" w:hint="default"/>
      </w:rPr>
    </w:lvl>
  </w:abstractNum>
  <w:num w:numId="1" w16cid:durableId="260072333">
    <w:abstractNumId w:val="0"/>
  </w:num>
  <w:num w:numId="2" w16cid:durableId="314187943">
    <w:abstractNumId w:val="6"/>
  </w:num>
  <w:num w:numId="3" w16cid:durableId="612398476">
    <w:abstractNumId w:val="4"/>
  </w:num>
  <w:num w:numId="4" w16cid:durableId="166096033">
    <w:abstractNumId w:val="15"/>
  </w:num>
  <w:num w:numId="5" w16cid:durableId="661853504">
    <w:abstractNumId w:val="12"/>
  </w:num>
  <w:num w:numId="6" w16cid:durableId="1603613078">
    <w:abstractNumId w:val="7"/>
  </w:num>
  <w:num w:numId="7" w16cid:durableId="288822977">
    <w:abstractNumId w:val="5"/>
  </w:num>
  <w:num w:numId="8" w16cid:durableId="866063320">
    <w:abstractNumId w:val="10"/>
  </w:num>
  <w:num w:numId="9" w16cid:durableId="1138761024">
    <w:abstractNumId w:val="1"/>
  </w:num>
  <w:num w:numId="10" w16cid:durableId="1250117182">
    <w:abstractNumId w:val="8"/>
  </w:num>
  <w:num w:numId="11" w16cid:durableId="1648900924">
    <w:abstractNumId w:val="2"/>
  </w:num>
  <w:num w:numId="12" w16cid:durableId="2048140381">
    <w:abstractNumId w:val="13"/>
  </w:num>
  <w:num w:numId="13" w16cid:durableId="198443470">
    <w:abstractNumId w:val="11"/>
  </w:num>
  <w:num w:numId="14" w16cid:durableId="1970700037">
    <w:abstractNumId w:val="9"/>
  </w:num>
  <w:num w:numId="15" w16cid:durableId="630088085">
    <w:abstractNumId w:val="14"/>
  </w:num>
  <w:num w:numId="16" w16cid:durableId="1505437759">
    <w:abstractNumId w:val="3"/>
  </w:num>
  <w:num w:numId="17" w16cid:durableId="1001350846">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CD6"/>
    <w:rsid w:val="00001C2D"/>
    <w:rsid w:val="000178E7"/>
    <w:rsid w:val="000212D3"/>
    <w:rsid w:val="0002428E"/>
    <w:rsid w:val="00030674"/>
    <w:rsid w:val="00031F94"/>
    <w:rsid w:val="000336AD"/>
    <w:rsid w:val="00034BB0"/>
    <w:rsid w:val="00044811"/>
    <w:rsid w:val="00044B1D"/>
    <w:rsid w:val="00050B2A"/>
    <w:rsid w:val="000522DB"/>
    <w:rsid w:val="0005658D"/>
    <w:rsid w:val="00082461"/>
    <w:rsid w:val="000A53B4"/>
    <w:rsid w:val="000B27E5"/>
    <w:rsid w:val="000B7DE1"/>
    <w:rsid w:val="000D08CB"/>
    <w:rsid w:val="000D279A"/>
    <w:rsid w:val="000D5CE0"/>
    <w:rsid w:val="000E4BE2"/>
    <w:rsid w:val="000E4C91"/>
    <w:rsid w:val="000E5066"/>
    <w:rsid w:val="000E6CF0"/>
    <w:rsid w:val="000E7D8F"/>
    <w:rsid w:val="000F0504"/>
    <w:rsid w:val="000F30F4"/>
    <w:rsid w:val="000F5444"/>
    <w:rsid w:val="00101B26"/>
    <w:rsid w:val="00106063"/>
    <w:rsid w:val="00110E0E"/>
    <w:rsid w:val="00130069"/>
    <w:rsid w:val="00133591"/>
    <w:rsid w:val="00133683"/>
    <w:rsid w:val="001412A7"/>
    <w:rsid w:val="00146C36"/>
    <w:rsid w:val="00153365"/>
    <w:rsid w:val="00153A4F"/>
    <w:rsid w:val="00154812"/>
    <w:rsid w:val="00154B8E"/>
    <w:rsid w:val="00171727"/>
    <w:rsid w:val="00173FC6"/>
    <w:rsid w:val="0017599E"/>
    <w:rsid w:val="001851AE"/>
    <w:rsid w:val="00186F20"/>
    <w:rsid w:val="001956E5"/>
    <w:rsid w:val="001A0D3B"/>
    <w:rsid w:val="001A5CF4"/>
    <w:rsid w:val="001B47CE"/>
    <w:rsid w:val="001C4347"/>
    <w:rsid w:val="001C4391"/>
    <w:rsid w:val="001D6888"/>
    <w:rsid w:val="001D6E30"/>
    <w:rsid w:val="001E0C50"/>
    <w:rsid w:val="001E2F09"/>
    <w:rsid w:val="001E3E5D"/>
    <w:rsid w:val="001E7394"/>
    <w:rsid w:val="001F2EA4"/>
    <w:rsid w:val="001F34C4"/>
    <w:rsid w:val="001F4254"/>
    <w:rsid w:val="001F6827"/>
    <w:rsid w:val="001F7D53"/>
    <w:rsid w:val="0021208D"/>
    <w:rsid w:val="0021238F"/>
    <w:rsid w:val="00222630"/>
    <w:rsid w:val="00225310"/>
    <w:rsid w:val="00225B86"/>
    <w:rsid w:val="002275F5"/>
    <w:rsid w:val="00231119"/>
    <w:rsid w:val="00233A2C"/>
    <w:rsid w:val="002405E5"/>
    <w:rsid w:val="00245CE2"/>
    <w:rsid w:val="00256BDA"/>
    <w:rsid w:val="00260E4A"/>
    <w:rsid w:val="00262463"/>
    <w:rsid w:val="00263A96"/>
    <w:rsid w:val="00271F68"/>
    <w:rsid w:val="0027325C"/>
    <w:rsid w:val="00273CE8"/>
    <w:rsid w:val="0028007F"/>
    <w:rsid w:val="002914A8"/>
    <w:rsid w:val="0029425D"/>
    <w:rsid w:val="00295073"/>
    <w:rsid w:val="002962FE"/>
    <w:rsid w:val="002973DF"/>
    <w:rsid w:val="002A125A"/>
    <w:rsid w:val="002B3FC5"/>
    <w:rsid w:val="002C6FEB"/>
    <w:rsid w:val="002C788B"/>
    <w:rsid w:val="002D0427"/>
    <w:rsid w:val="002E4466"/>
    <w:rsid w:val="002F09D2"/>
    <w:rsid w:val="002F353A"/>
    <w:rsid w:val="00300C9F"/>
    <w:rsid w:val="0030518D"/>
    <w:rsid w:val="00305445"/>
    <w:rsid w:val="00306A58"/>
    <w:rsid w:val="00314147"/>
    <w:rsid w:val="0031429B"/>
    <w:rsid w:val="00322639"/>
    <w:rsid w:val="00332465"/>
    <w:rsid w:val="0034280B"/>
    <w:rsid w:val="00345471"/>
    <w:rsid w:val="00346261"/>
    <w:rsid w:val="00351ED9"/>
    <w:rsid w:val="00356891"/>
    <w:rsid w:val="00357009"/>
    <w:rsid w:val="003730F1"/>
    <w:rsid w:val="00381C30"/>
    <w:rsid w:val="00383541"/>
    <w:rsid w:val="00391894"/>
    <w:rsid w:val="003922BE"/>
    <w:rsid w:val="00393B39"/>
    <w:rsid w:val="003A372A"/>
    <w:rsid w:val="003B00E7"/>
    <w:rsid w:val="003B7025"/>
    <w:rsid w:val="003B716F"/>
    <w:rsid w:val="003C0CC8"/>
    <w:rsid w:val="003C56EB"/>
    <w:rsid w:val="003C6570"/>
    <w:rsid w:val="003C6758"/>
    <w:rsid w:val="003C7E62"/>
    <w:rsid w:val="003E0B1B"/>
    <w:rsid w:val="003E1FE7"/>
    <w:rsid w:val="003F0357"/>
    <w:rsid w:val="003F2227"/>
    <w:rsid w:val="003F5241"/>
    <w:rsid w:val="003F6A68"/>
    <w:rsid w:val="004041FD"/>
    <w:rsid w:val="00405E0D"/>
    <w:rsid w:val="00415D59"/>
    <w:rsid w:val="00416D43"/>
    <w:rsid w:val="00427283"/>
    <w:rsid w:val="00434058"/>
    <w:rsid w:val="004361C2"/>
    <w:rsid w:val="004408FD"/>
    <w:rsid w:val="00450CD7"/>
    <w:rsid w:val="004543A6"/>
    <w:rsid w:val="004553E4"/>
    <w:rsid w:val="00460593"/>
    <w:rsid w:val="0046234D"/>
    <w:rsid w:val="004625FD"/>
    <w:rsid w:val="004647F6"/>
    <w:rsid w:val="004733BA"/>
    <w:rsid w:val="00484052"/>
    <w:rsid w:val="00484817"/>
    <w:rsid w:val="00486E4E"/>
    <w:rsid w:val="00496F1F"/>
    <w:rsid w:val="0049767F"/>
    <w:rsid w:val="004A56E7"/>
    <w:rsid w:val="004B57DF"/>
    <w:rsid w:val="004C6EA6"/>
    <w:rsid w:val="004C70B3"/>
    <w:rsid w:val="004D1784"/>
    <w:rsid w:val="004D5464"/>
    <w:rsid w:val="004D7A6C"/>
    <w:rsid w:val="004E2834"/>
    <w:rsid w:val="004F004F"/>
    <w:rsid w:val="004F29C5"/>
    <w:rsid w:val="004F5F24"/>
    <w:rsid w:val="005004FA"/>
    <w:rsid w:val="005024FC"/>
    <w:rsid w:val="005028AA"/>
    <w:rsid w:val="005056F6"/>
    <w:rsid w:val="00511465"/>
    <w:rsid w:val="00520D0F"/>
    <w:rsid w:val="0052788F"/>
    <w:rsid w:val="00530E80"/>
    <w:rsid w:val="00532FEC"/>
    <w:rsid w:val="00540A3D"/>
    <w:rsid w:val="005417AC"/>
    <w:rsid w:val="00545515"/>
    <w:rsid w:val="005541A9"/>
    <w:rsid w:val="005616BF"/>
    <w:rsid w:val="00562749"/>
    <w:rsid w:val="00565F72"/>
    <w:rsid w:val="00566749"/>
    <w:rsid w:val="005673D2"/>
    <w:rsid w:val="00571906"/>
    <w:rsid w:val="00572C35"/>
    <w:rsid w:val="00596323"/>
    <w:rsid w:val="0059636B"/>
    <w:rsid w:val="005A09EC"/>
    <w:rsid w:val="005A52C3"/>
    <w:rsid w:val="005B2970"/>
    <w:rsid w:val="005B2C60"/>
    <w:rsid w:val="005C0575"/>
    <w:rsid w:val="005E6D18"/>
    <w:rsid w:val="0060247A"/>
    <w:rsid w:val="00607D1F"/>
    <w:rsid w:val="0062664E"/>
    <w:rsid w:val="00636F6C"/>
    <w:rsid w:val="00642136"/>
    <w:rsid w:val="006422B5"/>
    <w:rsid w:val="00650DC3"/>
    <w:rsid w:val="00653D32"/>
    <w:rsid w:val="00660CD7"/>
    <w:rsid w:val="00660E4D"/>
    <w:rsid w:val="0066553C"/>
    <w:rsid w:val="006663F2"/>
    <w:rsid w:val="006665F9"/>
    <w:rsid w:val="00666BE1"/>
    <w:rsid w:val="006705AC"/>
    <w:rsid w:val="006708F3"/>
    <w:rsid w:val="00684395"/>
    <w:rsid w:val="006A2182"/>
    <w:rsid w:val="006A4A6F"/>
    <w:rsid w:val="006A57D1"/>
    <w:rsid w:val="006B105F"/>
    <w:rsid w:val="006C1BFD"/>
    <w:rsid w:val="006C2052"/>
    <w:rsid w:val="006C2159"/>
    <w:rsid w:val="006C2D70"/>
    <w:rsid w:val="006C5D9E"/>
    <w:rsid w:val="006D53DB"/>
    <w:rsid w:val="006E0270"/>
    <w:rsid w:val="006E11E5"/>
    <w:rsid w:val="006E138F"/>
    <w:rsid w:val="006F0BE3"/>
    <w:rsid w:val="006F526D"/>
    <w:rsid w:val="006F699F"/>
    <w:rsid w:val="0071222E"/>
    <w:rsid w:val="0071612D"/>
    <w:rsid w:val="00723B2A"/>
    <w:rsid w:val="00723CD6"/>
    <w:rsid w:val="00724BE2"/>
    <w:rsid w:val="00726258"/>
    <w:rsid w:val="0073263C"/>
    <w:rsid w:val="00733DE2"/>
    <w:rsid w:val="00753A26"/>
    <w:rsid w:val="007651E1"/>
    <w:rsid w:val="0076738E"/>
    <w:rsid w:val="00775447"/>
    <w:rsid w:val="00784CB2"/>
    <w:rsid w:val="0078552F"/>
    <w:rsid w:val="00792624"/>
    <w:rsid w:val="00797045"/>
    <w:rsid w:val="007A3D7A"/>
    <w:rsid w:val="007A7E84"/>
    <w:rsid w:val="007B6094"/>
    <w:rsid w:val="007D37B7"/>
    <w:rsid w:val="007D4CFF"/>
    <w:rsid w:val="007E105C"/>
    <w:rsid w:val="007E7235"/>
    <w:rsid w:val="007F02BE"/>
    <w:rsid w:val="007F0370"/>
    <w:rsid w:val="007F37A6"/>
    <w:rsid w:val="008001CC"/>
    <w:rsid w:val="00801B19"/>
    <w:rsid w:val="00805A35"/>
    <w:rsid w:val="00806D55"/>
    <w:rsid w:val="00810C6F"/>
    <w:rsid w:val="00812032"/>
    <w:rsid w:val="00812749"/>
    <w:rsid w:val="00812CA0"/>
    <w:rsid w:val="00812EF0"/>
    <w:rsid w:val="008154D2"/>
    <w:rsid w:val="00821A4F"/>
    <w:rsid w:val="008241CA"/>
    <w:rsid w:val="008273E9"/>
    <w:rsid w:val="00832A86"/>
    <w:rsid w:val="0084137E"/>
    <w:rsid w:val="00841EE6"/>
    <w:rsid w:val="00844159"/>
    <w:rsid w:val="008462DA"/>
    <w:rsid w:val="008510A9"/>
    <w:rsid w:val="00856A88"/>
    <w:rsid w:val="00857BFE"/>
    <w:rsid w:val="00857E52"/>
    <w:rsid w:val="00862BE4"/>
    <w:rsid w:val="00865395"/>
    <w:rsid w:val="0089209E"/>
    <w:rsid w:val="00893F42"/>
    <w:rsid w:val="008A04E7"/>
    <w:rsid w:val="008A2F92"/>
    <w:rsid w:val="008A4334"/>
    <w:rsid w:val="008A4ED7"/>
    <w:rsid w:val="008A50C5"/>
    <w:rsid w:val="008B3393"/>
    <w:rsid w:val="008B4D31"/>
    <w:rsid w:val="008B6676"/>
    <w:rsid w:val="008C16B3"/>
    <w:rsid w:val="008C49A1"/>
    <w:rsid w:val="008C4FF4"/>
    <w:rsid w:val="008D0DCC"/>
    <w:rsid w:val="008D1157"/>
    <w:rsid w:val="008D2983"/>
    <w:rsid w:val="008D2F6C"/>
    <w:rsid w:val="008D3075"/>
    <w:rsid w:val="008D51D0"/>
    <w:rsid w:val="008D64A0"/>
    <w:rsid w:val="008D7C43"/>
    <w:rsid w:val="008F072D"/>
    <w:rsid w:val="008F4D7C"/>
    <w:rsid w:val="009009C5"/>
    <w:rsid w:val="009058BE"/>
    <w:rsid w:val="00913BD5"/>
    <w:rsid w:val="00923A86"/>
    <w:rsid w:val="009339E3"/>
    <w:rsid w:val="009361C9"/>
    <w:rsid w:val="009411CA"/>
    <w:rsid w:val="00945D6C"/>
    <w:rsid w:val="00946FB2"/>
    <w:rsid w:val="0095259E"/>
    <w:rsid w:val="00960451"/>
    <w:rsid w:val="00960CB5"/>
    <w:rsid w:val="009677C2"/>
    <w:rsid w:val="009765B0"/>
    <w:rsid w:val="009818BD"/>
    <w:rsid w:val="00983DAE"/>
    <w:rsid w:val="009929B5"/>
    <w:rsid w:val="009A0976"/>
    <w:rsid w:val="009A56DA"/>
    <w:rsid w:val="009A67B5"/>
    <w:rsid w:val="009C0945"/>
    <w:rsid w:val="009C29A3"/>
    <w:rsid w:val="009C2BB4"/>
    <w:rsid w:val="009C7359"/>
    <w:rsid w:val="009C74BC"/>
    <w:rsid w:val="009D4166"/>
    <w:rsid w:val="009E333F"/>
    <w:rsid w:val="009F2857"/>
    <w:rsid w:val="009F2BDE"/>
    <w:rsid w:val="009F5DF0"/>
    <w:rsid w:val="009F6687"/>
    <w:rsid w:val="009F729B"/>
    <w:rsid w:val="00A02DA0"/>
    <w:rsid w:val="00A03630"/>
    <w:rsid w:val="00A11DF0"/>
    <w:rsid w:val="00A30571"/>
    <w:rsid w:val="00A305F2"/>
    <w:rsid w:val="00A31739"/>
    <w:rsid w:val="00A32112"/>
    <w:rsid w:val="00A349F4"/>
    <w:rsid w:val="00A46AF8"/>
    <w:rsid w:val="00A504EC"/>
    <w:rsid w:val="00A56D05"/>
    <w:rsid w:val="00A57CBB"/>
    <w:rsid w:val="00A66043"/>
    <w:rsid w:val="00A73BC0"/>
    <w:rsid w:val="00A74780"/>
    <w:rsid w:val="00A74848"/>
    <w:rsid w:val="00A842A3"/>
    <w:rsid w:val="00AA18FC"/>
    <w:rsid w:val="00AA1BD7"/>
    <w:rsid w:val="00AB4CB5"/>
    <w:rsid w:val="00AC0DC8"/>
    <w:rsid w:val="00AE1EE4"/>
    <w:rsid w:val="00AF687D"/>
    <w:rsid w:val="00AF71FF"/>
    <w:rsid w:val="00B03274"/>
    <w:rsid w:val="00B0495E"/>
    <w:rsid w:val="00B0561A"/>
    <w:rsid w:val="00B05BCB"/>
    <w:rsid w:val="00B12A6B"/>
    <w:rsid w:val="00B20850"/>
    <w:rsid w:val="00B21B8D"/>
    <w:rsid w:val="00B25B01"/>
    <w:rsid w:val="00B30AC0"/>
    <w:rsid w:val="00B32057"/>
    <w:rsid w:val="00B32868"/>
    <w:rsid w:val="00B33D04"/>
    <w:rsid w:val="00B35C82"/>
    <w:rsid w:val="00B363C9"/>
    <w:rsid w:val="00B55220"/>
    <w:rsid w:val="00B55963"/>
    <w:rsid w:val="00B60145"/>
    <w:rsid w:val="00B648DE"/>
    <w:rsid w:val="00B64C8C"/>
    <w:rsid w:val="00B725E1"/>
    <w:rsid w:val="00B8284C"/>
    <w:rsid w:val="00B84433"/>
    <w:rsid w:val="00B927E9"/>
    <w:rsid w:val="00B95374"/>
    <w:rsid w:val="00BA26C8"/>
    <w:rsid w:val="00BA60D4"/>
    <w:rsid w:val="00BB0104"/>
    <w:rsid w:val="00BB64BF"/>
    <w:rsid w:val="00BB68C5"/>
    <w:rsid w:val="00BB7F6E"/>
    <w:rsid w:val="00BC5866"/>
    <w:rsid w:val="00BD0E5B"/>
    <w:rsid w:val="00BE4FC1"/>
    <w:rsid w:val="00BE6841"/>
    <w:rsid w:val="00BF6DC5"/>
    <w:rsid w:val="00C07331"/>
    <w:rsid w:val="00C07B7C"/>
    <w:rsid w:val="00C07BD6"/>
    <w:rsid w:val="00C11292"/>
    <w:rsid w:val="00C14009"/>
    <w:rsid w:val="00C152C9"/>
    <w:rsid w:val="00C21884"/>
    <w:rsid w:val="00C33607"/>
    <w:rsid w:val="00C36078"/>
    <w:rsid w:val="00C4210E"/>
    <w:rsid w:val="00C467A9"/>
    <w:rsid w:val="00C53025"/>
    <w:rsid w:val="00C70AF2"/>
    <w:rsid w:val="00C73982"/>
    <w:rsid w:val="00C76EFC"/>
    <w:rsid w:val="00C77323"/>
    <w:rsid w:val="00C80DC1"/>
    <w:rsid w:val="00C84121"/>
    <w:rsid w:val="00C862C6"/>
    <w:rsid w:val="00C86CE3"/>
    <w:rsid w:val="00C916F8"/>
    <w:rsid w:val="00C95D3B"/>
    <w:rsid w:val="00C97307"/>
    <w:rsid w:val="00CA13EB"/>
    <w:rsid w:val="00CA6E89"/>
    <w:rsid w:val="00CB7C4B"/>
    <w:rsid w:val="00CD370A"/>
    <w:rsid w:val="00CD7E31"/>
    <w:rsid w:val="00CE5234"/>
    <w:rsid w:val="00CE7EB4"/>
    <w:rsid w:val="00CF60C2"/>
    <w:rsid w:val="00CF781A"/>
    <w:rsid w:val="00D0176A"/>
    <w:rsid w:val="00D0211F"/>
    <w:rsid w:val="00D0789D"/>
    <w:rsid w:val="00D13E35"/>
    <w:rsid w:val="00D213FA"/>
    <w:rsid w:val="00D37913"/>
    <w:rsid w:val="00D424AB"/>
    <w:rsid w:val="00D534FB"/>
    <w:rsid w:val="00D55A95"/>
    <w:rsid w:val="00D56784"/>
    <w:rsid w:val="00D745E2"/>
    <w:rsid w:val="00D74664"/>
    <w:rsid w:val="00D74BF0"/>
    <w:rsid w:val="00D75C2E"/>
    <w:rsid w:val="00D80676"/>
    <w:rsid w:val="00D80F06"/>
    <w:rsid w:val="00D82458"/>
    <w:rsid w:val="00DB76EC"/>
    <w:rsid w:val="00DB7E63"/>
    <w:rsid w:val="00DC24CF"/>
    <w:rsid w:val="00DC5AF9"/>
    <w:rsid w:val="00DD51CC"/>
    <w:rsid w:val="00DD7FB1"/>
    <w:rsid w:val="00DF0891"/>
    <w:rsid w:val="00E00A12"/>
    <w:rsid w:val="00E110ED"/>
    <w:rsid w:val="00E165D8"/>
    <w:rsid w:val="00E209BA"/>
    <w:rsid w:val="00E304D2"/>
    <w:rsid w:val="00E33697"/>
    <w:rsid w:val="00E44338"/>
    <w:rsid w:val="00E46BE0"/>
    <w:rsid w:val="00E5041F"/>
    <w:rsid w:val="00E51096"/>
    <w:rsid w:val="00E54C4F"/>
    <w:rsid w:val="00E638F1"/>
    <w:rsid w:val="00E656E4"/>
    <w:rsid w:val="00E6758F"/>
    <w:rsid w:val="00E6776C"/>
    <w:rsid w:val="00E70A83"/>
    <w:rsid w:val="00E74C67"/>
    <w:rsid w:val="00E74E20"/>
    <w:rsid w:val="00E74EFB"/>
    <w:rsid w:val="00E75172"/>
    <w:rsid w:val="00E76BFA"/>
    <w:rsid w:val="00E84E0B"/>
    <w:rsid w:val="00E85C26"/>
    <w:rsid w:val="00E8794C"/>
    <w:rsid w:val="00E91F69"/>
    <w:rsid w:val="00E939B5"/>
    <w:rsid w:val="00E93D7D"/>
    <w:rsid w:val="00EA5F78"/>
    <w:rsid w:val="00EB0694"/>
    <w:rsid w:val="00EB24F3"/>
    <w:rsid w:val="00EB356A"/>
    <w:rsid w:val="00EB49D4"/>
    <w:rsid w:val="00EB62B1"/>
    <w:rsid w:val="00EC75B5"/>
    <w:rsid w:val="00ED0A5C"/>
    <w:rsid w:val="00EF455B"/>
    <w:rsid w:val="00EF4CAA"/>
    <w:rsid w:val="00EF7190"/>
    <w:rsid w:val="00F04B86"/>
    <w:rsid w:val="00F10722"/>
    <w:rsid w:val="00F109DF"/>
    <w:rsid w:val="00F11799"/>
    <w:rsid w:val="00F144D2"/>
    <w:rsid w:val="00F3700F"/>
    <w:rsid w:val="00F377A0"/>
    <w:rsid w:val="00F66C4B"/>
    <w:rsid w:val="00F7229C"/>
    <w:rsid w:val="00F7501C"/>
    <w:rsid w:val="00F800E5"/>
    <w:rsid w:val="00F80219"/>
    <w:rsid w:val="00F82B89"/>
    <w:rsid w:val="00F86D32"/>
    <w:rsid w:val="00F91745"/>
    <w:rsid w:val="00F95DF1"/>
    <w:rsid w:val="00FA3F49"/>
    <w:rsid w:val="00FA6CFE"/>
    <w:rsid w:val="00FB21B3"/>
    <w:rsid w:val="00FB22EB"/>
    <w:rsid w:val="00FB3824"/>
    <w:rsid w:val="00FB6CD1"/>
    <w:rsid w:val="00FC1C24"/>
    <w:rsid w:val="00FD1E8E"/>
    <w:rsid w:val="00FD25CF"/>
    <w:rsid w:val="00FD4B64"/>
    <w:rsid w:val="00FE670B"/>
    <w:rsid w:val="00FE746D"/>
    <w:rsid w:val="00FF13A8"/>
    <w:rsid w:val="00FF5219"/>
    <w:rsid w:val="00FF5BE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B9FD8"/>
  <w15:docId w15:val="{7732E463-DC13-44CF-B133-5F303C89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E52"/>
    <w:rPr>
      <w:rFonts w:eastAsiaTheme="minorEastAsia"/>
      <w:lang w:eastAsia="es-CR"/>
    </w:rPr>
  </w:style>
  <w:style w:type="paragraph" w:styleId="Ttulo1">
    <w:name w:val="heading 1"/>
    <w:basedOn w:val="Normal"/>
    <w:link w:val="Ttulo1Car"/>
    <w:uiPriority w:val="9"/>
    <w:qFormat/>
    <w:rsid w:val="000D5C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3">
    <w:name w:val="heading 3"/>
    <w:basedOn w:val="Normal"/>
    <w:next w:val="Normal"/>
    <w:link w:val="Ttulo3Car"/>
    <w:uiPriority w:val="9"/>
    <w:semiHidden/>
    <w:unhideWhenUsed/>
    <w:qFormat/>
    <w:rsid w:val="00832A86"/>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D5678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1400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14009"/>
  </w:style>
  <w:style w:type="paragraph" w:styleId="Piedepgina">
    <w:name w:val="footer"/>
    <w:basedOn w:val="Normal"/>
    <w:link w:val="PiedepginaCar"/>
    <w:uiPriority w:val="99"/>
    <w:unhideWhenUsed/>
    <w:rsid w:val="00C1400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14009"/>
  </w:style>
  <w:style w:type="paragraph" w:styleId="Textodeglobo">
    <w:name w:val="Balloon Text"/>
    <w:basedOn w:val="Normal"/>
    <w:link w:val="TextodegloboCar"/>
    <w:uiPriority w:val="99"/>
    <w:semiHidden/>
    <w:unhideWhenUsed/>
    <w:rsid w:val="00C1400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14009"/>
    <w:rPr>
      <w:rFonts w:ascii="Tahoma" w:hAnsi="Tahoma" w:cs="Tahoma"/>
      <w:sz w:val="16"/>
      <w:szCs w:val="16"/>
    </w:rPr>
  </w:style>
  <w:style w:type="character" w:styleId="Hipervnculo">
    <w:name w:val="Hyperlink"/>
    <w:basedOn w:val="Fuentedeprrafopredeter"/>
    <w:uiPriority w:val="99"/>
    <w:unhideWhenUsed/>
    <w:rsid w:val="00D0789D"/>
    <w:rPr>
      <w:color w:val="0000FF" w:themeColor="hyperlink"/>
      <w:u w:val="single"/>
    </w:rPr>
  </w:style>
  <w:style w:type="paragraph" w:styleId="Prrafodelista">
    <w:name w:val="List Paragraph"/>
    <w:basedOn w:val="Normal"/>
    <w:uiPriority w:val="34"/>
    <w:qFormat/>
    <w:rsid w:val="00EB24F3"/>
    <w:pPr>
      <w:ind w:left="720"/>
      <w:contextualSpacing/>
    </w:pPr>
  </w:style>
  <w:style w:type="table" w:customStyle="1" w:styleId="Cuadrculaclara-nfasis51">
    <w:name w:val="Cuadrícula clara - Énfasis 51"/>
    <w:basedOn w:val="Tablanormal"/>
    <w:next w:val="Cuadrculaclara-nfasis5"/>
    <w:uiPriority w:val="62"/>
    <w:rsid w:val="009C0945"/>
    <w:pPr>
      <w:spacing w:after="0" w:line="240" w:lineRule="auto"/>
    </w:pPr>
    <w:rPr>
      <w:rFonts w:eastAsiaTheme="minorEastAsia"/>
      <w:lang w:val="es-ES" w:eastAsia="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5">
    <w:name w:val="Light Grid Accent 5"/>
    <w:basedOn w:val="Tablanormal"/>
    <w:uiPriority w:val="62"/>
    <w:rsid w:val="009C094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media1-nfasis1">
    <w:name w:val="Medium Grid 1 Accent 1"/>
    <w:basedOn w:val="Tablanormal"/>
    <w:uiPriority w:val="67"/>
    <w:rsid w:val="00565F72"/>
    <w:pPr>
      <w:spacing w:after="0" w:line="240" w:lineRule="auto"/>
    </w:pPr>
    <w:rPr>
      <w:lang w:val="es-E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HTMLconformatoprevio">
    <w:name w:val="HTML Preformatted"/>
    <w:basedOn w:val="Normal"/>
    <w:link w:val="HTMLconformatoprevioCar"/>
    <w:uiPriority w:val="99"/>
    <w:unhideWhenUsed/>
    <w:rsid w:val="0066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rsid w:val="00660E4D"/>
    <w:rPr>
      <w:rFonts w:ascii="Courier New" w:eastAsia="Times New Roman" w:hAnsi="Courier New" w:cs="Courier New"/>
      <w:sz w:val="20"/>
      <w:szCs w:val="20"/>
      <w:lang w:eastAsia="es-CR"/>
    </w:rPr>
  </w:style>
  <w:style w:type="paragraph" w:styleId="Sinespaciado">
    <w:name w:val="No Spacing"/>
    <w:uiPriority w:val="1"/>
    <w:qFormat/>
    <w:rsid w:val="00857E52"/>
    <w:pPr>
      <w:spacing w:after="0" w:line="240" w:lineRule="auto"/>
    </w:pPr>
    <w:rPr>
      <w:rFonts w:eastAsiaTheme="minorEastAsia"/>
      <w:lang w:eastAsia="es-CR"/>
    </w:rPr>
  </w:style>
  <w:style w:type="paragraph" w:styleId="NormalWeb">
    <w:name w:val="Normal (Web)"/>
    <w:basedOn w:val="Normal"/>
    <w:uiPriority w:val="99"/>
    <w:unhideWhenUsed/>
    <w:rsid w:val="000522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Fuentedeprrafopredeter"/>
    <w:rsid w:val="000522DB"/>
  </w:style>
  <w:style w:type="table" w:styleId="Tablaconcuadrcula">
    <w:name w:val="Table Grid"/>
    <w:basedOn w:val="Tablanormal"/>
    <w:uiPriority w:val="59"/>
    <w:rsid w:val="00D13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356891"/>
    <w:rPr>
      <w:b/>
      <w:bCs/>
    </w:rPr>
  </w:style>
  <w:style w:type="paragraph" w:styleId="Citadestacada">
    <w:name w:val="Intense Quote"/>
    <w:basedOn w:val="Normal"/>
    <w:next w:val="Normal"/>
    <w:link w:val="CitadestacadaCar"/>
    <w:uiPriority w:val="30"/>
    <w:qFormat/>
    <w:rsid w:val="00EB49D4"/>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val="es-CO" w:eastAsia="en-US"/>
    </w:rPr>
  </w:style>
  <w:style w:type="character" w:customStyle="1" w:styleId="CitadestacadaCar">
    <w:name w:val="Cita destacada Car"/>
    <w:basedOn w:val="Fuentedeprrafopredeter"/>
    <w:link w:val="Citadestacada"/>
    <w:uiPriority w:val="30"/>
    <w:rsid w:val="00EB49D4"/>
    <w:rPr>
      <w:rFonts w:ascii="Times New Roman" w:eastAsia="Times New Roman" w:hAnsi="Times New Roman" w:cs="Times New Roman"/>
      <w:b/>
      <w:bCs/>
      <w:i/>
      <w:iCs/>
      <w:color w:val="4F81BD" w:themeColor="accent1"/>
      <w:sz w:val="24"/>
      <w:szCs w:val="24"/>
      <w:lang w:val="es-CO"/>
    </w:rPr>
  </w:style>
  <w:style w:type="table" w:styleId="Listaclara-nfasis5">
    <w:name w:val="Light List Accent 5"/>
    <w:basedOn w:val="Tablanormal"/>
    <w:uiPriority w:val="61"/>
    <w:rsid w:val="00EB49D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route-description">
    <w:name w:val="route-description"/>
    <w:basedOn w:val="Fuentedeprrafopredeter"/>
    <w:rsid w:val="00E93D7D"/>
  </w:style>
  <w:style w:type="character" w:customStyle="1" w:styleId="stops">
    <w:name w:val="stops"/>
    <w:basedOn w:val="Fuentedeprrafopredeter"/>
    <w:rsid w:val="00E93D7D"/>
  </w:style>
  <w:style w:type="character" w:customStyle="1" w:styleId="item">
    <w:name w:val="item"/>
    <w:basedOn w:val="Fuentedeprrafopredeter"/>
    <w:rsid w:val="00E93D7D"/>
  </w:style>
  <w:style w:type="character" w:customStyle="1" w:styleId="flight-number">
    <w:name w:val="flight-number"/>
    <w:basedOn w:val="Fuentedeprrafopredeter"/>
    <w:rsid w:val="00E93D7D"/>
  </w:style>
  <w:style w:type="character" w:customStyle="1" w:styleId="connection">
    <w:name w:val="connection"/>
    <w:basedOn w:val="Fuentedeprrafopredeter"/>
    <w:rsid w:val="00E93D7D"/>
  </w:style>
  <w:style w:type="character" w:customStyle="1" w:styleId="block">
    <w:name w:val="block"/>
    <w:basedOn w:val="Fuentedeprrafopredeter"/>
    <w:rsid w:val="009009C5"/>
  </w:style>
  <w:style w:type="character" w:customStyle="1" w:styleId="openfontsemibold">
    <w:name w:val="openfontsemibold"/>
    <w:basedOn w:val="Fuentedeprrafopredeter"/>
    <w:rsid w:val="009009C5"/>
  </w:style>
  <w:style w:type="character" w:customStyle="1" w:styleId="Ttulo1Car">
    <w:name w:val="Título 1 Car"/>
    <w:basedOn w:val="Fuentedeprrafopredeter"/>
    <w:link w:val="Ttulo1"/>
    <w:uiPriority w:val="9"/>
    <w:rsid w:val="000D5CE0"/>
    <w:rPr>
      <w:rFonts w:ascii="Times New Roman" w:eastAsia="Times New Roman" w:hAnsi="Times New Roman" w:cs="Times New Roman"/>
      <w:b/>
      <w:bCs/>
      <w:kern w:val="36"/>
      <w:sz w:val="48"/>
      <w:szCs w:val="48"/>
      <w:lang w:eastAsia="es-CR"/>
    </w:rPr>
  </w:style>
  <w:style w:type="paragraph" w:styleId="z-Principiodelformulario">
    <w:name w:val="HTML Top of Form"/>
    <w:basedOn w:val="Normal"/>
    <w:next w:val="Normal"/>
    <w:link w:val="z-PrincipiodelformularioCar"/>
    <w:hidden/>
    <w:uiPriority w:val="99"/>
    <w:semiHidden/>
    <w:unhideWhenUsed/>
    <w:rsid w:val="000D5CE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0D5CE0"/>
    <w:rPr>
      <w:rFonts w:ascii="Arial" w:eastAsia="Times New Roman" w:hAnsi="Arial" w:cs="Arial"/>
      <w:vanish/>
      <w:sz w:val="16"/>
      <w:szCs w:val="16"/>
      <w:lang w:eastAsia="es-CR"/>
    </w:rPr>
  </w:style>
  <w:style w:type="character" w:customStyle="1" w:styleId="h1">
    <w:name w:val="h1"/>
    <w:basedOn w:val="Fuentedeprrafopredeter"/>
    <w:rsid w:val="000D5CE0"/>
  </w:style>
  <w:style w:type="paragraph" w:styleId="z-Finaldelformulario">
    <w:name w:val="HTML Bottom of Form"/>
    <w:basedOn w:val="Normal"/>
    <w:next w:val="Normal"/>
    <w:link w:val="z-FinaldelformularioCar"/>
    <w:hidden/>
    <w:uiPriority w:val="99"/>
    <w:semiHidden/>
    <w:unhideWhenUsed/>
    <w:rsid w:val="000D5CE0"/>
    <w:pPr>
      <w:pBdr>
        <w:top w:val="single" w:sz="6" w:space="1" w:color="auto"/>
      </w:pBdr>
      <w:spacing w:after="0" w:line="240" w:lineRule="auto"/>
      <w:jc w:val="center"/>
    </w:pPr>
    <w:rPr>
      <w:rFonts w:ascii="Arial" w:eastAsia="Times New Roman" w:hAnsi="Arial" w:cs="Arial"/>
      <w:vanish/>
      <w:sz w:val="16"/>
      <w:szCs w:val="16"/>
    </w:rPr>
  </w:style>
  <w:style w:type="character" w:customStyle="1" w:styleId="z-FinaldelformularioCar">
    <w:name w:val="z-Final del formulario Car"/>
    <w:basedOn w:val="Fuentedeprrafopredeter"/>
    <w:link w:val="z-Finaldelformulario"/>
    <w:uiPriority w:val="99"/>
    <w:semiHidden/>
    <w:rsid w:val="000D5CE0"/>
    <w:rPr>
      <w:rFonts w:ascii="Arial" w:eastAsia="Times New Roman" w:hAnsi="Arial" w:cs="Arial"/>
      <w:vanish/>
      <w:sz w:val="16"/>
      <w:szCs w:val="16"/>
      <w:lang w:eastAsia="es-CR"/>
    </w:rPr>
  </w:style>
  <w:style w:type="character" w:customStyle="1" w:styleId="ocultar-moviles">
    <w:name w:val="ocultar-moviles"/>
    <w:basedOn w:val="Fuentedeprrafopredeter"/>
    <w:rsid w:val="000D5CE0"/>
  </w:style>
  <w:style w:type="character" w:customStyle="1" w:styleId="Ttulo3Car">
    <w:name w:val="Título 3 Car"/>
    <w:basedOn w:val="Fuentedeprrafopredeter"/>
    <w:link w:val="Ttulo3"/>
    <w:uiPriority w:val="9"/>
    <w:semiHidden/>
    <w:rsid w:val="00832A86"/>
    <w:rPr>
      <w:rFonts w:asciiTheme="majorHAnsi" w:eastAsiaTheme="majorEastAsia" w:hAnsiTheme="majorHAnsi" w:cstheme="majorBidi"/>
      <w:b/>
      <w:bCs/>
      <w:color w:val="4F81BD" w:themeColor="accent1"/>
      <w:lang w:eastAsia="es-CR"/>
    </w:rPr>
  </w:style>
  <w:style w:type="paragraph" w:styleId="Textoindependiente">
    <w:name w:val="Body Text"/>
    <w:basedOn w:val="Normal"/>
    <w:link w:val="TextoindependienteCar"/>
    <w:rsid w:val="00832A86"/>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832A86"/>
    <w:rPr>
      <w:rFonts w:ascii="Times New Roman" w:eastAsia="Times New Roman" w:hAnsi="Times New Roman" w:cs="Times New Roman"/>
      <w:sz w:val="24"/>
      <w:szCs w:val="24"/>
      <w:lang w:val="es-ES" w:eastAsia="es-ES"/>
    </w:rPr>
  </w:style>
  <w:style w:type="paragraph" w:styleId="Subttulo">
    <w:name w:val="Subtitle"/>
    <w:basedOn w:val="Normal"/>
    <w:next w:val="Normal"/>
    <w:link w:val="SubttuloCar"/>
    <w:qFormat/>
    <w:rsid w:val="00832A86"/>
    <w:pPr>
      <w:spacing w:after="60" w:line="240" w:lineRule="auto"/>
      <w:jc w:val="center"/>
      <w:outlineLvl w:val="1"/>
    </w:pPr>
    <w:rPr>
      <w:rFonts w:ascii="Cambria" w:eastAsia="Times New Roman" w:hAnsi="Cambria" w:cs="Times New Roman"/>
      <w:sz w:val="24"/>
      <w:szCs w:val="24"/>
      <w:lang w:val="es-ES" w:eastAsia="es-ES"/>
    </w:rPr>
  </w:style>
  <w:style w:type="character" w:customStyle="1" w:styleId="SubttuloCar">
    <w:name w:val="Subtítulo Car"/>
    <w:basedOn w:val="Fuentedeprrafopredeter"/>
    <w:link w:val="Subttulo"/>
    <w:rsid w:val="00832A86"/>
    <w:rPr>
      <w:rFonts w:ascii="Cambria" w:eastAsia="Times New Roman" w:hAnsi="Cambria" w:cs="Times New Roman"/>
      <w:sz w:val="24"/>
      <w:szCs w:val="24"/>
      <w:lang w:val="es-ES" w:eastAsia="es-ES"/>
    </w:rPr>
  </w:style>
  <w:style w:type="paragraph" w:styleId="Sangradetextonormal">
    <w:name w:val="Body Text Indent"/>
    <w:basedOn w:val="Normal"/>
    <w:link w:val="SangradetextonormalCar"/>
    <w:uiPriority w:val="99"/>
    <w:semiHidden/>
    <w:unhideWhenUsed/>
    <w:rsid w:val="00832A86"/>
    <w:pPr>
      <w:spacing w:after="120"/>
      <w:ind w:left="283"/>
    </w:pPr>
  </w:style>
  <w:style w:type="character" w:customStyle="1" w:styleId="SangradetextonormalCar">
    <w:name w:val="Sangría de texto normal Car"/>
    <w:basedOn w:val="Fuentedeprrafopredeter"/>
    <w:link w:val="Sangradetextonormal"/>
    <w:uiPriority w:val="99"/>
    <w:semiHidden/>
    <w:rsid w:val="00832A86"/>
    <w:rPr>
      <w:rFonts w:eastAsiaTheme="minorEastAsia"/>
      <w:lang w:eastAsia="es-CR"/>
    </w:rPr>
  </w:style>
  <w:style w:type="paragraph" w:styleId="Textoindependienteprimerasangra2">
    <w:name w:val="Body Text First Indent 2"/>
    <w:basedOn w:val="Sangradetextonormal"/>
    <w:link w:val="Textoindependienteprimerasangra2Car"/>
    <w:rsid w:val="00832A86"/>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2Car">
    <w:name w:val="Texto independiente primera sangría 2 Car"/>
    <w:basedOn w:val="SangradetextonormalCar"/>
    <w:link w:val="Textoindependienteprimerasangra2"/>
    <w:rsid w:val="00832A86"/>
    <w:rPr>
      <w:rFonts w:ascii="Times New Roman" w:eastAsia="Times New Roman" w:hAnsi="Times New Roman" w:cs="Times New Roman"/>
      <w:sz w:val="24"/>
      <w:szCs w:val="24"/>
      <w:lang w:val="es-ES" w:eastAsia="es-ES"/>
    </w:rPr>
  </w:style>
  <w:style w:type="paragraph" w:styleId="Listaconvietas2">
    <w:name w:val="List Bullet 2"/>
    <w:basedOn w:val="Normal"/>
    <w:rsid w:val="00C4210E"/>
    <w:pPr>
      <w:numPr>
        <w:numId w:val="1"/>
      </w:numPr>
      <w:spacing w:after="0" w:line="240" w:lineRule="auto"/>
      <w:contextualSpacing/>
    </w:pPr>
    <w:rPr>
      <w:rFonts w:ascii="Times New Roman" w:eastAsia="Times New Roman" w:hAnsi="Times New Roman" w:cs="Times New Roman"/>
      <w:sz w:val="24"/>
      <w:szCs w:val="24"/>
      <w:lang w:val="es-ES" w:eastAsia="es-ES"/>
    </w:rPr>
  </w:style>
  <w:style w:type="paragraph" w:styleId="Ttulo">
    <w:name w:val="Title"/>
    <w:basedOn w:val="Normal"/>
    <w:next w:val="Normal"/>
    <w:link w:val="TtuloCar"/>
    <w:qFormat/>
    <w:rsid w:val="00862BE4"/>
    <w:pPr>
      <w:spacing w:before="240" w:after="60" w:line="240" w:lineRule="auto"/>
      <w:jc w:val="center"/>
      <w:outlineLvl w:val="0"/>
    </w:pPr>
    <w:rPr>
      <w:rFonts w:ascii="Cambria" w:eastAsia="Times New Roman" w:hAnsi="Cambria" w:cs="Times New Roman"/>
      <w:b/>
      <w:bCs/>
      <w:kern w:val="28"/>
      <w:sz w:val="32"/>
      <w:szCs w:val="32"/>
      <w:lang w:val="es-ES" w:eastAsia="es-ES"/>
    </w:rPr>
  </w:style>
  <w:style w:type="character" w:customStyle="1" w:styleId="TtuloCar">
    <w:name w:val="Título Car"/>
    <w:basedOn w:val="Fuentedeprrafopredeter"/>
    <w:link w:val="Ttulo"/>
    <w:rsid w:val="00862BE4"/>
    <w:rPr>
      <w:rFonts w:ascii="Cambria" w:eastAsia="Times New Roman" w:hAnsi="Cambria" w:cs="Times New Roman"/>
      <w:b/>
      <w:bCs/>
      <w:kern w:val="28"/>
      <w:sz w:val="32"/>
      <w:szCs w:val="32"/>
      <w:lang w:val="es-ES" w:eastAsia="es-ES"/>
    </w:rPr>
  </w:style>
  <w:style w:type="paragraph" w:customStyle="1" w:styleId="rtejustify">
    <w:name w:val="rtejustify"/>
    <w:basedOn w:val="Normal"/>
    <w:rsid w:val="00D80F06"/>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Ttulo4Car">
    <w:name w:val="Título 4 Car"/>
    <w:basedOn w:val="Fuentedeprrafopredeter"/>
    <w:link w:val="Ttulo4"/>
    <w:uiPriority w:val="9"/>
    <w:semiHidden/>
    <w:rsid w:val="00D56784"/>
    <w:rPr>
      <w:rFonts w:asciiTheme="majorHAnsi" w:eastAsiaTheme="majorEastAsia" w:hAnsiTheme="majorHAnsi" w:cstheme="majorBidi"/>
      <w:b/>
      <w:bCs/>
      <w:i/>
      <w:iCs/>
      <w:color w:val="4F81BD" w:themeColor="accent1"/>
      <w:lang w:eastAsia="es-CR"/>
    </w:rPr>
  </w:style>
  <w:style w:type="character" w:customStyle="1" w:styleId="details">
    <w:name w:val="details"/>
    <w:basedOn w:val="Fuentedeprrafopredeter"/>
    <w:rsid w:val="00D56784"/>
  </w:style>
  <w:style w:type="character" w:customStyle="1" w:styleId="read-less">
    <w:name w:val="read-less"/>
    <w:basedOn w:val="Fuentedeprrafopredeter"/>
    <w:rsid w:val="00D56784"/>
  </w:style>
  <w:style w:type="table" w:customStyle="1" w:styleId="Tabladecuadrcula6concolores-nfasis52">
    <w:name w:val="Tabla de cuadrícula 6 con colores - Énfasis 52"/>
    <w:basedOn w:val="Tablanormal"/>
    <w:uiPriority w:val="51"/>
    <w:rsid w:val="00245CE2"/>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amedia2-nfasis2">
    <w:name w:val="Medium List 2 Accent 2"/>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FA6CF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nfasis6">
    <w:name w:val="Medium List 1 Accent 6"/>
    <w:basedOn w:val="Tablanormal"/>
    <w:uiPriority w:val="65"/>
    <w:rsid w:val="00FA6CFE"/>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3">
    <w:name w:val="Medium Grid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1-nfasis5">
    <w:name w:val="Medium Grid 1 Accent 5"/>
    <w:basedOn w:val="Tablanormal"/>
    <w:uiPriority w:val="67"/>
    <w:rsid w:val="00FA6CFE"/>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4">
    <w:name w:val="Medium Grid 1 Accent 4"/>
    <w:basedOn w:val="Tablanormal"/>
    <w:uiPriority w:val="67"/>
    <w:rsid w:val="00FA6CFE"/>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ombreadomedio1-nfasis3">
    <w:name w:val="Medium Shading 1 Accent 3"/>
    <w:basedOn w:val="Tablanormal"/>
    <w:uiPriority w:val="63"/>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claro-nfasis3">
    <w:name w:val="Light Shading Accent 3"/>
    <w:basedOn w:val="Tablanormal"/>
    <w:uiPriority w:val="60"/>
    <w:rsid w:val="00FA6CFE"/>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media1-nfasis3">
    <w:name w:val="Medium Grid 1 Accent 3"/>
    <w:basedOn w:val="Tablanormal"/>
    <w:uiPriority w:val="67"/>
    <w:rsid w:val="00FA6CFE"/>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3">
    <w:name w:val="Colorful Grid Accent 3"/>
    <w:basedOn w:val="Tablanormal"/>
    <w:uiPriority w:val="73"/>
    <w:rsid w:val="00FA6CF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3-nfasis3">
    <w:name w:val="Medium Grid 3 Accent 3"/>
    <w:basedOn w:val="Tablanormal"/>
    <w:uiPriority w:val="69"/>
    <w:rsid w:val="00FA6CF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Tabladecuadrcula6concolores-nfasis51">
    <w:name w:val="Tabla de cuadrícula 6 con colores - Énfasis 51"/>
    <w:basedOn w:val="Tablanormal"/>
    <w:uiPriority w:val="51"/>
    <w:rsid w:val="00571906"/>
    <w:pPr>
      <w:spacing w:after="0" w:line="240" w:lineRule="auto"/>
    </w:pPr>
    <w:rPr>
      <w:color w:val="31849B" w:themeColor="accent5" w:themeShade="BF"/>
      <w:lang w:val="es-E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testo-categoria">
    <w:name w:val="testo-categoria"/>
    <w:basedOn w:val="Normal"/>
    <w:rsid w:val="00101B26"/>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6573">
      <w:bodyDiv w:val="1"/>
      <w:marLeft w:val="0"/>
      <w:marRight w:val="0"/>
      <w:marTop w:val="0"/>
      <w:marBottom w:val="0"/>
      <w:divBdr>
        <w:top w:val="none" w:sz="0" w:space="0" w:color="auto"/>
        <w:left w:val="none" w:sz="0" w:space="0" w:color="auto"/>
        <w:bottom w:val="none" w:sz="0" w:space="0" w:color="auto"/>
        <w:right w:val="none" w:sz="0" w:space="0" w:color="auto"/>
      </w:divBdr>
    </w:div>
    <w:div w:id="54283410">
      <w:bodyDiv w:val="1"/>
      <w:marLeft w:val="0"/>
      <w:marRight w:val="0"/>
      <w:marTop w:val="0"/>
      <w:marBottom w:val="0"/>
      <w:divBdr>
        <w:top w:val="none" w:sz="0" w:space="0" w:color="auto"/>
        <w:left w:val="none" w:sz="0" w:space="0" w:color="auto"/>
        <w:bottom w:val="none" w:sz="0" w:space="0" w:color="auto"/>
        <w:right w:val="none" w:sz="0" w:space="0" w:color="auto"/>
      </w:divBdr>
      <w:divsChild>
        <w:div w:id="1952202041">
          <w:marLeft w:val="-225"/>
          <w:marRight w:val="-225"/>
          <w:marTop w:val="0"/>
          <w:marBottom w:val="0"/>
          <w:divBdr>
            <w:top w:val="none" w:sz="0" w:space="0" w:color="auto"/>
            <w:left w:val="none" w:sz="0" w:space="0" w:color="auto"/>
            <w:bottom w:val="none" w:sz="0" w:space="0" w:color="auto"/>
            <w:right w:val="none" w:sz="0" w:space="0" w:color="auto"/>
          </w:divBdr>
        </w:div>
        <w:div w:id="1349526447">
          <w:marLeft w:val="0"/>
          <w:marRight w:val="0"/>
          <w:marTop w:val="0"/>
          <w:marBottom w:val="0"/>
          <w:divBdr>
            <w:top w:val="none" w:sz="0" w:space="0" w:color="auto"/>
            <w:left w:val="none" w:sz="0" w:space="0" w:color="auto"/>
            <w:bottom w:val="none" w:sz="0" w:space="0" w:color="auto"/>
            <w:right w:val="none" w:sz="0" w:space="0" w:color="auto"/>
          </w:divBdr>
          <w:divsChild>
            <w:div w:id="1988706764">
              <w:marLeft w:val="0"/>
              <w:marRight w:val="0"/>
              <w:marTop w:val="0"/>
              <w:marBottom w:val="0"/>
              <w:divBdr>
                <w:top w:val="none" w:sz="0" w:space="12" w:color="auto"/>
                <w:left w:val="single" w:sz="6" w:space="26" w:color="DDDDDD"/>
                <w:bottom w:val="single" w:sz="6" w:space="12" w:color="DDDDDD"/>
                <w:right w:val="single" w:sz="6" w:space="26" w:color="DDDDDD"/>
              </w:divBdr>
              <w:divsChild>
                <w:div w:id="94248725">
                  <w:marLeft w:val="0"/>
                  <w:marRight w:val="0"/>
                  <w:marTop w:val="0"/>
                  <w:marBottom w:val="0"/>
                  <w:divBdr>
                    <w:top w:val="none" w:sz="0" w:space="0" w:color="auto"/>
                    <w:left w:val="none" w:sz="0" w:space="0" w:color="auto"/>
                    <w:bottom w:val="none" w:sz="0" w:space="0" w:color="auto"/>
                    <w:right w:val="none" w:sz="0" w:space="0" w:color="auto"/>
                  </w:divBdr>
                  <w:divsChild>
                    <w:div w:id="91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17768">
      <w:bodyDiv w:val="1"/>
      <w:marLeft w:val="0"/>
      <w:marRight w:val="0"/>
      <w:marTop w:val="0"/>
      <w:marBottom w:val="0"/>
      <w:divBdr>
        <w:top w:val="none" w:sz="0" w:space="0" w:color="auto"/>
        <w:left w:val="none" w:sz="0" w:space="0" w:color="auto"/>
        <w:bottom w:val="none" w:sz="0" w:space="0" w:color="auto"/>
        <w:right w:val="none" w:sz="0" w:space="0" w:color="auto"/>
      </w:divBdr>
    </w:div>
    <w:div w:id="123547011">
      <w:bodyDiv w:val="1"/>
      <w:marLeft w:val="0"/>
      <w:marRight w:val="0"/>
      <w:marTop w:val="0"/>
      <w:marBottom w:val="0"/>
      <w:divBdr>
        <w:top w:val="none" w:sz="0" w:space="0" w:color="auto"/>
        <w:left w:val="none" w:sz="0" w:space="0" w:color="auto"/>
        <w:bottom w:val="none" w:sz="0" w:space="0" w:color="auto"/>
        <w:right w:val="none" w:sz="0" w:space="0" w:color="auto"/>
      </w:divBdr>
    </w:div>
    <w:div w:id="127630344">
      <w:bodyDiv w:val="1"/>
      <w:marLeft w:val="0"/>
      <w:marRight w:val="0"/>
      <w:marTop w:val="0"/>
      <w:marBottom w:val="0"/>
      <w:divBdr>
        <w:top w:val="none" w:sz="0" w:space="0" w:color="auto"/>
        <w:left w:val="none" w:sz="0" w:space="0" w:color="auto"/>
        <w:bottom w:val="none" w:sz="0" w:space="0" w:color="auto"/>
        <w:right w:val="none" w:sz="0" w:space="0" w:color="auto"/>
      </w:divBdr>
      <w:divsChild>
        <w:div w:id="1100419786">
          <w:marLeft w:val="0"/>
          <w:marRight w:val="0"/>
          <w:marTop w:val="0"/>
          <w:marBottom w:val="0"/>
          <w:divBdr>
            <w:top w:val="none" w:sz="0" w:space="0" w:color="auto"/>
            <w:left w:val="none" w:sz="0" w:space="0" w:color="auto"/>
            <w:bottom w:val="none" w:sz="0" w:space="0" w:color="auto"/>
            <w:right w:val="none" w:sz="0" w:space="0" w:color="auto"/>
          </w:divBdr>
          <w:divsChild>
            <w:div w:id="711727531">
              <w:marLeft w:val="0"/>
              <w:marRight w:val="0"/>
              <w:marTop w:val="0"/>
              <w:marBottom w:val="0"/>
              <w:divBdr>
                <w:top w:val="none" w:sz="0" w:space="0" w:color="auto"/>
                <w:left w:val="none" w:sz="0" w:space="0" w:color="auto"/>
                <w:bottom w:val="none" w:sz="0" w:space="0" w:color="auto"/>
                <w:right w:val="none" w:sz="0" w:space="0" w:color="auto"/>
              </w:divBdr>
            </w:div>
          </w:divsChild>
        </w:div>
        <w:div w:id="41834371">
          <w:marLeft w:val="0"/>
          <w:marRight w:val="0"/>
          <w:marTop w:val="0"/>
          <w:marBottom w:val="0"/>
          <w:divBdr>
            <w:top w:val="none" w:sz="0" w:space="0" w:color="auto"/>
            <w:left w:val="none" w:sz="0" w:space="0" w:color="auto"/>
            <w:bottom w:val="none" w:sz="0" w:space="0" w:color="auto"/>
            <w:right w:val="none" w:sz="0" w:space="0" w:color="auto"/>
          </w:divBdr>
          <w:divsChild>
            <w:div w:id="1318536300">
              <w:marLeft w:val="0"/>
              <w:marRight w:val="0"/>
              <w:marTop w:val="0"/>
              <w:marBottom w:val="0"/>
              <w:divBdr>
                <w:top w:val="none" w:sz="0" w:space="0" w:color="auto"/>
                <w:left w:val="none" w:sz="0" w:space="0" w:color="auto"/>
                <w:bottom w:val="none" w:sz="0" w:space="0" w:color="auto"/>
                <w:right w:val="none" w:sz="0" w:space="0" w:color="auto"/>
              </w:divBdr>
            </w:div>
          </w:divsChild>
        </w:div>
        <w:div w:id="902713658">
          <w:marLeft w:val="0"/>
          <w:marRight w:val="0"/>
          <w:marTop w:val="0"/>
          <w:marBottom w:val="0"/>
          <w:divBdr>
            <w:top w:val="none" w:sz="0" w:space="0" w:color="auto"/>
            <w:left w:val="none" w:sz="0" w:space="0" w:color="auto"/>
            <w:bottom w:val="none" w:sz="0" w:space="0" w:color="auto"/>
            <w:right w:val="none" w:sz="0" w:space="0" w:color="auto"/>
          </w:divBdr>
          <w:divsChild>
            <w:div w:id="1386836064">
              <w:marLeft w:val="0"/>
              <w:marRight w:val="0"/>
              <w:marTop w:val="0"/>
              <w:marBottom w:val="0"/>
              <w:divBdr>
                <w:top w:val="none" w:sz="0" w:space="0" w:color="auto"/>
                <w:left w:val="none" w:sz="0" w:space="0" w:color="auto"/>
                <w:bottom w:val="none" w:sz="0" w:space="0" w:color="auto"/>
                <w:right w:val="none" w:sz="0" w:space="0" w:color="auto"/>
              </w:divBdr>
            </w:div>
          </w:divsChild>
        </w:div>
        <w:div w:id="1150755475">
          <w:marLeft w:val="0"/>
          <w:marRight w:val="0"/>
          <w:marTop w:val="0"/>
          <w:marBottom w:val="0"/>
          <w:divBdr>
            <w:top w:val="none" w:sz="0" w:space="0" w:color="auto"/>
            <w:left w:val="none" w:sz="0" w:space="0" w:color="auto"/>
            <w:bottom w:val="none" w:sz="0" w:space="0" w:color="auto"/>
            <w:right w:val="none" w:sz="0" w:space="0" w:color="auto"/>
          </w:divBdr>
          <w:divsChild>
            <w:div w:id="1296452248">
              <w:marLeft w:val="0"/>
              <w:marRight w:val="0"/>
              <w:marTop w:val="0"/>
              <w:marBottom w:val="0"/>
              <w:divBdr>
                <w:top w:val="none" w:sz="0" w:space="0" w:color="auto"/>
                <w:left w:val="none" w:sz="0" w:space="0" w:color="auto"/>
                <w:bottom w:val="none" w:sz="0" w:space="0" w:color="auto"/>
                <w:right w:val="none" w:sz="0" w:space="0" w:color="auto"/>
              </w:divBdr>
            </w:div>
          </w:divsChild>
        </w:div>
        <w:div w:id="1092583159">
          <w:marLeft w:val="0"/>
          <w:marRight w:val="0"/>
          <w:marTop w:val="0"/>
          <w:marBottom w:val="0"/>
          <w:divBdr>
            <w:top w:val="none" w:sz="0" w:space="0" w:color="auto"/>
            <w:left w:val="none" w:sz="0" w:space="0" w:color="auto"/>
            <w:bottom w:val="none" w:sz="0" w:space="0" w:color="auto"/>
            <w:right w:val="none" w:sz="0" w:space="0" w:color="auto"/>
          </w:divBdr>
          <w:divsChild>
            <w:div w:id="204073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39436">
      <w:bodyDiv w:val="1"/>
      <w:marLeft w:val="0"/>
      <w:marRight w:val="0"/>
      <w:marTop w:val="0"/>
      <w:marBottom w:val="0"/>
      <w:divBdr>
        <w:top w:val="none" w:sz="0" w:space="0" w:color="auto"/>
        <w:left w:val="none" w:sz="0" w:space="0" w:color="auto"/>
        <w:bottom w:val="none" w:sz="0" w:space="0" w:color="auto"/>
        <w:right w:val="none" w:sz="0" w:space="0" w:color="auto"/>
      </w:divBdr>
      <w:divsChild>
        <w:div w:id="1422482405">
          <w:marLeft w:val="0"/>
          <w:marRight w:val="0"/>
          <w:marTop w:val="0"/>
          <w:marBottom w:val="225"/>
          <w:divBdr>
            <w:top w:val="none" w:sz="0" w:space="0" w:color="auto"/>
            <w:left w:val="none" w:sz="0" w:space="0" w:color="auto"/>
            <w:bottom w:val="none" w:sz="0" w:space="0" w:color="auto"/>
            <w:right w:val="none" w:sz="0" w:space="0" w:color="auto"/>
          </w:divBdr>
        </w:div>
        <w:div w:id="2056849700">
          <w:marLeft w:val="0"/>
          <w:marRight w:val="0"/>
          <w:marTop w:val="0"/>
          <w:marBottom w:val="0"/>
          <w:divBdr>
            <w:top w:val="none" w:sz="0" w:space="0" w:color="auto"/>
            <w:left w:val="none" w:sz="0" w:space="0" w:color="auto"/>
            <w:bottom w:val="none" w:sz="0" w:space="0" w:color="auto"/>
            <w:right w:val="none" w:sz="0" w:space="0" w:color="auto"/>
          </w:divBdr>
        </w:div>
      </w:divsChild>
    </w:div>
    <w:div w:id="195433934">
      <w:bodyDiv w:val="1"/>
      <w:marLeft w:val="0"/>
      <w:marRight w:val="0"/>
      <w:marTop w:val="0"/>
      <w:marBottom w:val="0"/>
      <w:divBdr>
        <w:top w:val="none" w:sz="0" w:space="0" w:color="auto"/>
        <w:left w:val="none" w:sz="0" w:space="0" w:color="auto"/>
        <w:bottom w:val="none" w:sz="0" w:space="0" w:color="auto"/>
        <w:right w:val="none" w:sz="0" w:space="0" w:color="auto"/>
      </w:divBdr>
      <w:divsChild>
        <w:div w:id="1551502149">
          <w:marLeft w:val="0"/>
          <w:marRight w:val="0"/>
          <w:marTop w:val="0"/>
          <w:marBottom w:val="0"/>
          <w:divBdr>
            <w:top w:val="none" w:sz="0" w:space="0" w:color="auto"/>
            <w:left w:val="none" w:sz="0" w:space="0" w:color="auto"/>
            <w:bottom w:val="none" w:sz="0" w:space="0" w:color="auto"/>
            <w:right w:val="none" w:sz="0" w:space="0" w:color="auto"/>
          </w:divBdr>
          <w:divsChild>
            <w:div w:id="238289342">
              <w:marLeft w:val="0"/>
              <w:marRight w:val="0"/>
              <w:marTop w:val="0"/>
              <w:marBottom w:val="0"/>
              <w:divBdr>
                <w:top w:val="none" w:sz="0" w:space="0" w:color="auto"/>
                <w:left w:val="none" w:sz="0" w:space="0" w:color="auto"/>
                <w:bottom w:val="none" w:sz="0" w:space="0" w:color="auto"/>
                <w:right w:val="none" w:sz="0" w:space="0" w:color="auto"/>
              </w:divBdr>
            </w:div>
          </w:divsChild>
        </w:div>
        <w:div w:id="546379108">
          <w:marLeft w:val="0"/>
          <w:marRight w:val="0"/>
          <w:marTop w:val="0"/>
          <w:marBottom w:val="0"/>
          <w:divBdr>
            <w:top w:val="none" w:sz="0" w:space="0" w:color="auto"/>
            <w:left w:val="none" w:sz="0" w:space="0" w:color="auto"/>
            <w:bottom w:val="none" w:sz="0" w:space="0" w:color="auto"/>
            <w:right w:val="none" w:sz="0" w:space="0" w:color="auto"/>
          </w:divBdr>
          <w:divsChild>
            <w:div w:id="1473866967">
              <w:marLeft w:val="0"/>
              <w:marRight w:val="0"/>
              <w:marTop w:val="0"/>
              <w:marBottom w:val="0"/>
              <w:divBdr>
                <w:top w:val="none" w:sz="0" w:space="0" w:color="auto"/>
                <w:left w:val="none" w:sz="0" w:space="0" w:color="auto"/>
                <w:bottom w:val="none" w:sz="0" w:space="0" w:color="auto"/>
                <w:right w:val="none" w:sz="0" w:space="0" w:color="auto"/>
              </w:divBdr>
            </w:div>
          </w:divsChild>
        </w:div>
        <w:div w:id="43212329">
          <w:marLeft w:val="0"/>
          <w:marRight w:val="0"/>
          <w:marTop w:val="0"/>
          <w:marBottom w:val="0"/>
          <w:divBdr>
            <w:top w:val="none" w:sz="0" w:space="0" w:color="auto"/>
            <w:left w:val="none" w:sz="0" w:space="0" w:color="auto"/>
            <w:bottom w:val="none" w:sz="0" w:space="0" w:color="auto"/>
            <w:right w:val="none" w:sz="0" w:space="0" w:color="auto"/>
          </w:divBdr>
          <w:divsChild>
            <w:div w:id="818570497">
              <w:marLeft w:val="0"/>
              <w:marRight w:val="0"/>
              <w:marTop w:val="0"/>
              <w:marBottom w:val="0"/>
              <w:divBdr>
                <w:top w:val="none" w:sz="0" w:space="0" w:color="auto"/>
                <w:left w:val="none" w:sz="0" w:space="0" w:color="auto"/>
                <w:bottom w:val="none" w:sz="0" w:space="0" w:color="auto"/>
                <w:right w:val="none" w:sz="0" w:space="0" w:color="auto"/>
              </w:divBdr>
            </w:div>
          </w:divsChild>
        </w:div>
        <w:div w:id="1203204678">
          <w:marLeft w:val="0"/>
          <w:marRight w:val="0"/>
          <w:marTop w:val="0"/>
          <w:marBottom w:val="0"/>
          <w:divBdr>
            <w:top w:val="none" w:sz="0" w:space="0" w:color="auto"/>
            <w:left w:val="none" w:sz="0" w:space="0" w:color="auto"/>
            <w:bottom w:val="none" w:sz="0" w:space="0" w:color="auto"/>
            <w:right w:val="none" w:sz="0" w:space="0" w:color="auto"/>
          </w:divBdr>
          <w:divsChild>
            <w:div w:id="1689987834">
              <w:marLeft w:val="0"/>
              <w:marRight w:val="0"/>
              <w:marTop w:val="0"/>
              <w:marBottom w:val="0"/>
              <w:divBdr>
                <w:top w:val="none" w:sz="0" w:space="0" w:color="auto"/>
                <w:left w:val="none" w:sz="0" w:space="0" w:color="auto"/>
                <w:bottom w:val="none" w:sz="0" w:space="0" w:color="auto"/>
                <w:right w:val="none" w:sz="0" w:space="0" w:color="auto"/>
              </w:divBdr>
            </w:div>
          </w:divsChild>
        </w:div>
        <w:div w:id="77601554">
          <w:marLeft w:val="0"/>
          <w:marRight w:val="0"/>
          <w:marTop w:val="0"/>
          <w:marBottom w:val="0"/>
          <w:divBdr>
            <w:top w:val="none" w:sz="0" w:space="0" w:color="auto"/>
            <w:left w:val="none" w:sz="0" w:space="0" w:color="auto"/>
            <w:bottom w:val="none" w:sz="0" w:space="0" w:color="auto"/>
            <w:right w:val="none" w:sz="0" w:space="0" w:color="auto"/>
          </w:divBdr>
          <w:divsChild>
            <w:div w:id="3015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31389">
      <w:bodyDiv w:val="1"/>
      <w:marLeft w:val="0"/>
      <w:marRight w:val="0"/>
      <w:marTop w:val="0"/>
      <w:marBottom w:val="0"/>
      <w:divBdr>
        <w:top w:val="none" w:sz="0" w:space="0" w:color="auto"/>
        <w:left w:val="none" w:sz="0" w:space="0" w:color="auto"/>
        <w:bottom w:val="none" w:sz="0" w:space="0" w:color="auto"/>
        <w:right w:val="none" w:sz="0" w:space="0" w:color="auto"/>
      </w:divBdr>
    </w:div>
    <w:div w:id="224462270">
      <w:bodyDiv w:val="1"/>
      <w:marLeft w:val="0"/>
      <w:marRight w:val="0"/>
      <w:marTop w:val="0"/>
      <w:marBottom w:val="0"/>
      <w:divBdr>
        <w:top w:val="none" w:sz="0" w:space="0" w:color="auto"/>
        <w:left w:val="none" w:sz="0" w:space="0" w:color="auto"/>
        <w:bottom w:val="none" w:sz="0" w:space="0" w:color="auto"/>
        <w:right w:val="none" w:sz="0" w:space="0" w:color="auto"/>
      </w:divBdr>
    </w:div>
    <w:div w:id="246769319">
      <w:bodyDiv w:val="1"/>
      <w:marLeft w:val="0"/>
      <w:marRight w:val="0"/>
      <w:marTop w:val="0"/>
      <w:marBottom w:val="0"/>
      <w:divBdr>
        <w:top w:val="none" w:sz="0" w:space="0" w:color="auto"/>
        <w:left w:val="none" w:sz="0" w:space="0" w:color="auto"/>
        <w:bottom w:val="none" w:sz="0" w:space="0" w:color="auto"/>
        <w:right w:val="none" w:sz="0" w:space="0" w:color="auto"/>
      </w:divBdr>
    </w:div>
    <w:div w:id="273294791">
      <w:bodyDiv w:val="1"/>
      <w:marLeft w:val="0"/>
      <w:marRight w:val="0"/>
      <w:marTop w:val="0"/>
      <w:marBottom w:val="0"/>
      <w:divBdr>
        <w:top w:val="none" w:sz="0" w:space="0" w:color="auto"/>
        <w:left w:val="none" w:sz="0" w:space="0" w:color="auto"/>
        <w:bottom w:val="none" w:sz="0" w:space="0" w:color="auto"/>
        <w:right w:val="none" w:sz="0" w:space="0" w:color="auto"/>
      </w:divBdr>
    </w:div>
    <w:div w:id="355271946">
      <w:bodyDiv w:val="1"/>
      <w:marLeft w:val="0"/>
      <w:marRight w:val="0"/>
      <w:marTop w:val="0"/>
      <w:marBottom w:val="0"/>
      <w:divBdr>
        <w:top w:val="none" w:sz="0" w:space="0" w:color="auto"/>
        <w:left w:val="none" w:sz="0" w:space="0" w:color="auto"/>
        <w:bottom w:val="none" w:sz="0" w:space="0" w:color="auto"/>
        <w:right w:val="none" w:sz="0" w:space="0" w:color="auto"/>
      </w:divBdr>
      <w:divsChild>
        <w:div w:id="1261525840">
          <w:marLeft w:val="0"/>
          <w:marRight w:val="0"/>
          <w:marTop w:val="0"/>
          <w:marBottom w:val="0"/>
          <w:divBdr>
            <w:top w:val="none" w:sz="0" w:space="0" w:color="auto"/>
            <w:left w:val="none" w:sz="0" w:space="0" w:color="auto"/>
            <w:bottom w:val="none" w:sz="0" w:space="0" w:color="auto"/>
            <w:right w:val="none" w:sz="0" w:space="0" w:color="auto"/>
          </w:divBdr>
        </w:div>
      </w:divsChild>
    </w:div>
    <w:div w:id="384449113">
      <w:bodyDiv w:val="1"/>
      <w:marLeft w:val="0"/>
      <w:marRight w:val="0"/>
      <w:marTop w:val="0"/>
      <w:marBottom w:val="0"/>
      <w:divBdr>
        <w:top w:val="none" w:sz="0" w:space="0" w:color="auto"/>
        <w:left w:val="none" w:sz="0" w:space="0" w:color="auto"/>
        <w:bottom w:val="none" w:sz="0" w:space="0" w:color="auto"/>
        <w:right w:val="none" w:sz="0" w:space="0" w:color="auto"/>
      </w:divBdr>
    </w:div>
    <w:div w:id="407508651">
      <w:bodyDiv w:val="1"/>
      <w:marLeft w:val="0"/>
      <w:marRight w:val="0"/>
      <w:marTop w:val="0"/>
      <w:marBottom w:val="0"/>
      <w:divBdr>
        <w:top w:val="none" w:sz="0" w:space="0" w:color="auto"/>
        <w:left w:val="none" w:sz="0" w:space="0" w:color="auto"/>
        <w:bottom w:val="none" w:sz="0" w:space="0" w:color="auto"/>
        <w:right w:val="none" w:sz="0" w:space="0" w:color="auto"/>
      </w:divBdr>
      <w:divsChild>
        <w:div w:id="930820241">
          <w:marLeft w:val="-225"/>
          <w:marRight w:val="-225"/>
          <w:marTop w:val="0"/>
          <w:marBottom w:val="0"/>
          <w:divBdr>
            <w:top w:val="none" w:sz="0" w:space="0" w:color="auto"/>
            <w:left w:val="none" w:sz="0" w:space="0" w:color="auto"/>
            <w:bottom w:val="none" w:sz="0" w:space="0" w:color="auto"/>
            <w:right w:val="none" w:sz="0" w:space="0" w:color="auto"/>
          </w:divBdr>
          <w:divsChild>
            <w:div w:id="1976371228">
              <w:marLeft w:val="0"/>
              <w:marRight w:val="0"/>
              <w:marTop w:val="0"/>
              <w:marBottom w:val="0"/>
              <w:divBdr>
                <w:top w:val="none" w:sz="0" w:space="0" w:color="auto"/>
                <w:left w:val="none" w:sz="0" w:space="0" w:color="auto"/>
                <w:bottom w:val="none" w:sz="0" w:space="0" w:color="auto"/>
                <w:right w:val="none" w:sz="0" w:space="0" w:color="auto"/>
              </w:divBdr>
            </w:div>
          </w:divsChild>
        </w:div>
        <w:div w:id="1423182631">
          <w:marLeft w:val="-225"/>
          <w:marRight w:val="-225"/>
          <w:marTop w:val="0"/>
          <w:marBottom w:val="0"/>
          <w:divBdr>
            <w:top w:val="none" w:sz="0" w:space="0" w:color="auto"/>
            <w:left w:val="none" w:sz="0" w:space="0" w:color="auto"/>
            <w:bottom w:val="none" w:sz="0" w:space="0" w:color="auto"/>
            <w:right w:val="none" w:sz="0" w:space="0" w:color="auto"/>
          </w:divBdr>
          <w:divsChild>
            <w:div w:id="1179808308">
              <w:marLeft w:val="0"/>
              <w:marRight w:val="0"/>
              <w:marTop w:val="0"/>
              <w:marBottom w:val="0"/>
              <w:divBdr>
                <w:top w:val="none" w:sz="0" w:space="0" w:color="auto"/>
                <w:left w:val="none" w:sz="0" w:space="0" w:color="auto"/>
                <w:bottom w:val="none" w:sz="0" w:space="0" w:color="auto"/>
                <w:right w:val="none" w:sz="0" w:space="0" w:color="auto"/>
              </w:divBdr>
            </w:div>
            <w:div w:id="1727602018">
              <w:marLeft w:val="0"/>
              <w:marRight w:val="0"/>
              <w:marTop w:val="0"/>
              <w:marBottom w:val="0"/>
              <w:divBdr>
                <w:top w:val="none" w:sz="0" w:space="0" w:color="auto"/>
                <w:left w:val="none" w:sz="0" w:space="0" w:color="auto"/>
                <w:bottom w:val="none" w:sz="0" w:space="0" w:color="auto"/>
                <w:right w:val="none" w:sz="0" w:space="0" w:color="auto"/>
              </w:divBdr>
            </w:div>
          </w:divsChild>
        </w:div>
        <w:div w:id="1783767585">
          <w:marLeft w:val="-225"/>
          <w:marRight w:val="-225"/>
          <w:marTop w:val="0"/>
          <w:marBottom w:val="0"/>
          <w:divBdr>
            <w:top w:val="none" w:sz="0" w:space="0" w:color="auto"/>
            <w:left w:val="none" w:sz="0" w:space="0" w:color="auto"/>
            <w:bottom w:val="none" w:sz="0" w:space="0" w:color="auto"/>
            <w:right w:val="none" w:sz="0" w:space="0" w:color="auto"/>
          </w:divBdr>
          <w:divsChild>
            <w:div w:id="1887135015">
              <w:marLeft w:val="0"/>
              <w:marRight w:val="0"/>
              <w:marTop w:val="0"/>
              <w:marBottom w:val="0"/>
              <w:divBdr>
                <w:top w:val="none" w:sz="0" w:space="0" w:color="auto"/>
                <w:left w:val="none" w:sz="0" w:space="0" w:color="auto"/>
                <w:bottom w:val="none" w:sz="0" w:space="0" w:color="auto"/>
                <w:right w:val="none" w:sz="0" w:space="0" w:color="auto"/>
              </w:divBdr>
            </w:div>
            <w:div w:id="673530270">
              <w:marLeft w:val="0"/>
              <w:marRight w:val="0"/>
              <w:marTop w:val="0"/>
              <w:marBottom w:val="0"/>
              <w:divBdr>
                <w:top w:val="none" w:sz="0" w:space="0" w:color="auto"/>
                <w:left w:val="none" w:sz="0" w:space="0" w:color="auto"/>
                <w:bottom w:val="none" w:sz="0" w:space="0" w:color="auto"/>
                <w:right w:val="none" w:sz="0" w:space="0" w:color="auto"/>
              </w:divBdr>
            </w:div>
          </w:divsChild>
        </w:div>
        <w:div w:id="1083642121">
          <w:marLeft w:val="-225"/>
          <w:marRight w:val="-225"/>
          <w:marTop w:val="0"/>
          <w:marBottom w:val="0"/>
          <w:divBdr>
            <w:top w:val="none" w:sz="0" w:space="0" w:color="auto"/>
            <w:left w:val="none" w:sz="0" w:space="0" w:color="auto"/>
            <w:bottom w:val="none" w:sz="0" w:space="0" w:color="auto"/>
            <w:right w:val="none" w:sz="0" w:space="0" w:color="auto"/>
          </w:divBdr>
          <w:divsChild>
            <w:div w:id="1329209787">
              <w:marLeft w:val="0"/>
              <w:marRight w:val="0"/>
              <w:marTop w:val="0"/>
              <w:marBottom w:val="0"/>
              <w:divBdr>
                <w:top w:val="none" w:sz="0" w:space="0" w:color="auto"/>
                <w:left w:val="none" w:sz="0" w:space="0" w:color="auto"/>
                <w:bottom w:val="none" w:sz="0" w:space="0" w:color="auto"/>
                <w:right w:val="none" w:sz="0" w:space="0" w:color="auto"/>
              </w:divBdr>
            </w:div>
            <w:div w:id="646669624">
              <w:marLeft w:val="0"/>
              <w:marRight w:val="0"/>
              <w:marTop w:val="0"/>
              <w:marBottom w:val="0"/>
              <w:divBdr>
                <w:top w:val="none" w:sz="0" w:space="0" w:color="auto"/>
                <w:left w:val="none" w:sz="0" w:space="0" w:color="auto"/>
                <w:bottom w:val="none" w:sz="0" w:space="0" w:color="auto"/>
                <w:right w:val="none" w:sz="0" w:space="0" w:color="auto"/>
              </w:divBdr>
            </w:div>
          </w:divsChild>
        </w:div>
        <w:div w:id="2020690001">
          <w:marLeft w:val="-225"/>
          <w:marRight w:val="-225"/>
          <w:marTop w:val="0"/>
          <w:marBottom w:val="0"/>
          <w:divBdr>
            <w:top w:val="none" w:sz="0" w:space="0" w:color="auto"/>
            <w:left w:val="none" w:sz="0" w:space="0" w:color="auto"/>
            <w:bottom w:val="none" w:sz="0" w:space="0" w:color="auto"/>
            <w:right w:val="none" w:sz="0" w:space="0" w:color="auto"/>
          </w:divBdr>
          <w:divsChild>
            <w:div w:id="356739028">
              <w:marLeft w:val="0"/>
              <w:marRight w:val="0"/>
              <w:marTop w:val="0"/>
              <w:marBottom w:val="0"/>
              <w:divBdr>
                <w:top w:val="none" w:sz="0" w:space="0" w:color="auto"/>
                <w:left w:val="none" w:sz="0" w:space="0" w:color="auto"/>
                <w:bottom w:val="none" w:sz="0" w:space="0" w:color="auto"/>
                <w:right w:val="none" w:sz="0" w:space="0" w:color="auto"/>
              </w:divBdr>
            </w:div>
            <w:div w:id="1263226678">
              <w:marLeft w:val="0"/>
              <w:marRight w:val="0"/>
              <w:marTop w:val="0"/>
              <w:marBottom w:val="0"/>
              <w:divBdr>
                <w:top w:val="none" w:sz="0" w:space="0" w:color="auto"/>
                <w:left w:val="none" w:sz="0" w:space="0" w:color="auto"/>
                <w:bottom w:val="none" w:sz="0" w:space="0" w:color="auto"/>
                <w:right w:val="none" w:sz="0" w:space="0" w:color="auto"/>
              </w:divBdr>
            </w:div>
          </w:divsChild>
        </w:div>
        <w:div w:id="766968961">
          <w:marLeft w:val="-225"/>
          <w:marRight w:val="-225"/>
          <w:marTop w:val="0"/>
          <w:marBottom w:val="0"/>
          <w:divBdr>
            <w:top w:val="none" w:sz="0" w:space="0" w:color="auto"/>
            <w:left w:val="none" w:sz="0" w:space="0" w:color="auto"/>
            <w:bottom w:val="none" w:sz="0" w:space="0" w:color="auto"/>
            <w:right w:val="none" w:sz="0" w:space="0" w:color="auto"/>
          </w:divBdr>
          <w:divsChild>
            <w:div w:id="1725712787">
              <w:marLeft w:val="0"/>
              <w:marRight w:val="0"/>
              <w:marTop w:val="0"/>
              <w:marBottom w:val="0"/>
              <w:divBdr>
                <w:top w:val="none" w:sz="0" w:space="0" w:color="auto"/>
                <w:left w:val="none" w:sz="0" w:space="0" w:color="auto"/>
                <w:bottom w:val="none" w:sz="0" w:space="0" w:color="auto"/>
                <w:right w:val="none" w:sz="0" w:space="0" w:color="auto"/>
              </w:divBdr>
            </w:div>
            <w:div w:id="429355554">
              <w:marLeft w:val="0"/>
              <w:marRight w:val="0"/>
              <w:marTop w:val="0"/>
              <w:marBottom w:val="0"/>
              <w:divBdr>
                <w:top w:val="none" w:sz="0" w:space="0" w:color="auto"/>
                <w:left w:val="none" w:sz="0" w:space="0" w:color="auto"/>
                <w:bottom w:val="none" w:sz="0" w:space="0" w:color="auto"/>
                <w:right w:val="none" w:sz="0" w:space="0" w:color="auto"/>
              </w:divBdr>
            </w:div>
          </w:divsChild>
        </w:div>
        <w:div w:id="694234036">
          <w:marLeft w:val="-225"/>
          <w:marRight w:val="-225"/>
          <w:marTop w:val="0"/>
          <w:marBottom w:val="0"/>
          <w:divBdr>
            <w:top w:val="none" w:sz="0" w:space="0" w:color="auto"/>
            <w:left w:val="none" w:sz="0" w:space="0" w:color="auto"/>
            <w:bottom w:val="none" w:sz="0" w:space="0" w:color="auto"/>
            <w:right w:val="none" w:sz="0" w:space="0" w:color="auto"/>
          </w:divBdr>
          <w:divsChild>
            <w:div w:id="1507790787">
              <w:marLeft w:val="0"/>
              <w:marRight w:val="0"/>
              <w:marTop w:val="0"/>
              <w:marBottom w:val="0"/>
              <w:divBdr>
                <w:top w:val="none" w:sz="0" w:space="0" w:color="auto"/>
                <w:left w:val="none" w:sz="0" w:space="0" w:color="auto"/>
                <w:bottom w:val="none" w:sz="0" w:space="0" w:color="auto"/>
                <w:right w:val="none" w:sz="0" w:space="0" w:color="auto"/>
              </w:divBdr>
            </w:div>
            <w:div w:id="803739767">
              <w:marLeft w:val="0"/>
              <w:marRight w:val="0"/>
              <w:marTop w:val="0"/>
              <w:marBottom w:val="0"/>
              <w:divBdr>
                <w:top w:val="none" w:sz="0" w:space="0" w:color="auto"/>
                <w:left w:val="none" w:sz="0" w:space="0" w:color="auto"/>
                <w:bottom w:val="none" w:sz="0" w:space="0" w:color="auto"/>
                <w:right w:val="none" w:sz="0" w:space="0" w:color="auto"/>
              </w:divBdr>
            </w:div>
          </w:divsChild>
        </w:div>
        <w:div w:id="121850223">
          <w:marLeft w:val="-225"/>
          <w:marRight w:val="-225"/>
          <w:marTop w:val="0"/>
          <w:marBottom w:val="0"/>
          <w:divBdr>
            <w:top w:val="none" w:sz="0" w:space="0" w:color="auto"/>
            <w:left w:val="none" w:sz="0" w:space="0" w:color="auto"/>
            <w:bottom w:val="none" w:sz="0" w:space="0" w:color="auto"/>
            <w:right w:val="none" w:sz="0" w:space="0" w:color="auto"/>
          </w:divBdr>
          <w:divsChild>
            <w:div w:id="982000282">
              <w:marLeft w:val="0"/>
              <w:marRight w:val="0"/>
              <w:marTop w:val="0"/>
              <w:marBottom w:val="0"/>
              <w:divBdr>
                <w:top w:val="none" w:sz="0" w:space="0" w:color="auto"/>
                <w:left w:val="none" w:sz="0" w:space="0" w:color="auto"/>
                <w:bottom w:val="none" w:sz="0" w:space="0" w:color="auto"/>
                <w:right w:val="none" w:sz="0" w:space="0" w:color="auto"/>
              </w:divBdr>
            </w:div>
            <w:div w:id="86585521">
              <w:marLeft w:val="0"/>
              <w:marRight w:val="0"/>
              <w:marTop w:val="0"/>
              <w:marBottom w:val="0"/>
              <w:divBdr>
                <w:top w:val="none" w:sz="0" w:space="0" w:color="auto"/>
                <w:left w:val="none" w:sz="0" w:space="0" w:color="auto"/>
                <w:bottom w:val="none" w:sz="0" w:space="0" w:color="auto"/>
                <w:right w:val="none" w:sz="0" w:space="0" w:color="auto"/>
              </w:divBdr>
            </w:div>
          </w:divsChild>
        </w:div>
        <w:div w:id="1167132035">
          <w:marLeft w:val="-225"/>
          <w:marRight w:val="-225"/>
          <w:marTop w:val="0"/>
          <w:marBottom w:val="0"/>
          <w:divBdr>
            <w:top w:val="none" w:sz="0" w:space="0" w:color="auto"/>
            <w:left w:val="none" w:sz="0" w:space="0" w:color="auto"/>
            <w:bottom w:val="none" w:sz="0" w:space="0" w:color="auto"/>
            <w:right w:val="none" w:sz="0" w:space="0" w:color="auto"/>
          </w:divBdr>
          <w:divsChild>
            <w:div w:id="1182469551">
              <w:marLeft w:val="0"/>
              <w:marRight w:val="0"/>
              <w:marTop w:val="0"/>
              <w:marBottom w:val="0"/>
              <w:divBdr>
                <w:top w:val="none" w:sz="0" w:space="0" w:color="auto"/>
                <w:left w:val="none" w:sz="0" w:space="0" w:color="auto"/>
                <w:bottom w:val="none" w:sz="0" w:space="0" w:color="auto"/>
                <w:right w:val="none" w:sz="0" w:space="0" w:color="auto"/>
              </w:divBdr>
            </w:div>
            <w:div w:id="54360865">
              <w:marLeft w:val="0"/>
              <w:marRight w:val="0"/>
              <w:marTop w:val="0"/>
              <w:marBottom w:val="0"/>
              <w:divBdr>
                <w:top w:val="none" w:sz="0" w:space="0" w:color="auto"/>
                <w:left w:val="none" w:sz="0" w:space="0" w:color="auto"/>
                <w:bottom w:val="none" w:sz="0" w:space="0" w:color="auto"/>
                <w:right w:val="none" w:sz="0" w:space="0" w:color="auto"/>
              </w:divBdr>
            </w:div>
          </w:divsChild>
        </w:div>
        <w:div w:id="2076707415">
          <w:marLeft w:val="-225"/>
          <w:marRight w:val="-225"/>
          <w:marTop w:val="0"/>
          <w:marBottom w:val="0"/>
          <w:divBdr>
            <w:top w:val="none" w:sz="0" w:space="0" w:color="auto"/>
            <w:left w:val="none" w:sz="0" w:space="0" w:color="auto"/>
            <w:bottom w:val="none" w:sz="0" w:space="0" w:color="auto"/>
            <w:right w:val="none" w:sz="0" w:space="0" w:color="auto"/>
          </w:divBdr>
          <w:divsChild>
            <w:div w:id="1887450908">
              <w:marLeft w:val="0"/>
              <w:marRight w:val="0"/>
              <w:marTop w:val="0"/>
              <w:marBottom w:val="0"/>
              <w:divBdr>
                <w:top w:val="none" w:sz="0" w:space="0" w:color="auto"/>
                <w:left w:val="none" w:sz="0" w:space="0" w:color="auto"/>
                <w:bottom w:val="none" w:sz="0" w:space="0" w:color="auto"/>
                <w:right w:val="none" w:sz="0" w:space="0" w:color="auto"/>
              </w:divBdr>
            </w:div>
            <w:div w:id="982125528">
              <w:marLeft w:val="0"/>
              <w:marRight w:val="0"/>
              <w:marTop w:val="0"/>
              <w:marBottom w:val="0"/>
              <w:divBdr>
                <w:top w:val="none" w:sz="0" w:space="0" w:color="auto"/>
                <w:left w:val="none" w:sz="0" w:space="0" w:color="auto"/>
                <w:bottom w:val="none" w:sz="0" w:space="0" w:color="auto"/>
                <w:right w:val="none" w:sz="0" w:space="0" w:color="auto"/>
              </w:divBdr>
            </w:div>
          </w:divsChild>
        </w:div>
        <w:div w:id="1600093635">
          <w:marLeft w:val="-225"/>
          <w:marRight w:val="-225"/>
          <w:marTop w:val="0"/>
          <w:marBottom w:val="0"/>
          <w:divBdr>
            <w:top w:val="none" w:sz="0" w:space="0" w:color="auto"/>
            <w:left w:val="none" w:sz="0" w:space="0" w:color="auto"/>
            <w:bottom w:val="none" w:sz="0" w:space="0" w:color="auto"/>
            <w:right w:val="none" w:sz="0" w:space="0" w:color="auto"/>
          </w:divBdr>
          <w:divsChild>
            <w:div w:id="821122355">
              <w:marLeft w:val="0"/>
              <w:marRight w:val="0"/>
              <w:marTop w:val="0"/>
              <w:marBottom w:val="0"/>
              <w:divBdr>
                <w:top w:val="none" w:sz="0" w:space="0" w:color="auto"/>
                <w:left w:val="none" w:sz="0" w:space="0" w:color="auto"/>
                <w:bottom w:val="none" w:sz="0" w:space="0" w:color="auto"/>
                <w:right w:val="none" w:sz="0" w:space="0" w:color="auto"/>
              </w:divBdr>
            </w:div>
            <w:div w:id="813180583">
              <w:marLeft w:val="0"/>
              <w:marRight w:val="0"/>
              <w:marTop w:val="0"/>
              <w:marBottom w:val="0"/>
              <w:divBdr>
                <w:top w:val="none" w:sz="0" w:space="0" w:color="auto"/>
                <w:left w:val="none" w:sz="0" w:space="0" w:color="auto"/>
                <w:bottom w:val="none" w:sz="0" w:space="0" w:color="auto"/>
                <w:right w:val="none" w:sz="0" w:space="0" w:color="auto"/>
              </w:divBdr>
            </w:div>
          </w:divsChild>
        </w:div>
        <w:div w:id="1548954658">
          <w:marLeft w:val="-225"/>
          <w:marRight w:val="-225"/>
          <w:marTop w:val="0"/>
          <w:marBottom w:val="0"/>
          <w:divBdr>
            <w:top w:val="none" w:sz="0" w:space="0" w:color="auto"/>
            <w:left w:val="none" w:sz="0" w:space="0" w:color="auto"/>
            <w:bottom w:val="none" w:sz="0" w:space="0" w:color="auto"/>
            <w:right w:val="none" w:sz="0" w:space="0" w:color="auto"/>
          </w:divBdr>
        </w:div>
      </w:divsChild>
    </w:div>
    <w:div w:id="408356613">
      <w:bodyDiv w:val="1"/>
      <w:marLeft w:val="0"/>
      <w:marRight w:val="0"/>
      <w:marTop w:val="0"/>
      <w:marBottom w:val="0"/>
      <w:divBdr>
        <w:top w:val="none" w:sz="0" w:space="0" w:color="auto"/>
        <w:left w:val="none" w:sz="0" w:space="0" w:color="auto"/>
        <w:bottom w:val="none" w:sz="0" w:space="0" w:color="auto"/>
        <w:right w:val="none" w:sz="0" w:space="0" w:color="auto"/>
      </w:divBdr>
    </w:div>
    <w:div w:id="410857743">
      <w:bodyDiv w:val="1"/>
      <w:marLeft w:val="0"/>
      <w:marRight w:val="0"/>
      <w:marTop w:val="0"/>
      <w:marBottom w:val="0"/>
      <w:divBdr>
        <w:top w:val="none" w:sz="0" w:space="0" w:color="auto"/>
        <w:left w:val="none" w:sz="0" w:space="0" w:color="auto"/>
        <w:bottom w:val="none" w:sz="0" w:space="0" w:color="auto"/>
        <w:right w:val="none" w:sz="0" w:space="0" w:color="auto"/>
      </w:divBdr>
      <w:divsChild>
        <w:div w:id="1917595069">
          <w:marLeft w:val="0"/>
          <w:marRight w:val="0"/>
          <w:marTop w:val="0"/>
          <w:marBottom w:val="225"/>
          <w:divBdr>
            <w:top w:val="none" w:sz="0" w:space="0" w:color="auto"/>
            <w:left w:val="none" w:sz="0" w:space="0" w:color="auto"/>
            <w:bottom w:val="none" w:sz="0" w:space="0" w:color="auto"/>
            <w:right w:val="none" w:sz="0" w:space="0" w:color="auto"/>
          </w:divBdr>
        </w:div>
        <w:div w:id="1020161653">
          <w:marLeft w:val="0"/>
          <w:marRight w:val="0"/>
          <w:marTop w:val="0"/>
          <w:marBottom w:val="0"/>
          <w:divBdr>
            <w:top w:val="none" w:sz="0" w:space="0" w:color="auto"/>
            <w:left w:val="none" w:sz="0" w:space="0" w:color="auto"/>
            <w:bottom w:val="none" w:sz="0" w:space="0" w:color="auto"/>
            <w:right w:val="none" w:sz="0" w:space="0" w:color="auto"/>
          </w:divBdr>
        </w:div>
      </w:divsChild>
    </w:div>
    <w:div w:id="420301502">
      <w:bodyDiv w:val="1"/>
      <w:marLeft w:val="0"/>
      <w:marRight w:val="0"/>
      <w:marTop w:val="0"/>
      <w:marBottom w:val="0"/>
      <w:divBdr>
        <w:top w:val="none" w:sz="0" w:space="0" w:color="auto"/>
        <w:left w:val="none" w:sz="0" w:space="0" w:color="auto"/>
        <w:bottom w:val="none" w:sz="0" w:space="0" w:color="auto"/>
        <w:right w:val="none" w:sz="0" w:space="0" w:color="auto"/>
      </w:divBdr>
    </w:div>
    <w:div w:id="420490530">
      <w:bodyDiv w:val="1"/>
      <w:marLeft w:val="0"/>
      <w:marRight w:val="0"/>
      <w:marTop w:val="0"/>
      <w:marBottom w:val="0"/>
      <w:divBdr>
        <w:top w:val="none" w:sz="0" w:space="0" w:color="auto"/>
        <w:left w:val="none" w:sz="0" w:space="0" w:color="auto"/>
        <w:bottom w:val="none" w:sz="0" w:space="0" w:color="auto"/>
        <w:right w:val="none" w:sz="0" w:space="0" w:color="auto"/>
      </w:divBdr>
    </w:div>
    <w:div w:id="430400651">
      <w:bodyDiv w:val="1"/>
      <w:marLeft w:val="0"/>
      <w:marRight w:val="0"/>
      <w:marTop w:val="0"/>
      <w:marBottom w:val="0"/>
      <w:divBdr>
        <w:top w:val="none" w:sz="0" w:space="0" w:color="auto"/>
        <w:left w:val="none" w:sz="0" w:space="0" w:color="auto"/>
        <w:bottom w:val="none" w:sz="0" w:space="0" w:color="auto"/>
        <w:right w:val="none" w:sz="0" w:space="0" w:color="auto"/>
      </w:divBdr>
    </w:div>
    <w:div w:id="454450480">
      <w:bodyDiv w:val="1"/>
      <w:marLeft w:val="0"/>
      <w:marRight w:val="0"/>
      <w:marTop w:val="0"/>
      <w:marBottom w:val="0"/>
      <w:divBdr>
        <w:top w:val="none" w:sz="0" w:space="0" w:color="auto"/>
        <w:left w:val="none" w:sz="0" w:space="0" w:color="auto"/>
        <w:bottom w:val="none" w:sz="0" w:space="0" w:color="auto"/>
        <w:right w:val="none" w:sz="0" w:space="0" w:color="auto"/>
      </w:divBdr>
    </w:div>
    <w:div w:id="549805299">
      <w:bodyDiv w:val="1"/>
      <w:marLeft w:val="0"/>
      <w:marRight w:val="0"/>
      <w:marTop w:val="0"/>
      <w:marBottom w:val="0"/>
      <w:divBdr>
        <w:top w:val="none" w:sz="0" w:space="0" w:color="auto"/>
        <w:left w:val="none" w:sz="0" w:space="0" w:color="auto"/>
        <w:bottom w:val="none" w:sz="0" w:space="0" w:color="auto"/>
        <w:right w:val="none" w:sz="0" w:space="0" w:color="auto"/>
      </w:divBdr>
    </w:div>
    <w:div w:id="640232486">
      <w:bodyDiv w:val="1"/>
      <w:marLeft w:val="0"/>
      <w:marRight w:val="0"/>
      <w:marTop w:val="0"/>
      <w:marBottom w:val="0"/>
      <w:divBdr>
        <w:top w:val="none" w:sz="0" w:space="0" w:color="auto"/>
        <w:left w:val="none" w:sz="0" w:space="0" w:color="auto"/>
        <w:bottom w:val="none" w:sz="0" w:space="0" w:color="auto"/>
        <w:right w:val="none" w:sz="0" w:space="0" w:color="auto"/>
      </w:divBdr>
    </w:div>
    <w:div w:id="641230694">
      <w:bodyDiv w:val="1"/>
      <w:marLeft w:val="0"/>
      <w:marRight w:val="0"/>
      <w:marTop w:val="0"/>
      <w:marBottom w:val="0"/>
      <w:divBdr>
        <w:top w:val="none" w:sz="0" w:space="0" w:color="auto"/>
        <w:left w:val="none" w:sz="0" w:space="0" w:color="auto"/>
        <w:bottom w:val="none" w:sz="0" w:space="0" w:color="auto"/>
        <w:right w:val="none" w:sz="0" w:space="0" w:color="auto"/>
      </w:divBdr>
    </w:div>
    <w:div w:id="653530267">
      <w:bodyDiv w:val="1"/>
      <w:marLeft w:val="0"/>
      <w:marRight w:val="0"/>
      <w:marTop w:val="0"/>
      <w:marBottom w:val="0"/>
      <w:divBdr>
        <w:top w:val="none" w:sz="0" w:space="0" w:color="auto"/>
        <w:left w:val="none" w:sz="0" w:space="0" w:color="auto"/>
        <w:bottom w:val="none" w:sz="0" w:space="0" w:color="auto"/>
        <w:right w:val="none" w:sz="0" w:space="0" w:color="auto"/>
      </w:divBdr>
    </w:div>
    <w:div w:id="674846479">
      <w:bodyDiv w:val="1"/>
      <w:marLeft w:val="0"/>
      <w:marRight w:val="0"/>
      <w:marTop w:val="0"/>
      <w:marBottom w:val="0"/>
      <w:divBdr>
        <w:top w:val="none" w:sz="0" w:space="0" w:color="auto"/>
        <w:left w:val="none" w:sz="0" w:space="0" w:color="auto"/>
        <w:bottom w:val="none" w:sz="0" w:space="0" w:color="auto"/>
        <w:right w:val="none" w:sz="0" w:space="0" w:color="auto"/>
      </w:divBdr>
      <w:divsChild>
        <w:div w:id="852382832">
          <w:marLeft w:val="0"/>
          <w:marRight w:val="0"/>
          <w:marTop w:val="0"/>
          <w:marBottom w:val="300"/>
          <w:divBdr>
            <w:top w:val="none" w:sz="0" w:space="0" w:color="auto"/>
            <w:left w:val="none" w:sz="0" w:space="0" w:color="auto"/>
            <w:bottom w:val="single" w:sz="6" w:space="0" w:color="DDDDDD"/>
            <w:right w:val="none" w:sz="0" w:space="0" w:color="auto"/>
          </w:divBdr>
          <w:divsChild>
            <w:div w:id="759184486">
              <w:marLeft w:val="2085"/>
              <w:marRight w:val="0"/>
              <w:marTop w:val="0"/>
              <w:marBottom w:val="0"/>
              <w:divBdr>
                <w:top w:val="none" w:sz="0" w:space="0" w:color="auto"/>
                <w:left w:val="none" w:sz="0" w:space="0" w:color="auto"/>
                <w:bottom w:val="none" w:sz="0" w:space="0" w:color="auto"/>
                <w:right w:val="none" w:sz="0" w:space="0" w:color="auto"/>
              </w:divBdr>
            </w:div>
            <w:div w:id="936475243">
              <w:marLeft w:val="0"/>
              <w:marRight w:val="0"/>
              <w:marTop w:val="0"/>
              <w:marBottom w:val="0"/>
              <w:divBdr>
                <w:top w:val="none" w:sz="0" w:space="0" w:color="auto"/>
                <w:left w:val="none" w:sz="0" w:space="0" w:color="auto"/>
                <w:bottom w:val="none" w:sz="0" w:space="0" w:color="auto"/>
                <w:right w:val="none" w:sz="0" w:space="0" w:color="auto"/>
              </w:divBdr>
            </w:div>
            <w:div w:id="180626916">
              <w:marLeft w:val="0"/>
              <w:marRight w:val="0"/>
              <w:marTop w:val="0"/>
              <w:marBottom w:val="0"/>
              <w:divBdr>
                <w:top w:val="none" w:sz="0" w:space="0" w:color="auto"/>
                <w:left w:val="none" w:sz="0" w:space="0" w:color="auto"/>
                <w:bottom w:val="none" w:sz="0" w:space="0" w:color="auto"/>
                <w:right w:val="none" w:sz="0" w:space="0" w:color="auto"/>
              </w:divBdr>
            </w:div>
          </w:divsChild>
        </w:div>
        <w:div w:id="1590231408">
          <w:marLeft w:val="0"/>
          <w:marRight w:val="0"/>
          <w:marTop w:val="0"/>
          <w:marBottom w:val="0"/>
          <w:divBdr>
            <w:top w:val="none" w:sz="0" w:space="0" w:color="auto"/>
            <w:left w:val="none" w:sz="0" w:space="0" w:color="auto"/>
            <w:bottom w:val="none" w:sz="0" w:space="0" w:color="auto"/>
            <w:right w:val="none" w:sz="0" w:space="0" w:color="auto"/>
          </w:divBdr>
        </w:div>
        <w:div w:id="1065419155">
          <w:marLeft w:val="0"/>
          <w:marRight w:val="0"/>
          <w:marTop w:val="0"/>
          <w:marBottom w:val="0"/>
          <w:divBdr>
            <w:top w:val="none" w:sz="0" w:space="0" w:color="auto"/>
            <w:left w:val="none" w:sz="0" w:space="0" w:color="auto"/>
            <w:bottom w:val="none" w:sz="0" w:space="0" w:color="auto"/>
            <w:right w:val="none" w:sz="0" w:space="0" w:color="auto"/>
          </w:divBdr>
        </w:div>
        <w:div w:id="1850676336">
          <w:marLeft w:val="0"/>
          <w:marRight w:val="0"/>
          <w:marTop w:val="0"/>
          <w:marBottom w:val="0"/>
          <w:divBdr>
            <w:top w:val="none" w:sz="0" w:space="0" w:color="auto"/>
            <w:left w:val="none" w:sz="0" w:space="0" w:color="auto"/>
            <w:bottom w:val="none" w:sz="0" w:space="0" w:color="auto"/>
            <w:right w:val="none" w:sz="0" w:space="0" w:color="auto"/>
          </w:divBdr>
        </w:div>
        <w:div w:id="181359472">
          <w:marLeft w:val="0"/>
          <w:marRight w:val="0"/>
          <w:marTop w:val="225"/>
          <w:marBottom w:val="225"/>
          <w:divBdr>
            <w:top w:val="none" w:sz="0" w:space="0" w:color="auto"/>
            <w:left w:val="none" w:sz="0" w:space="0" w:color="auto"/>
            <w:bottom w:val="none" w:sz="0" w:space="0" w:color="auto"/>
            <w:right w:val="none" w:sz="0" w:space="0" w:color="auto"/>
          </w:divBdr>
        </w:div>
        <w:div w:id="380179858">
          <w:marLeft w:val="0"/>
          <w:marRight w:val="0"/>
          <w:marTop w:val="0"/>
          <w:marBottom w:val="0"/>
          <w:divBdr>
            <w:top w:val="none" w:sz="0" w:space="0" w:color="auto"/>
            <w:left w:val="none" w:sz="0" w:space="0" w:color="auto"/>
            <w:bottom w:val="none" w:sz="0" w:space="0" w:color="auto"/>
            <w:right w:val="none" w:sz="0" w:space="0" w:color="auto"/>
          </w:divBdr>
        </w:div>
        <w:div w:id="182324328">
          <w:marLeft w:val="0"/>
          <w:marRight w:val="0"/>
          <w:marTop w:val="0"/>
          <w:marBottom w:val="0"/>
          <w:divBdr>
            <w:top w:val="none" w:sz="0" w:space="0" w:color="auto"/>
            <w:left w:val="none" w:sz="0" w:space="0" w:color="auto"/>
            <w:bottom w:val="none" w:sz="0" w:space="0" w:color="auto"/>
            <w:right w:val="none" w:sz="0" w:space="0" w:color="auto"/>
          </w:divBdr>
        </w:div>
        <w:div w:id="1815290380">
          <w:marLeft w:val="0"/>
          <w:marRight w:val="0"/>
          <w:marTop w:val="0"/>
          <w:marBottom w:val="0"/>
          <w:divBdr>
            <w:top w:val="none" w:sz="0" w:space="0" w:color="auto"/>
            <w:left w:val="none" w:sz="0" w:space="0" w:color="auto"/>
            <w:bottom w:val="none" w:sz="0" w:space="0" w:color="auto"/>
            <w:right w:val="none" w:sz="0" w:space="0" w:color="auto"/>
          </w:divBdr>
        </w:div>
        <w:div w:id="998922940">
          <w:marLeft w:val="0"/>
          <w:marRight w:val="0"/>
          <w:marTop w:val="225"/>
          <w:marBottom w:val="225"/>
          <w:divBdr>
            <w:top w:val="none" w:sz="0" w:space="0" w:color="auto"/>
            <w:left w:val="none" w:sz="0" w:space="0" w:color="auto"/>
            <w:bottom w:val="none" w:sz="0" w:space="0" w:color="auto"/>
            <w:right w:val="none" w:sz="0" w:space="0" w:color="auto"/>
          </w:divBdr>
        </w:div>
        <w:div w:id="1861628560">
          <w:marLeft w:val="0"/>
          <w:marRight w:val="0"/>
          <w:marTop w:val="0"/>
          <w:marBottom w:val="0"/>
          <w:divBdr>
            <w:top w:val="none" w:sz="0" w:space="0" w:color="auto"/>
            <w:left w:val="none" w:sz="0" w:space="0" w:color="auto"/>
            <w:bottom w:val="none" w:sz="0" w:space="0" w:color="auto"/>
            <w:right w:val="none" w:sz="0" w:space="0" w:color="auto"/>
          </w:divBdr>
        </w:div>
        <w:div w:id="1639873570">
          <w:marLeft w:val="0"/>
          <w:marRight w:val="0"/>
          <w:marTop w:val="0"/>
          <w:marBottom w:val="0"/>
          <w:divBdr>
            <w:top w:val="none" w:sz="0" w:space="0" w:color="auto"/>
            <w:left w:val="none" w:sz="0" w:space="0" w:color="auto"/>
            <w:bottom w:val="none" w:sz="0" w:space="0" w:color="auto"/>
            <w:right w:val="none" w:sz="0" w:space="0" w:color="auto"/>
          </w:divBdr>
        </w:div>
        <w:div w:id="1331175310">
          <w:marLeft w:val="0"/>
          <w:marRight w:val="0"/>
          <w:marTop w:val="0"/>
          <w:marBottom w:val="0"/>
          <w:divBdr>
            <w:top w:val="none" w:sz="0" w:space="0" w:color="auto"/>
            <w:left w:val="none" w:sz="0" w:space="0" w:color="auto"/>
            <w:bottom w:val="none" w:sz="0" w:space="0" w:color="auto"/>
            <w:right w:val="none" w:sz="0" w:space="0" w:color="auto"/>
          </w:divBdr>
        </w:div>
      </w:divsChild>
    </w:div>
    <w:div w:id="707492428">
      <w:bodyDiv w:val="1"/>
      <w:marLeft w:val="0"/>
      <w:marRight w:val="0"/>
      <w:marTop w:val="0"/>
      <w:marBottom w:val="0"/>
      <w:divBdr>
        <w:top w:val="none" w:sz="0" w:space="0" w:color="auto"/>
        <w:left w:val="none" w:sz="0" w:space="0" w:color="auto"/>
        <w:bottom w:val="none" w:sz="0" w:space="0" w:color="auto"/>
        <w:right w:val="none" w:sz="0" w:space="0" w:color="auto"/>
      </w:divBdr>
    </w:div>
    <w:div w:id="810175455">
      <w:bodyDiv w:val="1"/>
      <w:marLeft w:val="0"/>
      <w:marRight w:val="0"/>
      <w:marTop w:val="0"/>
      <w:marBottom w:val="0"/>
      <w:divBdr>
        <w:top w:val="none" w:sz="0" w:space="0" w:color="auto"/>
        <w:left w:val="none" w:sz="0" w:space="0" w:color="auto"/>
        <w:bottom w:val="none" w:sz="0" w:space="0" w:color="auto"/>
        <w:right w:val="none" w:sz="0" w:space="0" w:color="auto"/>
      </w:divBdr>
    </w:div>
    <w:div w:id="887571572">
      <w:bodyDiv w:val="1"/>
      <w:marLeft w:val="0"/>
      <w:marRight w:val="0"/>
      <w:marTop w:val="0"/>
      <w:marBottom w:val="0"/>
      <w:divBdr>
        <w:top w:val="none" w:sz="0" w:space="0" w:color="auto"/>
        <w:left w:val="none" w:sz="0" w:space="0" w:color="auto"/>
        <w:bottom w:val="none" w:sz="0" w:space="0" w:color="auto"/>
        <w:right w:val="none" w:sz="0" w:space="0" w:color="auto"/>
      </w:divBdr>
      <w:divsChild>
        <w:div w:id="448814395">
          <w:marLeft w:val="0"/>
          <w:marRight w:val="0"/>
          <w:marTop w:val="0"/>
          <w:marBottom w:val="0"/>
          <w:divBdr>
            <w:top w:val="none" w:sz="0" w:space="0" w:color="auto"/>
            <w:left w:val="none" w:sz="0" w:space="0" w:color="auto"/>
            <w:bottom w:val="none" w:sz="0" w:space="0" w:color="auto"/>
            <w:right w:val="none" w:sz="0" w:space="0" w:color="auto"/>
          </w:divBdr>
          <w:divsChild>
            <w:div w:id="108477164">
              <w:marLeft w:val="0"/>
              <w:marRight w:val="0"/>
              <w:marTop w:val="0"/>
              <w:marBottom w:val="0"/>
              <w:divBdr>
                <w:top w:val="none" w:sz="0" w:space="0" w:color="auto"/>
                <w:left w:val="none" w:sz="0" w:space="0" w:color="auto"/>
                <w:bottom w:val="none" w:sz="0" w:space="0" w:color="auto"/>
                <w:right w:val="none" w:sz="0" w:space="0" w:color="auto"/>
              </w:divBdr>
            </w:div>
          </w:divsChild>
        </w:div>
        <w:div w:id="1792820910">
          <w:marLeft w:val="0"/>
          <w:marRight w:val="0"/>
          <w:marTop w:val="0"/>
          <w:marBottom w:val="0"/>
          <w:divBdr>
            <w:top w:val="none" w:sz="0" w:space="0" w:color="auto"/>
            <w:left w:val="none" w:sz="0" w:space="0" w:color="auto"/>
            <w:bottom w:val="none" w:sz="0" w:space="0" w:color="auto"/>
            <w:right w:val="none" w:sz="0" w:space="0" w:color="auto"/>
          </w:divBdr>
          <w:divsChild>
            <w:div w:id="1320159549">
              <w:marLeft w:val="0"/>
              <w:marRight w:val="0"/>
              <w:marTop w:val="0"/>
              <w:marBottom w:val="0"/>
              <w:divBdr>
                <w:top w:val="none" w:sz="0" w:space="0" w:color="auto"/>
                <w:left w:val="none" w:sz="0" w:space="0" w:color="auto"/>
                <w:bottom w:val="none" w:sz="0" w:space="0" w:color="auto"/>
                <w:right w:val="none" w:sz="0" w:space="0" w:color="auto"/>
              </w:divBdr>
            </w:div>
          </w:divsChild>
        </w:div>
        <w:div w:id="87237451">
          <w:marLeft w:val="0"/>
          <w:marRight w:val="0"/>
          <w:marTop w:val="0"/>
          <w:marBottom w:val="0"/>
          <w:divBdr>
            <w:top w:val="none" w:sz="0" w:space="0" w:color="auto"/>
            <w:left w:val="none" w:sz="0" w:space="0" w:color="auto"/>
            <w:bottom w:val="none" w:sz="0" w:space="0" w:color="auto"/>
            <w:right w:val="none" w:sz="0" w:space="0" w:color="auto"/>
          </w:divBdr>
          <w:divsChild>
            <w:div w:id="529535241">
              <w:marLeft w:val="0"/>
              <w:marRight w:val="0"/>
              <w:marTop w:val="0"/>
              <w:marBottom w:val="0"/>
              <w:divBdr>
                <w:top w:val="none" w:sz="0" w:space="0" w:color="auto"/>
                <w:left w:val="none" w:sz="0" w:space="0" w:color="auto"/>
                <w:bottom w:val="none" w:sz="0" w:space="0" w:color="auto"/>
                <w:right w:val="none" w:sz="0" w:space="0" w:color="auto"/>
              </w:divBdr>
            </w:div>
          </w:divsChild>
        </w:div>
        <w:div w:id="1486892304">
          <w:marLeft w:val="0"/>
          <w:marRight w:val="0"/>
          <w:marTop w:val="0"/>
          <w:marBottom w:val="0"/>
          <w:divBdr>
            <w:top w:val="none" w:sz="0" w:space="0" w:color="auto"/>
            <w:left w:val="none" w:sz="0" w:space="0" w:color="auto"/>
            <w:bottom w:val="none" w:sz="0" w:space="0" w:color="auto"/>
            <w:right w:val="none" w:sz="0" w:space="0" w:color="auto"/>
          </w:divBdr>
          <w:divsChild>
            <w:div w:id="2057311289">
              <w:marLeft w:val="0"/>
              <w:marRight w:val="0"/>
              <w:marTop w:val="0"/>
              <w:marBottom w:val="0"/>
              <w:divBdr>
                <w:top w:val="none" w:sz="0" w:space="0" w:color="auto"/>
                <w:left w:val="none" w:sz="0" w:space="0" w:color="auto"/>
                <w:bottom w:val="none" w:sz="0" w:space="0" w:color="auto"/>
                <w:right w:val="none" w:sz="0" w:space="0" w:color="auto"/>
              </w:divBdr>
            </w:div>
          </w:divsChild>
        </w:div>
        <w:div w:id="1269510896">
          <w:marLeft w:val="0"/>
          <w:marRight w:val="0"/>
          <w:marTop w:val="0"/>
          <w:marBottom w:val="0"/>
          <w:divBdr>
            <w:top w:val="none" w:sz="0" w:space="0" w:color="auto"/>
            <w:left w:val="none" w:sz="0" w:space="0" w:color="auto"/>
            <w:bottom w:val="none" w:sz="0" w:space="0" w:color="auto"/>
            <w:right w:val="none" w:sz="0" w:space="0" w:color="auto"/>
          </w:divBdr>
          <w:divsChild>
            <w:div w:id="1439183594">
              <w:marLeft w:val="0"/>
              <w:marRight w:val="0"/>
              <w:marTop w:val="0"/>
              <w:marBottom w:val="0"/>
              <w:divBdr>
                <w:top w:val="none" w:sz="0" w:space="0" w:color="auto"/>
                <w:left w:val="none" w:sz="0" w:space="0" w:color="auto"/>
                <w:bottom w:val="none" w:sz="0" w:space="0" w:color="auto"/>
                <w:right w:val="none" w:sz="0" w:space="0" w:color="auto"/>
              </w:divBdr>
            </w:div>
          </w:divsChild>
        </w:div>
        <w:div w:id="111100530">
          <w:marLeft w:val="0"/>
          <w:marRight w:val="0"/>
          <w:marTop w:val="0"/>
          <w:marBottom w:val="0"/>
          <w:divBdr>
            <w:top w:val="none" w:sz="0" w:space="0" w:color="auto"/>
            <w:left w:val="none" w:sz="0" w:space="0" w:color="auto"/>
            <w:bottom w:val="none" w:sz="0" w:space="0" w:color="auto"/>
            <w:right w:val="none" w:sz="0" w:space="0" w:color="auto"/>
          </w:divBdr>
          <w:divsChild>
            <w:div w:id="114349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1829">
      <w:bodyDiv w:val="1"/>
      <w:marLeft w:val="0"/>
      <w:marRight w:val="0"/>
      <w:marTop w:val="0"/>
      <w:marBottom w:val="0"/>
      <w:divBdr>
        <w:top w:val="none" w:sz="0" w:space="0" w:color="auto"/>
        <w:left w:val="none" w:sz="0" w:space="0" w:color="auto"/>
        <w:bottom w:val="none" w:sz="0" w:space="0" w:color="auto"/>
        <w:right w:val="none" w:sz="0" w:space="0" w:color="auto"/>
      </w:divBdr>
    </w:div>
    <w:div w:id="1022049889">
      <w:bodyDiv w:val="1"/>
      <w:marLeft w:val="0"/>
      <w:marRight w:val="0"/>
      <w:marTop w:val="0"/>
      <w:marBottom w:val="0"/>
      <w:divBdr>
        <w:top w:val="none" w:sz="0" w:space="0" w:color="auto"/>
        <w:left w:val="none" w:sz="0" w:space="0" w:color="auto"/>
        <w:bottom w:val="none" w:sz="0" w:space="0" w:color="auto"/>
        <w:right w:val="none" w:sz="0" w:space="0" w:color="auto"/>
      </w:divBdr>
      <w:divsChild>
        <w:div w:id="1950548045">
          <w:marLeft w:val="0"/>
          <w:marRight w:val="0"/>
          <w:marTop w:val="0"/>
          <w:marBottom w:val="225"/>
          <w:divBdr>
            <w:top w:val="none" w:sz="0" w:space="0" w:color="auto"/>
            <w:left w:val="none" w:sz="0" w:space="0" w:color="auto"/>
            <w:bottom w:val="none" w:sz="0" w:space="0" w:color="auto"/>
            <w:right w:val="none" w:sz="0" w:space="0" w:color="auto"/>
          </w:divBdr>
        </w:div>
        <w:div w:id="134613479">
          <w:marLeft w:val="0"/>
          <w:marRight w:val="0"/>
          <w:marTop w:val="0"/>
          <w:marBottom w:val="0"/>
          <w:divBdr>
            <w:top w:val="none" w:sz="0" w:space="0" w:color="auto"/>
            <w:left w:val="none" w:sz="0" w:space="0" w:color="auto"/>
            <w:bottom w:val="none" w:sz="0" w:space="0" w:color="auto"/>
            <w:right w:val="none" w:sz="0" w:space="0" w:color="auto"/>
          </w:divBdr>
        </w:div>
      </w:divsChild>
    </w:div>
    <w:div w:id="1037975147">
      <w:bodyDiv w:val="1"/>
      <w:marLeft w:val="0"/>
      <w:marRight w:val="0"/>
      <w:marTop w:val="0"/>
      <w:marBottom w:val="0"/>
      <w:divBdr>
        <w:top w:val="none" w:sz="0" w:space="0" w:color="auto"/>
        <w:left w:val="none" w:sz="0" w:space="0" w:color="auto"/>
        <w:bottom w:val="none" w:sz="0" w:space="0" w:color="auto"/>
        <w:right w:val="none" w:sz="0" w:space="0" w:color="auto"/>
      </w:divBdr>
    </w:div>
    <w:div w:id="1061294008">
      <w:bodyDiv w:val="1"/>
      <w:marLeft w:val="0"/>
      <w:marRight w:val="0"/>
      <w:marTop w:val="0"/>
      <w:marBottom w:val="0"/>
      <w:divBdr>
        <w:top w:val="none" w:sz="0" w:space="0" w:color="auto"/>
        <w:left w:val="none" w:sz="0" w:space="0" w:color="auto"/>
        <w:bottom w:val="none" w:sz="0" w:space="0" w:color="auto"/>
        <w:right w:val="none" w:sz="0" w:space="0" w:color="auto"/>
      </w:divBdr>
    </w:div>
    <w:div w:id="1131938277">
      <w:bodyDiv w:val="1"/>
      <w:marLeft w:val="0"/>
      <w:marRight w:val="0"/>
      <w:marTop w:val="0"/>
      <w:marBottom w:val="0"/>
      <w:divBdr>
        <w:top w:val="none" w:sz="0" w:space="0" w:color="auto"/>
        <w:left w:val="none" w:sz="0" w:space="0" w:color="auto"/>
        <w:bottom w:val="none" w:sz="0" w:space="0" w:color="auto"/>
        <w:right w:val="none" w:sz="0" w:space="0" w:color="auto"/>
      </w:divBdr>
    </w:div>
    <w:div w:id="1179537160">
      <w:bodyDiv w:val="1"/>
      <w:marLeft w:val="0"/>
      <w:marRight w:val="0"/>
      <w:marTop w:val="0"/>
      <w:marBottom w:val="0"/>
      <w:divBdr>
        <w:top w:val="none" w:sz="0" w:space="0" w:color="auto"/>
        <w:left w:val="none" w:sz="0" w:space="0" w:color="auto"/>
        <w:bottom w:val="none" w:sz="0" w:space="0" w:color="auto"/>
        <w:right w:val="none" w:sz="0" w:space="0" w:color="auto"/>
      </w:divBdr>
      <w:divsChild>
        <w:div w:id="1929800429">
          <w:marLeft w:val="-225"/>
          <w:marRight w:val="-225"/>
          <w:marTop w:val="0"/>
          <w:marBottom w:val="0"/>
          <w:divBdr>
            <w:top w:val="none" w:sz="0" w:space="0" w:color="auto"/>
            <w:left w:val="none" w:sz="0" w:space="0" w:color="auto"/>
            <w:bottom w:val="none" w:sz="0" w:space="0" w:color="auto"/>
            <w:right w:val="none" w:sz="0" w:space="0" w:color="auto"/>
          </w:divBdr>
        </w:div>
        <w:div w:id="387803756">
          <w:marLeft w:val="0"/>
          <w:marRight w:val="0"/>
          <w:marTop w:val="0"/>
          <w:marBottom w:val="0"/>
          <w:divBdr>
            <w:top w:val="none" w:sz="0" w:space="0" w:color="auto"/>
            <w:left w:val="none" w:sz="0" w:space="0" w:color="auto"/>
            <w:bottom w:val="none" w:sz="0" w:space="0" w:color="auto"/>
            <w:right w:val="none" w:sz="0" w:space="0" w:color="auto"/>
          </w:divBdr>
          <w:divsChild>
            <w:div w:id="1035811828">
              <w:marLeft w:val="-225"/>
              <w:marRight w:val="-225"/>
              <w:marTop w:val="0"/>
              <w:marBottom w:val="0"/>
              <w:divBdr>
                <w:top w:val="none" w:sz="0" w:space="0" w:color="auto"/>
                <w:left w:val="none" w:sz="0" w:space="0" w:color="auto"/>
                <w:bottom w:val="none" w:sz="0" w:space="0" w:color="auto"/>
                <w:right w:val="none" w:sz="0" w:space="0" w:color="auto"/>
              </w:divBdr>
              <w:divsChild>
                <w:div w:id="781268399">
                  <w:marLeft w:val="0"/>
                  <w:marRight w:val="0"/>
                  <w:marTop w:val="0"/>
                  <w:marBottom w:val="0"/>
                  <w:divBdr>
                    <w:top w:val="none" w:sz="0" w:space="0" w:color="auto"/>
                    <w:left w:val="none" w:sz="0" w:space="0" w:color="auto"/>
                    <w:bottom w:val="none" w:sz="0" w:space="0" w:color="auto"/>
                    <w:right w:val="none" w:sz="0" w:space="0" w:color="auto"/>
                  </w:divBdr>
                </w:div>
                <w:div w:id="2144424026">
                  <w:marLeft w:val="0"/>
                  <w:marRight w:val="0"/>
                  <w:marTop w:val="0"/>
                  <w:marBottom w:val="0"/>
                  <w:divBdr>
                    <w:top w:val="none" w:sz="0" w:space="0" w:color="auto"/>
                    <w:left w:val="none" w:sz="0" w:space="0" w:color="auto"/>
                    <w:bottom w:val="none" w:sz="0" w:space="0" w:color="auto"/>
                    <w:right w:val="none" w:sz="0" w:space="0" w:color="auto"/>
                  </w:divBdr>
                </w:div>
              </w:divsChild>
            </w:div>
            <w:div w:id="147865845">
              <w:marLeft w:val="-225"/>
              <w:marRight w:val="-225"/>
              <w:marTop w:val="0"/>
              <w:marBottom w:val="0"/>
              <w:divBdr>
                <w:top w:val="none" w:sz="0" w:space="0" w:color="auto"/>
                <w:left w:val="none" w:sz="0" w:space="0" w:color="auto"/>
                <w:bottom w:val="none" w:sz="0" w:space="0" w:color="auto"/>
                <w:right w:val="none" w:sz="0" w:space="0" w:color="auto"/>
              </w:divBdr>
              <w:divsChild>
                <w:div w:id="340746576">
                  <w:marLeft w:val="0"/>
                  <w:marRight w:val="0"/>
                  <w:marTop w:val="0"/>
                  <w:marBottom w:val="0"/>
                  <w:divBdr>
                    <w:top w:val="none" w:sz="0" w:space="0" w:color="auto"/>
                    <w:left w:val="none" w:sz="0" w:space="0" w:color="auto"/>
                    <w:bottom w:val="none" w:sz="0" w:space="0" w:color="auto"/>
                    <w:right w:val="none" w:sz="0" w:space="0" w:color="auto"/>
                  </w:divBdr>
                </w:div>
                <w:div w:id="1382438598">
                  <w:marLeft w:val="0"/>
                  <w:marRight w:val="0"/>
                  <w:marTop w:val="0"/>
                  <w:marBottom w:val="0"/>
                  <w:divBdr>
                    <w:top w:val="none" w:sz="0" w:space="0" w:color="auto"/>
                    <w:left w:val="none" w:sz="0" w:space="0" w:color="auto"/>
                    <w:bottom w:val="none" w:sz="0" w:space="0" w:color="auto"/>
                    <w:right w:val="none" w:sz="0" w:space="0" w:color="auto"/>
                  </w:divBdr>
                </w:div>
              </w:divsChild>
            </w:div>
            <w:div w:id="1902445825">
              <w:marLeft w:val="-225"/>
              <w:marRight w:val="-225"/>
              <w:marTop w:val="0"/>
              <w:marBottom w:val="0"/>
              <w:divBdr>
                <w:top w:val="none" w:sz="0" w:space="0" w:color="auto"/>
                <w:left w:val="none" w:sz="0" w:space="0" w:color="auto"/>
                <w:bottom w:val="none" w:sz="0" w:space="0" w:color="auto"/>
                <w:right w:val="none" w:sz="0" w:space="0" w:color="auto"/>
              </w:divBdr>
              <w:divsChild>
                <w:div w:id="358355344">
                  <w:marLeft w:val="0"/>
                  <w:marRight w:val="0"/>
                  <w:marTop w:val="0"/>
                  <w:marBottom w:val="0"/>
                  <w:divBdr>
                    <w:top w:val="none" w:sz="0" w:space="0" w:color="auto"/>
                    <w:left w:val="none" w:sz="0" w:space="0" w:color="auto"/>
                    <w:bottom w:val="none" w:sz="0" w:space="0" w:color="auto"/>
                    <w:right w:val="none" w:sz="0" w:space="0" w:color="auto"/>
                  </w:divBdr>
                </w:div>
                <w:div w:id="1631206274">
                  <w:marLeft w:val="0"/>
                  <w:marRight w:val="0"/>
                  <w:marTop w:val="0"/>
                  <w:marBottom w:val="0"/>
                  <w:divBdr>
                    <w:top w:val="none" w:sz="0" w:space="0" w:color="auto"/>
                    <w:left w:val="none" w:sz="0" w:space="0" w:color="auto"/>
                    <w:bottom w:val="none" w:sz="0" w:space="0" w:color="auto"/>
                    <w:right w:val="none" w:sz="0" w:space="0" w:color="auto"/>
                  </w:divBdr>
                </w:div>
              </w:divsChild>
            </w:div>
            <w:div w:id="1805925654">
              <w:marLeft w:val="-225"/>
              <w:marRight w:val="-225"/>
              <w:marTop w:val="0"/>
              <w:marBottom w:val="0"/>
              <w:divBdr>
                <w:top w:val="none" w:sz="0" w:space="0" w:color="auto"/>
                <w:left w:val="none" w:sz="0" w:space="0" w:color="auto"/>
                <w:bottom w:val="none" w:sz="0" w:space="0" w:color="auto"/>
                <w:right w:val="none" w:sz="0" w:space="0" w:color="auto"/>
              </w:divBdr>
              <w:divsChild>
                <w:div w:id="1850023318">
                  <w:marLeft w:val="0"/>
                  <w:marRight w:val="0"/>
                  <w:marTop w:val="0"/>
                  <w:marBottom w:val="0"/>
                  <w:divBdr>
                    <w:top w:val="none" w:sz="0" w:space="0" w:color="auto"/>
                    <w:left w:val="none" w:sz="0" w:space="0" w:color="auto"/>
                    <w:bottom w:val="none" w:sz="0" w:space="0" w:color="auto"/>
                    <w:right w:val="none" w:sz="0" w:space="0" w:color="auto"/>
                  </w:divBdr>
                </w:div>
                <w:div w:id="88934220">
                  <w:marLeft w:val="0"/>
                  <w:marRight w:val="0"/>
                  <w:marTop w:val="0"/>
                  <w:marBottom w:val="0"/>
                  <w:divBdr>
                    <w:top w:val="none" w:sz="0" w:space="0" w:color="auto"/>
                    <w:left w:val="none" w:sz="0" w:space="0" w:color="auto"/>
                    <w:bottom w:val="none" w:sz="0" w:space="0" w:color="auto"/>
                    <w:right w:val="none" w:sz="0" w:space="0" w:color="auto"/>
                  </w:divBdr>
                </w:div>
              </w:divsChild>
            </w:div>
            <w:div w:id="1227571130">
              <w:marLeft w:val="-225"/>
              <w:marRight w:val="-225"/>
              <w:marTop w:val="0"/>
              <w:marBottom w:val="0"/>
              <w:divBdr>
                <w:top w:val="none" w:sz="0" w:space="0" w:color="auto"/>
                <w:left w:val="none" w:sz="0" w:space="0" w:color="auto"/>
                <w:bottom w:val="none" w:sz="0" w:space="0" w:color="auto"/>
                <w:right w:val="none" w:sz="0" w:space="0" w:color="auto"/>
              </w:divBdr>
              <w:divsChild>
                <w:div w:id="2095934858">
                  <w:marLeft w:val="0"/>
                  <w:marRight w:val="0"/>
                  <w:marTop w:val="0"/>
                  <w:marBottom w:val="0"/>
                  <w:divBdr>
                    <w:top w:val="none" w:sz="0" w:space="0" w:color="auto"/>
                    <w:left w:val="none" w:sz="0" w:space="0" w:color="auto"/>
                    <w:bottom w:val="none" w:sz="0" w:space="0" w:color="auto"/>
                    <w:right w:val="none" w:sz="0" w:space="0" w:color="auto"/>
                  </w:divBdr>
                </w:div>
                <w:div w:id="1741754448">
                  <w:marLeft w:val="0"/>
                  <w:marRight w:val="0"/>
                  <w:marTop w:val="0"/>
                  <w:marBottom w:val="0"/>
                  <w:divBdr>
                    <w:top w:val="none" w:sz="0" w:space="0" w:color="auto"/>
                    <w:left w:val="none" w:sz="0" w:space="0" w:color="auto"/>
                    <w:bottom w:val="none" w:sz="0" w:space="0" w:color="auto"/>
                    <w:right w:val="none" w:sz="0" w:space="0" w:color="auto"/>
                  </w:divBdr>
                </w:div>
              </w:divsChild>
            </w:div>
            <w:div w:id="136921038">
              <w:marLeft w:val="-225"/>
              <w:marRight w:val="-225"/>
              <w:marTop w:val="0"/>
              <w:marBottom w:val="0"/>
              <w:divBdr>
                <w:top w:val="none" w:sz="0" w:space="0" w:color="auto"/>
                <w:left w:val="none" w:sz="0" w:space="0" w:color="auto"/>
                <w:bottom w:val="none" w:sz="0" w:space="0" w:color="auto"/>
                <w:right w:val="none" w:sz="0" w:space="0" w:color="auto"/>
              </w:divBdr>
              <w:divsChild>
                <w:div w:id="1571115728">
                  <w:marLeft w:val="0"/>
                  <w:marRight w:val="0"/>
                  <w:marTop w:val="0"/>
                  <w:marBottom w:val="0"/>
                  <w:divBdr>
                    <w:top w:val="none" w:sz="0" w:space="0" w:color="auto"/>
                    <w:left w:val="none" w:sz="0" w:space="0" w:color="auto"/>
                    <w:bottom w:val="none" w:sz="0" w:space="0" w:color="auto"/>
                    <w:right w:val="none" w:sz="0" w:space="0" w:color="auto"/>
                  </w:divBdr>
                </w:div>
                <w:div w:id="121383088">
                  <w:marLeft w:val="0"/>
                  <w:marRight w:val="0"/>
                  <w:marTop w:val="0"/>
                  <w:marBottom w:val="0"/>
                  <w:divBdr>
                    <w:top w:val="none" w:sz="0" w:space="0" w:color="auto"/>
                    <w:left w:val="none" w:sz="0" w:space="0" w:color="auto"/>
                    <w:bottom w:val="none" w:sz="0" w:space="0" w:color="auto"/>
                    <w:right w:val="none" w:sz="0" w:space="0" w:color="auto"/>
                  </w:divBdr>
                </w:div>
              </w:divsChild>
            </w:div>
            <w:div w:id="1889996813">
              <w:marLeft w:val="-225"/>
              <w:marRight w:val="-225"/>
              <w:marTop w:val="0"/>
              <w:marBottom w:val="0"/>
              <w:divBdr>
                <w:top w:val="none" w:sz="0" w:space="0" w:color="auto"/>
                <w:left w:val="none" w:sz="0" w:space="0" w:color="auto"/>
                <w:bottom w:val="none" w:sz="0" w:space="0" w:color="auto"/>
                <w:right w:val="none" w:sz="0" w:space="0" w:color="auto"/>
              </w:divBdr>
              <w:divsChild>
                <w:div w:id="1363093801">
                  <w:marLeft w:val="0"/>
                  <w:marRight w:val="0"/>
                  <w:marTop w:val="0"/>
                  <w:marBottom w:val="0"/>
                  <w:divBdr>
                    <w:top w:val="none" w:sz="0" w:space="0" w:color="auto"/>
                    <w:left w:val="none" w:sz="0" w:space="0" w:color="auto"/>
                    <w:bottom w:val="none" w:sz="0" w:space="0" w:color="auto"/>
                    <w:right w:val="none" w:sz="0" w:space="0" w:color="auto"/>
                  </w:divBdr>
                </w:div>
                <w:div w:id="641925737">
                  <w:marLeft w:val="0"/>
                  <w:marRight w:val="0"/>
                  <w:marTop w:val="0"/>
                  <w:marBottom w:val="0"/>
                  <w:divBdr>
                    <w:top w:val="none" w:sz="0" w:space="0" w:color="auto"/>
                    <w:left w:val="none" w:sz="0" w:space="0" w:color="auto"/>
                    <w:bottom w:val="none" w:sz="0" w:space="0" w:color="auto"/>
                    <w:right w:val="none" w:sz="0" w:space="0" w:color="auto"/>
                  </w:divBdr>
                </w:div>
              </w:divsChild>
            </w:div>
            <w:div w:id="55786362">
              <w:marLeft w:val="-225"/>
              <w:marRight w:val="-225"/>
              <w:marTop w:val="0"/>
              <w:marBottom w:val="0"/>
              <w:divBdr>
                <w:top w:val="none" w:sz="0" w:space="0" w:color="auto"/>
                <w:left w:val="none" w:sz="0" w:space="0" w:color="auto"/>
                <w:bottom w:val="none" w:sz="0" w:space="0" w:color="auto"/>
                <w:right w:val="none" w:sz="0" w:space="0" w:color="auto"/>
              </w:divBdr>
              <w:divsChild>
                <w:div w:id="1380474786">
                  <w:marLeft w:val="0"/>
                  <w:marRight w:val="0"/>
                  <w:marTop w:val="0"/>
                  <w:marBottom w:val="0"/>
                  <w:divBdr>
                    <w:top w:val="none" w:sz="0" w:space="0" w:color="auto"/>
                    <w:left w:val="none" w:sz="0" w:space="0" w:color="auto"/>
                    <w:bottom w:val="none" w:sz="0" w:space="0" w:color="auto"/>
                    <w:right w:val="none" w:sz="0" w:space="0" w:color="auto"/>
                  </w:divBdr>
                </w:div>
                <w:div w:id="1893809580">
                  <w:marLeft w:val="0"/>
                  <w:marRight w:val="0"/>
                  <w:marTop w:val="0"/>
                  <w:marBottom w:val="0"/>
                  <w:divBdr>
                    <w:top w:val="none" w:sz="0" w:space="0" w:color="auto"/>
                    <w:left w:val="none" w:sz="0" w:space="0" w:color="auto"/>
                    <w:bottom w:val="none" w:sz="0" w:space="0" w:color="auto"/>
                    <w:right w:val="none" w:sz="0" w:space="0" w:color="auto"/>
                  </w:divBdr>
                </w:div>
              </w:divsChild>
            </w:div>
            <w:div w:id="1187258795">
              <w:marLeft w:val="-225"/>
              <w:marRight w:val="-225"/>
              <w:marTop w:val="0"/>
              <w:marBottom w:val="0"/>
              <w:divBdr>
                <w:top w:val="none" w:sz="0" w:space="0" w:color="auto"/>
                <w:left w:val="none" w:sz="0" w:space="0" w:color="auto"/>
                <w:bottom w:val="none" w:sz="0" w:space="0" w:color="auto"/>
                <w:right w:val="none" w:sz="0" w:space="0" w:color="auto"/>
              </w:divBdr>
              <w:divsChild>
                <w:div w:id="1486896580">
                  <w:marLeft w:val="0"/>
                  <w:marRight w:val="0"/>
                  <w:marTop w:val="0"/>
                  <w:marBottom w:val="0"/>
                  <w:divBdr>
                    <w:top w:val="none" w:sz="0" w:space="0" w:color="auto"/>
                    <w:left w:val="none" w:sz="0" w:space="0" w:color="auto"/>
                    <w:bottom w:val="none" w:sz="0" w:space="0" w:color="auto"/>
                    <w:right w:val="none" w:sz="0" w:space="0" w:color="auto"/>
                  </w:divBdr>
                </w:div>
                <w:div w:id="879822934">
                  <w:marLeft w:val="0"/>
                  <w:marRight w:val="0"/>
                  <w:marTop w:val="0"/>
                  <w:marBottom w:val="0"/>
                  <w:divBdr>
                    <w:top w:val="none" w:sz="0" w:space="0" w:color="auto"/>
                    <w:left w:val="none" w:sz="0" w:space="0" w:color="auto"/>
                    <w:bottom w:val="none" w:sz="0" w:space="0" w:color="auto"/>
                    <w:right w:val="none" w:sz="0" w:space="0" w:color="auto"/>
                  </w:divBdr>
                </w:div>
              </w:divsChild>
            </w:div>
            <w:div w:id="1923447746">
              <w:marLeft w:val="-225"/>
              <w:marRight w:val="-225"/>
              <w:marTop w:val="0"/>
              <w:marBottom w:val="0"/>
              <w:divBdr>
                <w:top w:val="none" w:sz="0" w:space="0" w:color="auto"/>
                <w:left w:val="none" w:sz="0" w:space="0" w:color="auto"/>
                <w:bottom w:val="none" w:sz="0" w:space="0" w:color="auto"/>
                <w:right w:val="none" w:sz="0" w:space="0" w:color="auto"/>
              </w:divBdr>
              <w:divsChild>
                <w:div w:id="564609802">
                  <w:marLeft w:val="0"/>
                  <w:marRight w:val="0"/>
                  <w:marTop w:val="0"/>
                  <w:marBottom w:val="0"/>
                  <w:divBdr>
                    <w:top w:val="none" w:sz="0" w:space="0" w:color="auto"/>
                    <w:left w:val="none" w:sz="0" w:space="0" w:color="auto"/>
                    <w:bottom w:val="none" w:sz="0" w:space="0" w:color="auto"/>
                    <w:right w:val="none" w:sz="0" w:space="0" w:color="auto"/>
                  </w:divBdr>
                </w:div>
                <w:div w:id="1885866915">
                  <w:marLeft w:val="0"/>
                  <w:marRight w:val="0"/>
                  <w:marTop w:val="0"/>
                  <w:marBottom w:val="0"/>
                  <w:divBdr>
                    <w:top w:val="none" w:sz="0" w:space="0" w:color="auto"/>
                    <w:left w:val="none" w:sz="0" w:space="0" w:color="auto"/>
                    <w:bottom w:val="none" w:sz="0" w:space="0" w:color="auto"/>
                    <w:right w:val="none" w:sz="0" w:space="0" w:color="auto"/>
                  </w:divBdr>
                </w:div>
              </w:divsChild>
            </w:div>
            <w:div w:id="506214817">
              <w:marLeft w:val="-225"/>
              <w:marRight w:val="-225"/>
              <w:marTop w:val="0"/>
              <w:marBottom w:val="0"/>
              <w:divBdr>
                <w:top w:val="none" w:sz="0" w:space="0" w:color="auto"/>
                <w:left w:val="none" w:sz="0" w:space="0" w:color="auto"/>
                <w:bottom w:val="none" w:sz="0" w:space="0" w:color="auto"/>
                <w:right w:val="none" w:sz="0" w:space="0" w:color="auto"/>
              </w:divBdr>
              <w:divsChild>
                <w:div w:id="1815021210">
                  <w:marLeft w:val="0"/>
                  <w:marRight w:val="0"/>
                  <w:marTop w:val="0"/>
                  <w:marBottom w:val="0"/>
                  <w:divBdr>
                    <w:top w:val="none" w:sz="0" w:space="0" w:color="auto"/>
                    <w:left w:val="none" w:sz="0" w:space="0" w:color="auto"/>
                    <w:bottom w:val="none" w:sz="0" w:space="0" w:color="auto"/>
                    <w:right w:val="none" w:sz="0" w:space="0" w:color="auto"/>
                  </w:divBdr>
                </w:div>
                <w:div w:id="1356074850">
                  <w:marLeft w:val="0"/>
                  <w:marRight w:val="0"/>
                  <w:marTop w:val="0"/>
                  <w:marBottom w:val="0"/>
                  <w:divBdr>
                    <w:top w:val="none" w:sz="0" w:space="0" w:color="auto"/>
                    <w:left w:val="none" w:sz="0" w:space="0" w:color="auto"/>
                    <w:bottom w:val="none" w:sz="0" w:space="0" w:color="auto"/>
                    <w:right w:val="none" w:sz="0" w:space="0" w:color="auto"/>
                  </w:divBdr>
                </w:div>
              </w:divsChild>
            </w:div>
            <w:div w:id="201202529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192260312">
      <w:bodyDiv w:val="1"/>
      <w:marLeft w:val="0"/>
      <w:marRight w:val="0"/>
      <w:marTop w:val="0"/>
      <w:marBottom w:val="0"/>
      <w:divBdr>
        <w:top w:val="none" w:sz="0" w:space="0" w:color="auto"/>
        <w:left w:val="none" w:sz="0" w:space="0" w:color="auto"/>
        <w:bottom w:val="none" w:sz="0" w:space="0" w:color="auto"/>
        <w:right w:val="none" w:sz="0" w:space="0" w:color="auto"/>
      </w:divBdr>
    </w:div>
    <w:div w:id="1216426500">
      <w:bodyDiv w:val="1"/>
      <w:marLeft w:val="0"/>
      <w:marRight w:val="0"/>
      <w:marTop w:val="0"/>
      <w:marBottom w:val="0"/>
      <w:divBdr>
        <w:top w:val="none" w:sz="0" w:space="0" w:color="auto"/>
        <w:left w:val="none" w:sz="0" w:space="0" w:color="auto"/>
        <w:bottom w:val="none" w:sz="0" w:space="0" w:color="auto"/>
        <w:right w:val="none" w:sz="0" w:space="0" w:color="auto"/>
      </w:divBdr>
    </w:div>
    <w:div w:id="1218468820">
      <w:bodyDiv w:val="1"/>
      <w:marLeft w:val="0"/>
      <w:marRight w:val="0"/>
      <w:marTop w:val="0"/>
      <w:marBottom w:val="0"/>
      <w:divBdr>
        <w:top w:val="none" w:sz="0" w:space="0" w:color="auto"/>
        <w:left w:val="none" w:sz="0" w:space="0" w:color="auto"/>
        <w:bottom w:val="none" w:sz="0" w:space="0" w:color="auto"/>
        <w:right w:val="none" w:sz="0" w:space="0" w:color="auto"/>
      </w:divBdr>
      <w:divsChild>
        <w:div w:id="757363750">
          <w:marLeft w:val="0"/>
          <w:marRight w:val="0"/>
          <w:marTop w:val="0"/>
          <w:marBottom w:val="225"/>
          <w:divBdr>
            <w:top w:val="none" w:sz="0" w:space="0" w:color="auto"/>
            <w:left w:val="none" w:sz="0" w:space="0" w:color="auto"/>
            <w:bottom w:val="none" w:sz="0" w:space="0" w:color="auto"/>
            <w:right w:val="none" w:sz="0" w:space="0" w:color="auto"/>
          </w:divBdr>
        </w:div>
        <w:div w:id="313684864">
          <w:marLeft w:val="0"/>
          <w:marRight w:val="0"/>
          <w:marTop w:val="0"/>
          <w:marBottom w:val="0"/>
          <w:divBdr>
            <w:top w:val="none" w:sz="0" w:space="0" w:color="auto"/>
            <w:left w:val="none" w:sz="0" w:space="0" w:color="auto"/>
            <w:bottom w:val="none" w:sz="0" w:space="0" w:color="auto"/>
            <w:right w:val="none" w:sz="0" w:space="0" w:color="auto"/>
          </w:divBdr>
        </w:div>
      </w:divsChild>
    </w:div>
    <w:div w:id="1290085929">
      <w:bodyDiv w:val="1"/>
      <w:marLeft w:val="0"/>
      <w:marRight w:val="0"/>
      <w:marTop w:val="0"/>
      <w:marBottom w:val="0"/>
      <w:divBdr>
        <w:top w:val="none" w:sz="0" w:space="0" w:color="auto"/>
        <w:left w:val="none" w:sz="0" w:space="0" w:color="auto"/>
        <w:bottom w:val="none" w:sz="0" w:space="0" w:color="auto"/>
        <w:right w:val="none" w:sz="0" w:space="0" w:color="auto"/>
      </w:divBdr>
      <w:divsChild>
        <w:div w:id="1760522864">
          <w:marLeft w:val="0"/>
          <w:marRight w:val="0"/>
          <w:marTop w:val="0"/>
          <w:marBottom w:val="150"/>
          <w:divBdr>
            <w:top w:val="none" w:sz="0" w:space="0" w:color="auto"/>
            <w:left w:val="none" w:sz="0" w:space="0" w:color="auto"/>
            <w:bottom w:val="none" w:sz="0" w:space="0" w:color="auto"/>
            <w:right w:val="none" w:sz="0" w:space="0" w:color="auto"/>
          </w:divBdr>
          <w:divsChild>
            <w:div w:id="981732960">
              <w:marLeft w:val="0"/>
              <w:marRight w:val="0"/>
              <w:marTop w:val="0"/>
              <w:marBottom w:val="0"/>
              <w:divBdr>
                <w:top w:val="none" w:sz="0" w:space="0" w:color="auto"/>
                <w:left w:val="none" w:sz="0" w:space="0" w:color="auto"/>
                <w:bottom w:val="none" w:sz="0" w:space="0" w:color="auto"/>
                <w:right w:val="none" w:sz="0" w:space="0" w:color="auto"/>
              </w:divBdr>
            </w:div>
            <w:div w:id="1732383071">
              <w:marLeft w:val="0"/>
              <w:marRight w:val="0"/>
              <w:marTop w:val="0"/>
              <w:marBottom w:val="0"/>
              <w:divBdr>
                <w:top w:val="none" w:sz="0" w:space="0" w:color="auto"/>
                <w:left w:val="none" w:sz="0" w:space="0" w:color="auto"/>
                <w:bottom w:val="none" w:sz="0" w:space="0" w:color="auto"/>
                <w:right w:val="none" w:sz="0" w:space="0" w:color="auto"/>
              </w:divBdr>
              <w:divsChild>
                <w:div w:id="1802840170">
                  <w:marLeft w:val="0"/>
                  <w:marRight w:val="0"/>
                  <w:marTop w:val="0"/>
                  <w:marBottom w:val="0"/>
                  <w:divBdr>
                    <w:top w:val="none" w:sz="0" w:space="0" w:color="auto"/>
                    <w:left w:val="none" w:sz="0" w:space="0" w:color="auto"/>
                    <w:bottom w:val="none" w:sz="0" w:space="0" w:color="auto"/>
                    <w:right w:val="none" w:sz="0" w:space="0" w:color="auto"/>
                  </w:divBdr>
                </w:div>
                <w:div w:id="5115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3861">
          <w:marLeft w:val="0"/>
          <w:marRight w:val="0"/>
          <w:marTop w:val="0"/>
          <w:marBottom w:val="0"/>
          <w:divBdr>
            <w:top w:val="none" w:sz="0" w:space="0" w:color="auto"/>
            <w:left w:val="none" w:sz="0" w:space="0" w:color="auto"/>
            <w:bottom w:val="none" w:sz="0" w:space="0" w:color="auto"/>
            <w:right w:val="none" w:sz="0" w:space="0" w:color="auto"/>
          </w:divBdr>
          <w:divsChild>
            <w:div w:id="1553883303">
              <w:marLeft w:val="0"/>
              <w:marRight w:val="0"/>
              <w:marTop w:val="0"/>
              <w:marBottom w:val="0"/>
              <w:divBdr>
                <w:top w:val="none" w:sz="0" w:space="0" w:color="auto"/>
                <w:left w:val="none" w:sz="0" w:space="0" w:color="auto"/>
                <w:bottom w:val="none" w:sz="0" w:space="0" w:color="auto"/>
                <w:right w:val="none" w:sz="0" w:space="0" w:color="auto"/>
              </w:divBdr>
            </w:div>
            <w:div w:id="1729694078">
              <w:marLeft w:val="0"/>
              <w:marRight w:val="0"/>
              <w:marTop w:val="0"/>
              <w:marBottom w:val="0"/>
              <w:divBdr>
                <w:top w:val="none" w:sz="0" w:space="0" w:color="auto"/>
                <w:left w:val="none" w:sz="0" w:space="0" w:color="auto"/>
                <w:bottom w:val="none" w:sz="0" w:space="0" w:color="auto"/>
                <w:right w:val="none" w:sz="0" w:space="0" w:color="auto"/>
              </w:divBdr>
              <w:divsChild>
                <w:div w:id="1929578192">
                  <w:marLeft w:val="0"/>
                  <w:marRight w:val="0"/>
                  <w:marTop w:val="0"/>
                  <w:marBottom w:val="0"/>
                  <w:divBdr>
                    <w:top w:val="none" w:sz="0" w:space="0" w:color="auto"/>
                    <w:left w:val="none" w:sz="0" w:space="0" w:color="auto"/>
                    <w:bottom w:val="none" w:sz="0" w:space="0" w:color="auto"/>
                    <w:right w:val="none" w:sz="0" w:space="0" w:color="auto"/>
                  </w:divBdr>
                </w:div>
                <w:div w:id="2073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804019">
      <w:bodyDiv w:val="1"/>
      <w:marLeft w:val="0"/>
      <w:marRight w:val="0"/>
      <w:marTop w:val="0"/>
      <w:marBottom w:val="0"/>
      <w:divBdr>
        <w:top w:val="none" w:sz="0" w:space="0" w:color="auto"/>
        <w:left w:val="none" w:sz="0" w:space="0" w:color="auto"/>
        <w:bottom w:val="none" w:sz="0" w:space="0" w:color="auto"/>
        <w:right w:val="none" w:sz="0" w:space="0" w:color="auto"/>
      </w:divBdr>
      <w:divsChild>
        <w:div w:id="1782604097">
          <w:marLeft w:val="-225"/>
          <w:marRight w:val="-225"/>
          <w:marTop w:val="0"/>
          <w:marBottom w:val="0"/>
          <w:divBdr>
            <w:top w:val="none" w:sz="0" w:space="0" w:color="auto"/>
            <w:left w:val="none" w:sz="0" w:space="0" w:color="auto"/>
            <w:bottom w:val="none" w:sz="0" w:space="0" w:color="auto"/>
            <w:right w:val="none" w:sz="0" w:space="0" w:color="auto"/>
          </w:divBdr>
        </w:div>
        <w:div w:id="1974212568">
          <w:marLeft w:val="0"/>
          <w:marRight w:val="0"/>
          <w:marTop w:val="0"/>
          <w:marBottom w:val="0"/>
          <w:divBdr>
            <w:top w:val="none" w:sz="0" w:space="0" w:color="auto"/>
            <w:left w:val="none" w:sz="0" w:space="0" w:color="auto"/>
            <w:bottom w:val="none" w:sz="0" w:space="0" w:color="auto"/>
            <w:right w:val="none" w:sz="0" w:space="0" w:color="auto"/>
          </w:divBdr>
          <w:divsChild>
            <w:div w:id="1604415112">
              <w:marLeft w:val="0"/>
              <w:marRight w:val="0"/>
              <w:marTop w:val="0"/>
              <w:marBottom w:val="0"/>
              <w:divBdr>
                <w:top w:val="none" w:sz="0" w:space="12" w:color="auto"/>
                <w:left w:val="single" w:sz="6" w:space="26" w:color="DDDDDD"/>
                <w:bottom w:val="single" w:sz="6" w:space="12" w:color="DDDDDD"/>
                <w:right w:val="single" w:sz="6" w:space="26" w:color="DDDDDD"/>
              </w:divBdr>
              <w:divsChild>
                <w:div w:id="1475177405">
                  <w:marLeft w:val="0"/>
                  <w:marRight w:val="0"/>
                  <w:marTop w:val="0"/>
                  <w:marBottom w:val="0"/>
                  <w:divBdr>
                    <w:top w:val="none" w:sz="0" w:space="0" w:color="auto"/>
                    <w:left w:val="none" w:sz="0" w:space="0" w:color="auto"/>
                    <w:bottom w:val="none" w:sz="0" w:space="0" w:color="auto"/>
                    <w:right w:val="none" w:sz="0" w:space="0" w:color="auto"/>
                  </w:divBdr>
                  <w:divsChild>
                    <w:div w:id="80859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30846">
      <w:bodyDiv w:val="1"/>
      <w:marLeft w:val="0"/>
      <w:marRight w:val="0"/>
      <w:marTop w:val="0"/>
      <w:marBottom w:val="0"/>
      <w:divBdr>
        <w:top w:val="none" w:sz="0" w:space="0" w:color="auto"/>
        <w:left w:val="none" w:sz="0" w:space="0" w:color="auto"/>
        <w:bottom w:val="none" w:sz="0" w:space="0" w:color="auto"/>
        <w:right w:val="none" w:sz="0" w:space="0" w:color="auto"/>
      </w:divBdr>
    </w:div>
    <w:div w:id="1406414862">
      <w:bodyDiv w:val="1"/>
      <w:marLeft w:val="0"/>
      <w:marRight w:val="0"/>
      <w:marTop w:val="0"/>
      <w:marBottom w:val="0"/>
      <w:divBdr>
        <w:top w:val="none" w:sz="0" w:space="0" w:color="auto"/>
        <w:left w:val="none" w:sz="0" w:space="0" w:color="auto"/>
        <w:bottom w:val="none" w:sz="0" w:space="0" w:color="auto"/>
        <w:right w:val="none" w:sz="0" w:space="0" w:color="auto"/>
      </w:divBdr>
      <w:divsChild>
        <w:div w:id="84113225">
          <w:marLeft w:val="0"/>
          <w:marRight w:val="0"/>
          <w:marTop w:val="0"/>
          <w:marBottom w:val="300"/>
          <w:divBdr>
            <w:top w:val="none" w:sz="0" w:space="0" w:color="auto"/>
            <w:left w:val="none" w:sz="0" w:space="0" w:color="auto"/>
            <w:bottom w:val="single" w:sz="6" w:space="0" w:color="DDDDDD"/>
            <w:right w:val="none" w:sz="0" w:space="0" w:color="auto"/>
          </w:divBdr>
          <w:divsChild>
            <w:div w:id="431895061">
              <w:marLeft w:val="2085"/>
              <w:marRight w:val="0"/>
              <w:marTop w:val="0"/>
              <w:marBottom w:val="0"/>
              <w:divBdr>
                <w:top w:val="none" w:sz="0" w:space="0" w:color="auto"/>
                <w:left w:val="none" w:sz="0" w:space="0" w:color="auto"/>
                <w:bottom w:val="none" w:sz="0" w:space="0" w:color="auto"/>
                <w:right w:val="none" w:sz="0" w:space="0" w:color="auto"/>
              </w:divBdr>
            </w:div>
            <w:div w:id="1454667896">
              <w:marLeft w:val="0"/>
              <w:marRight w:val="0"/>
              <w:marTop w:val="0"/>
              <w:marBottom w:val="0"/>
              <w:divBdr>
                <w:top w:val="none" w:sz="0" w:space="0" w:color="auto"/>
                <w:left w:val="none" w:sz="0" w:space="0" w:color="auto"/>
                <w:bottom w:val="none" w:sz="0" w:space="0" w:color="auto"/>
                <w:right w:val="none" w:sz="0" w:space="0" w:color="auto"/>
              </w:divBdr>
            </w:div>
            <w:div w:id="1034843114">
              <w:marLeft w:val="0"/>
              <w:marRight w:val="0"/>
              <w:marTop w:val="0"/>
              <w:marBottom w:val="0"/>
              <w:divBdr>
                <w:top w:val="none" w:sz="0" w:space="0" w:color="auto"/>
                <w:left w:val="none" w:sz="0" w:space="0" w:color="auto"/>
                <w:bottom w:val="none" w:sz="0" w:space="0" w:color="auto"/>
                <w:right w:val="none" w:sz="0" w:space="0" w:color="auto"/>
              </w:divBdr>
            </w:div>
          </w:divsChild>
        </w:div>
        <w:div w:id="1491362008">
          <w:marLeft w:val="0"/>
          <w:marRight w:val="0"/>
          <w:marTop w:val="0"/>
          <w:marBottom w:val="0"/>
          <w:divBdr>
            <w:top w:val="none" w:sz="0" w:space="0" w:color="auto"/>
            <w:left w:val="none" w:sz="0" w:space="0" w:color="auto"/>
            <w:bottom w:val="none" w:sz="0" w:space="0" w:color="auto"/>
            <w:right w:val="none" w:sz="0" w:space="0" w:color="auto"/>
          </w:divBdr>
        </w:div>
        <w:div w:id="1661032238">
          <w:marLeft w:val="0"/>
          <w:marRight w:val="0"/>
          <w:marTop w:val="0"/>
          <w:marBottom w:val="0"/>
          <w:divBdr>
            <w:top w:val="none" w:sz="0" w:space="0" w:color="auto"/>
            <w:left w:val="none" w:sz="0" w:space="0" w:color="auto"/>
            <w:bottom w:val="none" w:sz="0" w:space="0" w:color="auto"/>
            <w:right w:val="none" w:sz="0" w:space="0" w:color="auto"/>
          </w:divBdr>
        </w:div>
        <w:div w:id="537133581">
          <w:marLeft w:val="0"/>
          <w:marRight w:val="0"/>
          <w:marTop w:val="0"/>
          <w:marBottom w:val="0"/>
          <w:divBdr>
            <w:top w:val="none" w:sz="0" w:space="0" w:color="auto"/>
            <w:left w:val="none" w:sz="0" w:space="0" w:color="auto"/>
            <w:bottom w:val="none" w:sz="0" w:space="0" w:color="auto"/>
            <w:right w:val="none" w:sz="0" w:space="0" w:color="auto"/>
          </w:divBdr>
        </w:div>
        <w:div w:id="866257907">
          <w:marLeft w:val="0"/>
          <w:marRight w:val="0"/>
          <w:marTop w:val="225"/>
          <w:marBottom w:val="225"/>
          <w:divBdr>
            <w:top w:val="none" w:sz="0" w:space="0" w:color="auto"/>
            <w:left w:val="none" w:sz="0" w:space="0" w:color="auto"/>
            <w:bottom w:val="none" w:sz="0" w:space="0" w:color="auto"/>
            <w:right w:val="none" w:sz="0" w:space="0" w:color="auto"/>
          </w:divBdr>
        </w:div>
        <w:div w:id="1829398593">
          <w:marLeft w:val="0"/>
          <w:marRight w:val="0"/>
          <w:marTop w:val="0"/>
          <w:marBottom w:val="0"/>
          <w:divBdr>
            <w:top w:val="none" w:sz="0" w:space="0" w:color="auto"/>
            <w:left w:val="none" w:sz="0" w:space="0" w:color="auto"/>
            <w:bottom w:val="none" w:sz="0" w:space="0" w:color="auto"/>
            <w:right w:val="none" w:sz="0" w:space="0" w:color="auto"/>
          </w:divBdr>
        </w:div>
        <w:div w:id="632758638">
          <w:marLeft w:val="0"/>
          <w:marRight w:val="0"/>
          <w:marTop w:val="0"/>
          <w:marBottom w:val="0"/>
          <w:divBdr>
            <w:top w:val="none" w:sz="0" w:space="0" w:color="auto"/>
            <w:left w:val="none" w:sz="0" w:space="0" w:color="auto"/>
            <w:bottom w:val="none" w:sz="0" w:space="0" w:color="auto"/>
            <w:right w:val="none" w:sz="0" w:space="0" w:color="auto"/>
          </w:divBdr>
        </w:div>
        <w:div w:id="374894059">
          <w:marLeft w:val="0"/>
          <w:marRight w:val="0"/>
          <w:marTop w:val="0"/>
          <w:marBottom w:val="0"/>
          <w:divBdr>
            <w:top w:val="none" w:sz="0" w:space="0" w:color="auto"/>
            <w:left w:val="none" w:sz="0" w:space="0" w:color="auto"/>
            <w:bottom w:val="none" w:sz="0" w:space="0" w:color="auto"/>
            <w:right w:val="none" w:sz="0" w:space="0" w:color="auto"/>
          </w:divBdr>
        </w:div>
        <w:div w:id="1984657742">
          <w:marLeft w:val="0"/>
          <w:marRight w:val="0"/>
          <w:marTop w:val="225"/>
          <w:marBottom w:val="225"/>
          <w:divBdr>
            <w:top w:val="none" w:sz="0" w:space="0" w:color="auto"/>
            <w:left w:val="none" w:sz="0" w:space="0" w:color="auto"/>
            <w:bottom w:val="none" w:sz="0" w:space="0" w:color="auto"/>
            <w:right w:val="none" w:sz="0" w:space="0" w:color="auto"/>
          </w:divBdr>
        </w:div>
        <w:div w:id="1500727566">
          <w:marLeft w:val="0"/>
          <w:marRight w:val="0"/>
          <w:marTop w:val="0"/>
          <w:marBottom w:val="0"/>
          <w:divBdr>
            <w:top w:val="none" w:sz="0" w:space="0" w:color="auto"/>
            <w:left w:val="none" w:sz="0" w:space="0" w:color="auto"/>
            <w:bottom w:val="none" w:sz="0" w:space="0" w:color="auto"/>
            <w:right w:val="none" w:sz="0" w:space="0" w:color="auto"/>
          </w:divBdr>
        </w:div>
        <w:div w:id="837771460">
          <w:marLeft w:val="0"/>
          <w:marRight w:val="0"/>
          <w:marTop w:val="0"/>
          <w:marBottom w:val="0"/>
          <w:divBdr>
            <w:top w:val="none" w:sz="0" w:space="0" w:color="auto"/>
            <w:left w:val="none" w:sz="0" w:space="0" w:color="auto"/>
            <w:bottom w:val="none" w:sz="0" w:space="0" w:color="auto"/>
            <w:right w:val="none" w:sz="0" w:space="0" w:color="auto"/>
          </w:divBdr>
        </w:div>
        <w:div w:id="1629045967">
          <w:marLeft w:val="0"/>
          <w:marRight w:val="0"/>
          <w:marTop w:val="0"/>
          <w:marBottom w:val="0"/>
          <w:divBdr>
            <w:top w:val="none" w:sz="0" w:space="0" w:color="auto"/>
            <w:left w:val="none" w:sz="0" w:space="0" w:color="auto"/>
            <w:bottom w:val="none" w:sz="0" w:space="0" w:color="auto"/>
            <w:right w:val="none" w:sz="0" w:space="0" w:color="auto"/>
          </w:divBdr>
        </w:div>
      </w:divsChild>
    </w:div>
    <w:div w:id="1413351695">
      <w:bodyDiv w:val="1"/>
      <w:marLeft w:val="0"/>
      <w:marRight w:val="0"/>
      <w:marTop w:val="0"/>
      <w:marBottom w:val="0"/>
      <w:divBdr>
        <w:top w:val="none" w:sz="0" w:space="0" w:color="auto"/>
        <w:left w:val="none" w:sz="0" w:space="0" w:color="auto"/>
        <w:bottom w:val="none" w:sz="0" w:space="0" w:color="auto"/>
        <w:right w:val="none" w:sz="0" w:space="0" w:color="auto"/>
      </w:divBdr>
    </w:div>
    <w:div w:id="1530148074">
      <w:bodyDiv w:val="1"/>
      <w:marLeft w:val="0"/>
      <w:marRight w:val="0"/>
      <w:marTop w:val="0"/>
      <w:marBottom w:val="0"/>
      <w:divBdr>
        <w:top w:val="none" w:sz="0" w:space="0" w:color="auto"/>
        <w:left w:val="none" w:sz="0" w:space="0" w:color="auto"/>
        <w:bottom w:val="none" w:sz="0" w:space="0" w:color="auto"/>
        <w:right w:val="none" w:sz="0" w:space="0" w:color="auto"/>
      </w:divBdr>
      <w:divsChild>
        <w:div w:id="1315257687">
          <w:marLeft w:val="0"/>
          <w:marRight w:val="0"/>
          <w:marTop w:val="0"/>
          <w:marBottom w:val="225"/>
          <w:divBdr>
            <w:top w:val="none" w:sz="0" w:space="0" w:color="auto"/>
            <w:left w:val="none" w:sz="0" w:space="0" w:color="auto"/>
            <w:bottom w:val="none" w:sz="0" w:space="0" w:color="auto"/>
            <w:right w:val="none" w:sz="0" w:space="0" w:color="auto"/>
          </w:divBdr>
        </w:div>
        <w:div w:id="1311784425">
          <w:marLeft w:val="0"/>
          <w:marRight w:val="0"/>
          <w:marTop w:val="0"/>
          <w:marBottom w:val="0"/>
          <w:divBdr>
            <w:top w:val="none" w:sz="0" w:space="0" w:color="auto"/>
            <w:left w:val="none" w:sz="0" w:space="0" w:color="auto"/>
            <w:bottom w:val="none" w:sz="0" w:space="0" w:color="auto"/>
            <w:right w:val="none" w:sz="0" w:space="0" w:color="auto"/>
          </w:divBdr>
        </w:div>
      </w:divsChild>
    </w:div>
    <w:div w:id="1572427701">
      <w:bodyDiv w:val="1"/>
      <w:marLeft w:val="0"/>
      <w:marRight w:val="0"/>
      <w:marTop w:val="0"/>
      <w:marBottom w:val="0"/>
      <w:divBdr>
        <w:top w:val="none" w:sz="0" w:space="0" w:color="auto"/>
        <w:left w:val="none" w:sz="0" w:space="0" w:color="auto"/>
        <w:bottom w:val="none" w:sz="0" w:space="0" w:color="auto"/>
        <w:right w:val="none" w:sz="0" w:space="0" w:color="auto"/>
      </w:divBdr>
    </w:div>
    <w:div w:id="1585339567">
      <w:bodyDiv w:val="1"/>
      <w:marLeft w:val="0"/>
      <w:marRight w:val="0"/>
      <w:marTop w:val="0"/>
      <w:marBottom w:val="0"/>
      <w:divBdr>
        <w:top w:val="none" w:sz="0" w:space="0" w:color="auto"/>
        <w:left w:val="none" w:sz="0" w:space="0" w:color="auto"/>
        <w:bottom w:val="none" w:sz="0" w:space="0" w:color="auto"/>
        <w:right w:val="none" w:sz="0" w:space="0" w:color="auto"/>
      </w:divBdr>
      <w:divsChild>
        <w:div w:id="407507467">
          <w:marLeft w:val="0"/>
          <w:marRight w:val="0"/>
          <w:marTop w:val="0"/>
          <w:marBottom w:val="225"/>
          <w:divBdr>
            <w:top w:val="none" w:sz="0" w:space="0" w:color="auto"/>
            <w:left w:val="none" w:sz="0" w:space="0" w:color="auto"/>
            <w:bottom w:val="none" w:sz="0" w:space="0" w:color="auto"/>
            <w:right w:val="none" w:sz="0" w:space="0" w:color="auto"/>
          </w:divBdr>
        </w:div>
        <w:div w:id="1017735838">
          <w:marLeft w:val="0"/>
          <w:marRight w:val="0"/>
          <w:marTop w:val="0"/>
          <w:marBottom w:val="0"/>
          <w:divBdr>
            <w:top w:val="none" w:sz="0" w:space="0" w:color="auto"/>
            <w:left w:val="none" w:sz="0" w:space="0" w:color="auto"/>
            <w:bottom w:val="none" w:sz="0" w:space="0" w:color="auto"/>
            <w:right w:val="none" w:sz="0" w:space="0" w:color="auto"/>
          </w:divBdr>
        </w:div>
      </w:divsChild>
    </w:div>
    <w:div w:id="1596597093">
      <w:bodyDiv w:val="1"/>
      <w:marLeft w:val="0"/>
      <w:marRight w:val="0"/>
      <w:marTop w:val="0"/>
      <w:marBottom w:val="0"/>
      <w:divBdr>
        <w:top w:val="none" w:sz="0" w:space="0" w:color="auto"/>
        <w:left w:val="none" w:sz="0" w:space="0" w:color="auto"/>
        <w:bottom w:val="none" w:sz="0" w:space="0" w:color="auto"/>
        <w:right w:val="none" w:sz="0" w:space="0" w:color="auto"/>
      </w:divBdr>
      <w:divsChild>
        <w:div w:id="88934656">
          <w:marLeft w:val="0"/>
          <w:marRight w:val="0"/>
          <w:marTop w:val="0"/>
          <w:marBottom w:val="0"/>
          <w:divBdr>
            <w:top w:val="none" w:sz="0" w:space="0" w:color="auto"/>
            <w:left w:val="none" w:sz="0" w:space="0" w:color="auto"/>
            <w:bottom w:val="none" w:sz="0" w:space="0" w:color="auto"/>
            <w:right w:val="none" w:sz="0" w:space="0" w:color="auto"/>
          </w:divBdr>
        </w:div>
        <w:div w:id="1045176649">
          <w:marLeft w:val="0"/>
          <w:marRight w:val="0"/>
          <w:marTop w:val="0"/>
          <w:marBottom w:val="0"/>
          <w:divBdr>
            <w:top w:val="none" w:sz="0" w:space="0" w:color="auto"/>
            <w:left w:val="none" w:sz="0" w:space="0" w:color="auto"/>
            <w:bottom w:val="none" w:sz="0" w:space="0" w:color="auto"/>
            <w:right w:val="none" w:sz="0" w:space="0" w:color="auto"/>
          </w:divBdr>
        </w:div>
        <w:div w:id="2146771309">
          <w:marLeft w:val="0"/>
          <w:marRight w:val="0"/>
          <w:marTop w:val="0"/>
          <w:marBottom w:val="0"/>
          <w:divBdr>
            <w:top w:val="none" w:sz="0" w:space="0" w:color="auto"/>
            <w:left w:val="none" w:sz="0" w:space="0" w:color="auto"/>
            <w:bottom w:val="none" w:sz="0" w:space="0" w:color="auto"/>
            <w:right w:val="none" w:sz="0" w:space="0" w:color="auto"/>
          </w:divBdr>
        </w:div>
        <w:div w:id="1396318710">
          <w:marLeft w:val="0"/>
          <w:marRight w:val="0"/>
          <w:marTop w:val="0"/>
          <w:marBottom w:val="0"/>
          <w:divBdr>
            <w:top w:val="none" w:sz="0" w:space="0" w:color="auto"/>
            <w:left w:val="none" w:sz="0" w:space="0" w:color="auto"/>
            <w:bottom w:val="none" w:sz="0" w:space="0" w:color="auto"/>
            <w:right w:val="none" w:sz="0" w:space="0" w:color="auto"/>
          </w:divBdr>
        </w:div>
        <w:div w:id="1736851275">
          <w:marLeft w:val="0"/>
          <w:marRight w:val="0"/>
          <w:marTop w:val="0"/>
          <w:marBottom w:val="0"/>
          <w:divBdr>
            <w:top w:val="none" w:sz="0" w:space="0" w:color="auto"/>
            <w:left w:val="none" w:sz="0" w:space="0" w:color="auto"/>
            <w:bottom w:val="none" w:sz="0" w:space="0" w:color="auto"/>
            <w:right w:val="none" w:sz="0" w:space="0" w:color="auto"/>
          </w:divBdr>
        </w:div>
        <w:div w:id="726610670">
          <w:marLeft w:val="0"/>
          <w:marRight w:val="0"/>
          <w:marTop w:val="0"/>
          <w:marBottom w:val="0"/>
          <w:divBdr>
            <w:top w:val="none" w:sz="0" w:space="0" w:color="auto"/>
            <w:left w:val="none" w:sz="0" w:space="0" w:color="auto"/>
            <w:bottom w:val="none" w:sz="0" w:space="0" w:color="auto"/>
            <w:right w:val="none" w:sz="0" w:space="0" w:color="auto"/>
          </w:divBdr>
        </w:div>
      </w:divsChild>
    </w:div>
    <w:div w:id="1609315903">
      <w:bodyDiv w:val="1"/>
      <w:marLeft w:val="0"/>
      <w:marRight w:val="0"/>
      <w:marTop w:val="0"/>
      <w:marBottom w:val="0"/>
      <w:divBdr>
        <w:top w:val="none" w:sz="0" w:space="0" w:color="auto"/>
        <w:left w:val="none" w:sz="0" w:space="0" w:color="auto"/>
        <w:bottom w:val="none" w:sz="0" w:space="0" w:color="auto"/>
        <w:right w:val="none" w:sz="0" w:space="0" w:color="auto"/>
      </w:divBdr>
    </w:div>
    <w:div w:id="1623416863">
      <w:bodyDiv w:val="1"/>
      <w:marLeft w:val="0"/>
      <w:marRight w:val="0"/>
      <w:marTop w:val="0"/>
      <w:marBottom w:val="0"/>
      <w:divBdr>
        <w:top w:val="none" w:sz="0" w:space="0" w:color="auto"/>
        <w:left w:val="none" w:sz="0" w:space="0" w:color="auto"/>
        <w:bottom w:val="none" w:sz="0" w:space="0" w:color="auto"/>
        <w:right w:val="none" w:sz="0" w:space="0" w:color="auto"/>
      </w:divBdr>
      <w:divsChild>
        <w:div w:id="449783840">
          <w:marLeft w:val="0"/>
          <w:marRight w:val="0"/>
          <w:marTop w:val="0"/>
          <w:marBottom w:val="0"/>
          <w:divBdr>
            <w:top w:val="none" w:sz="0" w:space="0" w:color="auto"/>
            <w:left w:val="none" w:sz="0" w:space="0" w:color="auto"/>
            <w:bottom w:val="none" w:sz="0" w:space="0" w:color="auto"/>
            <w:right w:val="none" w:sz="0" w:space="0" w:color="auto"/>
          </w:divBdr>
        </w:div>
        <w:div w:id="1955211185">
          <w:marLeft w:val="0"/>
          <w:marRight w:val="0"/>
          <w:marTop w:val="0"/>
          <w:marBottom w:val="0"/>
          <w:divBdr>
            <w:top w:val="none" w:sz="0" w:space="0" w:color="auto"/>
            <w:left w:val="none" w:sz="0" w:space="0" w:color="auto"/>
            <w:bottom w:val="none" w:sz="0" w:space="0" w:color="auto"/>
            <w:right w:val="none" w:sz="0" w:space="0" w:color="auto"/>
          </w:divBdr>
        </w:div>
        <w:div w:id="1047100214">
          <w:marLeft w:val="0"/>
          <w:marRight w:val="0"/>
          <w:marTop w:val="0"/>
          <w:marBottom w:val="0"/>
          <w:divBdr>
            <w:top w:val="none" w:sz="0" w:space="0" w:color="auto"/>
            <w:left w:val="none" w:sz="0" w:space="0" w:color="auto"/>
            <w:bottom w:val="none" w:sz="0" w:space="0" w:color="auto"/>
            <w:right w:val="none" w:sz="0" w:space="0" w:color="auto"/>
          </w:divBdr>
        </w:div>
        <w:div w:id="1608924842">
          <w:marLeft w:val="0"/>
          <w:marRight w:val="0"/>
          <w:marTop w:val="0"/>
          <w:marBottom w:val="0"/>
          <w:divBdr>
            <w:top w:val="none" w:sz="0" w:space="0" w:color="auto"/>
            <w:left w:val="none" w:sz="0" w:space="0" w:color="auto"/>
            <w:bottom w:val="none" w:sz="0" w:space="0" w:color="auto"/>
            <w:right w:val="none" w:sz="0" w:space="0" w:color="auto"/>
          </w:divBdr>
          <w:divsChild>
            <w:div w:id="1857185805">
              <w:marLeft w:val="0"/>
              <w:marRight w:val="0"/>
              <w:marTop w:val="0"/>
              <w:marBottom w:val="0"/>
              <w:divBdr>
                <w:top w:val="none" w:sz="0" w:space="0" w:color="auto"/>
                <w:left w:val="none" w:sz="0" w:space="0" w:color="auto"/>
                <w:bottom w:val="none" w:sz="0" w:space="0" w:color="auto"/>
                <w:right w:val="none" w:sz="0" w:space="0" w:color="auto"/>
              </w:divBdr>
            </w:div>
          </w:divsChild>
        </w:div>
        <w:div w:id="1081411523">
          <w:marLeft w:val="0"/>
          <w:marRight w:val="0"/>
          <w:marTop w:val="0"/>
          <w:marBottom w:val="0"/>
          <w:divBdr>
            <w:top w:val="none" w:sz="0" w:space="0" w:color="auto"/>
            <w:left w:val="none" w:sz="0" w:space="0" w:color="auto"/>
            <w:bottom w:val="none" w:sz="0" w:space="0" w:color="auto"/>
            <w:right w:val="none" w:sz="0" w:space="0" w:color="auto"/>
          </w:divBdr>
          <w:divsChild>
            <w:div w:id="2797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46719">
      <w:bodyDiv w:val="1"/>
      <w:marLeft w:val="0"/>
      <w:marRight w:val="0"/>
      <w:marTop w:val="0"/>
      <w:marBottom w:val="0"/>
      <w:divBdr>
        <w:top w:val="none" w:sz="0" w:space="0" w:color="auto"/>
        <w:left w:val="none" w:sz="0" w:space="0" w:color="auto"/>
        <w:bottom w:val="none" w:sz="0" w:space="0" w:color="auto"/>
        <w:right w:val="none" w:sz="0" w:space="0" w:color="auto"/>
      </w:divBdr>
    </w:div>
    <w:div w:id="1745954613">
      <w:bodyDiv w:val="1"/>
      <w:marLeft w:val="0"/>
      <w:marRight w:val="0"/>
      <w:marTop w:val="0"/>
      <w:marBottom w:val="0"/>
      <w:divBdr>
        <w:top w:val="none" w:sz="0" w:space="0" w:color="auto"/>
        <w:left w:val="none" w:sz="0" w:space="0" w:color="auto"/>
        <w:bottom w:val="none" w:sz="0" w:space="0" w:color="auto"/>
        <w:right w:val="none" w:sz="0" w:space="0" w:color="auto"/>
      </w:divBdr>
    </w:div>
    <w:div w:id="1816294126">
      <w:bodyDiv w:val="1"/>
      <w:marLeft w:val="0"/>
      <w:marRight w:val="0"/>
      <w:marTop w:val="0"/>
      <w:marBottom w:val="0"/>
      <w:divBdr>
        <w:top w:val="none" w:sz="0" w:space="0" w:color="auto"/>
        <w:left w:val="none" w:sz="0" w:space="0" w:color="auto"/>
        <w:bottom w:val="none" w:sz="0" w:space="0" w:color="auto"/>
        <w:right w:val="none" w:sz="0" w:space="0" w:color="auto"/>
      </w:divBdr>
    </w:div>
    <w:div w:id="1870995649">
      <w:bodyDiv w:val="1"/>
      <w:marLeft w:val="0"/>
      <w:marRight w:val="0"/>
      <w:marTop w:val="0"/>
      <w:marBottom w:val="0"/>
      <w:divBdr>
        <w:top w:val="none" w:sz="0" w:space="0" w:color="auto"/>
        <w:left w:val="none" w:sz="0" w:space="0" w:color="auto"/>
        <w:bottom w:val="none" w:sz="0" w:space="0" w:color="auto"/>
        <w:right w:val="none" w:sz="0" w:space="0" w:color="auto"/>
      </w:divBdr>
    </w:div>
    <w:div w:id="1938248658">
      <w:bodyDiv w:val="1"/>
      <w:marLeft w:val="0"/>
      <w:marRight w:val="0"/>
      <w:marTop w:val="0"/>
      <w:marBottom w:val="0"/>
      <w:divBdr>
        <w:top w:val="none" w:sz="0" w:space="0" w:color="auto"/>
        <w:left w:val="none" w:sz="0" w:space="0" w:color="auto"/>
        <w:bottom w:val="none" w:sz="0" w:space="0" w:color="auto"/>
        <w:right w:val="none" w:sz="0" w:space="0" w:color="auto"/>
      </w:divBdr>
    </w:div>
    <w:div w:id="1956714725">
      <w:bodyDiv w:val="1"/>
      <w:marLeft w:val="0"/>
      <w:marRight w:val="0"/>
      <w:marTop w:val="0"/>
      <w:marBottom w:val="0"/>
      <w:divBdr>
        <w:top w:val="none" w:sz="0" w:space="0" w:color="auto"/>
        <w:left w:val="none" w:sz="0" w:space="0" w:color="auto"/>
        <w:bottom w:val="none" w:sz="0" w:space="0" w:color="auto"/>
        <w:right w:val="none" w:sz="0" w:space="0" w:color="auto"/>
      </w:divBdr>
    </w:div>
    <w:div w:id="1958289091">
      <w:bodyDiv w:val="1"/>
      <w:marLeft w:val="0"/>
      <w:marRight w:val="0"/>
      <w:marTop w:val="0"/>
      <w:marBottom w:val="0"/>
      <w:divBdr>
        <w:top w:val="none" w:sz="0" w:space="0" w:color="auto"/>
        <w:left w:val="none" w:sz="0" w:space="0" w:color="auto"/>
        <w:bottom w:val="none" w:sz="0" w:space="0" w:color="auto"/>
        <w:right w:val="none" w:sz="0" w:space="0" w:color="auto"/>
      </w:divBdr>
      <w:divsChild>
        <w:div w:id="315453167">
          <w:marLeft w:val="0"/>
          <w:marRight w:val="0"/>
          <w:marTop w:val="0"/>
          <w:marBottom w:val="0"/>
          <w:divBdr>
            <w:top w:val="none" w:sz="0" w:space="0" w:color="auto"/>
            <w:left w:val="none" w:sz="0" w:space="0" w:color="auto"/>
            <w:bottom w:val="none" w:sz="0" w:space="0" w:color="auto"/>
            <w:right w:val="none" w:sz="0" w:space="0" w:color="auto"/>
          </w:divBdr>
          <w:divsChild>
            <w:div w:id="282349657">
              <w:marLeft w:val="0"/>
              <w:marRight w:val="0"/>
              <w:marTop w:val="0"/>
              <w:marBottom w:val="0"/>
              <w:divBdr>
                <w:top w:val="none" w:sz="0" w:space="0" w:color="auto"/>
                <w:left w:val="none" w:sz="0" w:space="0" w:color="auto"/>
                <w:bottom w:val="none" w:sz="0" w:space="0" w:color="auto"/>
                <w:right w:val="none" w:sz="0" w:space="0" w:color="auto"/>
              </w:divBdr>
              <w:divsChild>
                <w:div w:id="565258849">
                  <w:marLeft w:val="0"/>
                  <w:marRight w:val="0"/>
                  <w:marTop w:val="0"/>
                  <w:marBottom w:val="0"/>
                  <w:divBdr>
                    <w:top w:val="none" w:sz="0" w:space="0" w:color="auto"/>
                    <w:left w:val="none" w:sz="0" w:space="0" w:color="auto"/>
                    <w:bottom w:val="none" w:sz="0" w:space="0" w:color="auto"/>
                    <w:right w:val="none" w:sz="0" w:space="0" w:color="auto"/>
                  </w:divBdr>
                  <w:divsChild>
                    <w:div w:id="1786608014">
                      <w:marLeft w:val="0"/>
                      <w:marRight w:val="0"/>
                      <w:marTop w:val="0"/>
                      <w:marBottom w:val="0"/>
                      <w:divBdr>
                        <w:top w:val="none" w:sz="0" w:space="0" w:color="auto"/>
                        <w:left w:val="none" w:sz="0" w:space="0" w:color="auto"/>
                        <w:bottom w:val="none" w:sz="0" w:space="0" w:color="auto"/>
                        <w:right w:val="none" w:sz="0" w:space="0" w:color="auto"/>
                      </w:divBdr>
                    </w:div>
                  </w:divsChild>
                </w:div>
                <w:div w:id="940645037">
                  <w:marLeft w:val="0"/>
                  <w:marRight w:val="0"/>
                  <w:marTop w:val="0"/>
                  <w:marBottom w:val="0"/>
                  <w:divBdr>
                    <w:top w:val="none" w:sz="0" w:space="0" w:color="auto"/>
                    <w:left w:val="none" w:sz="0" w:space="0" w:color="auto"/>
                    <w:bottom w:val="none" w:sz="0" w:space="0" w:color="auto"/>
                    <w:right w:val="none" w:sz="0" w:space="0" w:color="auto"/>
                  </w:divBdr>
                  <w:divsChild>
                    <w:div w:id="1227031313">
                      <w:marLeft w:val="0"/>
                      <w:marRight w:val="0"/>
                      <w:marTop w:val="0"/>
                      <w:marBottom w:val="0"/>
                      <w:divBdr>
                        <w:top w:val="none" w:sz="0" w:space="0" w:color="auto"/>
                        <w:left w:val="none" w:sz="0" w:space="0" w:color="auto"/>
                        <w:bottom w:val="none" w:sz="0" w:space="0" w:color="auto"/>
                        <w:right w:val="none" w:sz="0" w:space="0" w:color="auto"/>
                      </w:divBdr>
                      <w:divsChild>
                        <w:div w:id="591360253">
                          <w:marLeft w:val="0"/>
                          <w:marRight w:val="0"/>
                          <w:marTop w:val="0"/>
                          <w:marBottom w:val="0"/>
                          <w:divBdr>
                            <w:top w:val="none" w:sz="0" w:space="0" w:color="auto"/>
                            <w:left w:val="none" w:sz="0" w:space="0" w:color="auto"/>
                            <w:bottom w:val="none" w:sz="0" w:space="0" w:color="auto"/>
                            <w:right w:val="none" w:sz="0" w:space="0" w:color="auto"/>
                          </w:divBdr>
                          <w:divsChild>
                            <w:div w:id="921793621">
                              <w:marLeft w:val="60"/>
                              <w:marRight w:val="0"/>
                              <w:marTop w:val="0"/>
                              <w:marBottom w:val="0"/>
                              <w:divBdr>
                                <w:top w:val="none" w:sz="0" w:space="0" w:color="auto"/>
                                <w:left w:val="none" w:sz="0" w:space="0" w:color="auto"/>
                                <w:bottom w:val="none" w:sz="0" w:space="0" w:color="auto"/>
                                <w:right w:val="none" w:sz="0" w:space="0" w:color="auto"/>
                              </w:divBdr>
                              <w:divsChild>
                                <w:div w:id="1706707521">
                                  <w:marLeft w:val="0"/>
                                  <w:marRight w:val="0"/>
                                  <w:marTop w:val="0"/>
                                  <w:marBottom w:val="225"/>
                                  <w:divBdr>
                                    <w:top w:val="none" w:sz="0" w:space="0" w:color="auto"/>
                                    <w:left w:val="none" w:sz="0" w:space="0" w:color="auto"/>
                                    <w:bottom w:val="none" w:sz="0" w:space="0" w:color="auto"/>
                                    <w:right w:val="none" w:sz="0" w:space="0" w:color="auto"/>
                                  </w:divBdr>
                                </w:div>
                              </w:divsChild>
                            </w:div>
                            <w:div w:id="2094466648">
                              <w:marLeft w:val="0"/>
                              <w:marRight w:val="60"/>
                              <w:marTop w:val="0"/>
                              <w:marBottom w:val="0"/>
                              <w:divBdr>
                                <w:top w:val="none" w:sz="0" w:space="0" w:color="auto"/>
                                <w:left w:val="none" w:sz="0" w:space="0" w:color="auto"/>
                                <w:bottom w:val="none" w:sz="0" w:space="0" w:color="auto"/>
                                <w:right w:val="none" w:sz="0" w:space="0" w:color="auto"/>
                              </w:divBdr>
                            </w:div>
                            <w:div w:id="1686322615">
                              <w:marLeft w:val="0"/>
                              <w:marRight w:val="0"/>
                              <w:marTop w:val="0"/>
                              <w:marBottom w:val="0"/>
                              <w:divBdr>
                                <w:top w:val="none" w:sz="0" w:space="0" w:color="auto"/>
                                <w:left w:val="none" w:sz="0" w:space="0" w:color="auto"/>
                                <w:bottom w:val="none" w:sz="0" w:space="0" w:color="auto"/>
                                <w:right w:val="none" w:sz="0" w:space="0" w:color="auto"/>
                              </w:divBdr>
                              <w:divsChild>
                                <w:div w:id="15917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67297">
                  <w:marLeft w:val="0"/>
                  <w:marRight w:val="0"/>
                  <w:marTop w:val="0"/>
                  <w:marBottom w:val="0"/>
                  <w:divBdr>
                    <w:top w:val="none" w:sz="0" w:space="0" w:color="auto"/>
                    <w:left w:val="none" w:sz="0" w:space="0" w:color="auto"/>
                    <w:bottom w:val="none" w:sz="0" w:space="0" w:color="auto"/>
                    <w:right w:val="none" w:sz="0" w:space="0" w:color="auto"/>
                  </w:divBdr>
                  <w:divsChild>
                    <w:div w:id="1390879603">
                      <w:marLeft w:val="0"/>
                      <w:marRight w:val="0"/>
                      <w:marTop w:val="0"/>
                      <w:marBottom w:val="0"/>
                      <w:divBdr>
                        <w:top w:val="none" w:sz="0" w:space="0" w:color="auto"/>
                        <w:left w:val="none" w:sz="0" w:space="0" w:color="auto"/>
                        <w:bottom w:val="none" w:sz="0" w:space="0" w:color="auto"/>
                        <w:right w:val="none" w:sz="0" w:space="0" w:color="auto"/>
                      </w:divBdr>
                      <w:divsChild>
                        <w:div w:id="1941452219">
                          <w:marLeft w:val="0"/>
                          <w:marRight w:val="0"/>
                          <w:marTop w:val="0"/>
                          <w:marBottom w:val="0"/>
                          <w:divBdr>
                            <w:top w:val="none" w:sz="0" w:space="0" w:color="auto"/>
                            <w:left w:val="none" w:sz="0" w:space="0" w:color="auto"/>
                            <w:bottom w:val="none" w:sz="0" w:space="0" w:color="auto"/>
                            <w:right w:val="none" w:sz="0" w:space="0" w:color="auto"/>
                          </w:divBdr>
                          <w:divsChild>
                            <w:div w:id="1657342637">
                              <w:marLeft w:val="0"/>
                              <w:marRight w:val="0"/>
                              <w:marTop w:val="300"/>
                              <w:marBottom w:val="300"/>
                              <w:divBdr>
                                <w:top w:val="none" w:sz="0" w:space="0" w:color="auto"/>
                                <w:left w:val="none" w:sz="0" w:space="0" w:color="auto"/>
                                <w:bottom w:val="none" w:sz="0" w:space="0" w:color="auto"/>
                                <w:right w:val="none" w:sz="0" w:space="0" w:color="auto"/>
                              </w:divBdr>
                            </w:div>
                            <w:div w:id="2116628024">
                              <w:marLeft w:val="0"/>
                              <w:marRight w:val="0"/>
                              <w:marTop w:val="0"/>
                              <w:marBottom w:val="0"/>
                              <w:divBdr>
                                <w:top w:val="none" w:sz="0" w:space="0" w:color="auto"/>
                                <w:left w:val="none" w:sz="0" w:space="0" w:color="auto"/>
                                <w:bottom w:val="none" w:sz="0" w:space="0" w:color="auto"/>
                                <w:right w:val="none" w:sz="0" w:space="0" w:color="auto"/>
                              </w:divBdr>
                              <w:divsChild>
                                <w:div w:id="1792436050">
                                  <w:marLeft w:val="0"/>
                                  <w:marRight w:val="0"/>
                                  <w:marTop w:val="0"/>
                                  <w:marBottom w:val="0"/>
                                  <w:divBdr>
                                    <w:top w:val="none" w:sz="0" w:space="0" w:color="auto"/>
                                    <w:left w:val="none" w:sz="0" w:space="0" w:color="auto"/>
                                    <w:bottom w:val="none" w:sz="0" w:space="0" w:color="auto"/>
                                    <w:right w:val="none" w:sz="0" w:space="0" w:color="auto"/>
                                  </w:divBdr>
                                  <w:divsChild>
                                    <w:div w:id="297734915">
                                      <w:marLeft w:val="0"/>
                                      <w:marRight w:val="0"/>
                                      <w:marTop w:val="0"/>
                                      <w:marBottom w:val="0"/>
                                      <w:divBdr>
                                        <w:top w:val="none" w:sz="0" w:space="0" w:color="auto"/>
                                        <w:left w:val="none" w:sz="0" w:space="0" w:color="auto"/>
                                        <w:bottom w:val="none" w:sz="0" w:space="0" w:color="auto"/>
                                        <w:right w:val="none" w:sz="0" w:space="0" w:color="auto"/>
                                      </w:divBdr>
                                    </w:div>
                                  </w:divsChild>
                                </w:div>
                                <w:div w:id="1380088931">
                                  <w:marLeft w:val="0"/>
                                  <w:marRight w:val="0"/>
                                  <w:marTop w:val="0"/>
                                  <w:marBottom w:val="0"/>
                                  <w:divBdr>
                                    <w:top w:val="none" w:sz="0" w:space="0" w:color="auto"/>
                                    <w:left w:val="none" w:sz="0" w:space="0" w:color="auto"/>
                                    <w:bottom w:val="none" w:sz="0" w:space="0" w:color="auto"/>
                                    <w:right w:val="none" w:sz="0" w:space="0" w:color="auto"/>
                                  </w:divBdr>
                                  <w:divsChild>
                                    <w:div w:id="1497302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779328350">
                              <w:marLeft w:val="75"/>
                              <w:marRight w:val="0"/>
                              <w:marTop w:val="0"/>
                              <w:marBottom w:val="0"/>
                              <w:divBdr>
                                <w:top w:val="none" w:sz="0" w:space="0" w:color="auto"/>
                                <w:left w:val="none" w:sz="0" w:space="0" w:color="auto"/>
                                <w:bottom w:val="none" w:sz="0" w:space="0" w:color="auto"/>
                                <w:right w:val="none" w:sz="0" w:space="0" w:color="auto"/>
                              </w:divBdr>
                              <w:divsChild>
                                <w:div w:id="950207724">
                                  <w:marLeft w:val="0"/>
                                  <w:marRight w:val="0"/>
                                  <w:marTop w:val="0"/>
                                  <w:marBottom w:val="75"/>
                                  <w:divBdr>
                                    <w:top w:val="none" w:sz="0" w:space="0" w:color="auto"/>
                                    <w:left w:val="none" w:sz="0" w:space="0" w:color="auto"/>
                                    <w:bottom w:val="none" w:sz="0" w:space="0" w:color="auto"/>
                                    <w:right w:val="none" w:sz="0" w:space="0" w:color="auto"/>
                                  </w:divBdr>
                                </w:div>
                                <w:div w:id="1430933139">
                                  <w:marLeft w:val="0"/>
                                  <w:marRight w:val="0"/>
                                  <w:marTop w:val="0"/>
                                  <w:marBottom w:val="0"/>
                                  <w:divBdr>
                                    <w:top w:val="none" w:sz="0" w:space="0" w:color="auto"/>
                                    <w:left w:val="none" w:sz="0" w:space="0" w:color="auto"/>
                                    <w:bottom w:val="none" w:sz="0" w:space="0" w:color="auto"/>
                                    <w:right w:val="none" w:sz="0" w:space="0" w:color="auto"/>
                                  </w:divBdr>
                                </w:div>
                                <w:div w:id="2217937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3411985">
      <w:bodyDiv w:val="1"/>
      <w:marLeft w:val="0"/>
      <w:marRight w:val="0"/>
      <w:marTop w:val="0"/>
      <w:marBottom w:val="0"/>
      <w:divBdr>
        <w:top w:val="none" w:sz="0" w:space="0" w:color="auto"/>
        <w:left w:val="none" w:sz="0" w:space="0" w:color="auto"/>
        <w:bottom w:val="none" w:sz="0" w:space="0" w:color="auto"/>
        <w:right w:val="none" w:sz="0" w:space="0" w:color="auto"/>
      </w:divBdr>
    </w:div>
    <w:div w:id="211959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arget="media/image3.jpeg" Type="http://schemas.openxmlformats.org/officeDocument/2006/relationships/image"/><Relationship Id="rId3" Target="styles.xml" Type="http://schemas.openxmlformats.org/officeDocument/2006/relationships/styles"/><Relationship Id="rId7" Target="endnotes.xml" Type="http://schemas.openxmlformats.org/officeDocument/2006/relationships/endnotes"/><Relationship Id="rId2" Target="numbering.xml" Type="http://schemas.openxmlformats.org/officeDocument/2006/relationships/numbering"/><Relationship Id="rId1" Target="../customXml/item1.xml" Type="http://schemas.openxmlformats.org/officeDocument/2006/relationships/customXml"/><Relationship Id="rId6" Target="footnotes.xml" Type="http://schemas.openxmlformats.org/officeDocument/2006/relationships/footnotes"/><Relationship Id="rId5" Target="webSettings.xml" Type="http://schemas.openxmlformats.org/officeDocument/2006/relationships/webSettings"/><Relationship Id="rId15" Target="theme/theme1.xml" Type="http://schemas.openxmlformats.org/officeDocument/2006/relationships/theme"/><Relationship Id="rId10" Target="media/image5.jpeg" Type="http://schemas.openxmlformats.org/officeDocument/2006/relationships/image"/><Relationship Id="rId4" Target="settings.xml" Type="http://schemas.openxmlformats.org/officeDocument/2006/relationships/settings"/><Relationship Id="rId9" Target="media/image4.jpeg" Type="http://schemas.openxmlformats.org/officeDocument/2006/relationships/image"/><Relationship Id="rId14" Target="fontTable.xml" Type="http://schemas.openxmlformats.org/officeDocument/2006/relationships/fontTable"/></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Rar$DI01.265\Plantilla%20Universal%205.1%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37C90-866A-407F-84C6-6490B0413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Universal 5.1 (1)</Template>
  <TotalTime>4</TotalTime>
  <Pages>6</Pages>
  <Words>1220</Words>
  <Characters>6715</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Universal de Negocios y Turismo</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Illusion V2</dc:creator>
  <cp:lastModifiedBy>Lenovo</cp:lastModifiedBy>
  <cp:revision>2</cp:revision>
  <cp:lastPrinted>2018-05-10T20:19:00Z</cp:lastPrinted>
  <dcterms:created xsi:type="dcterms:W3CDTF">2026-09-26T17:11:00Z</dcterms:created>
  <dcterms:modified xsi:type="dcterms:W3CDTF">2026-09-26T17:11:00Z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129053</vt:lpwstr>
  </property>
  <property fmtid="{D5CDD505-2E9C-101B-9397-08002B2CF9AE}" name="NXPowerLiteSettings" pid="3">
    <vt:lpwstr>E7000400038000</vt:lpwstr>
  </property>
  <property fmtid="{D5CDD505-2E9C-101B-9397-08002B2CF9AE}" name="NXPowerLiteVersion" pid="4">
    <vt:lpwstr>S11.0.1</vt:lpwstr>
  </property>
</Properties>
</file>