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E9" w:rsidRDefault="00C75EE9" w:rsidP="00C75EE9">
      <w:pPr>
        <w:rPr>
          <w:noProof/>
          <w:lang w:eastAsia="es-MX"/>
        </w:rPr>
      </w:pPr>
      <w:r>
        <w:rPr>
          <w:noProof/>
          <w:lang w:val="es-CO" w:eastAsia="es-CO"/>
        </w:rPr>
        <mc:AlternateContent>
          <mc:Choice Requires="wps">
            <w:drawing>
              <wp:anchor distT="0" distB="0" distL="114300" distR="114300" simplePos="0" relativeHeight="251665408" behindDoc="0" locked="0" layoutInCell="1" allowOverlap="1" wp14:anchorId="6DCF6673" wp14:editId="489A49C1">
                <wp:simplePos x="0" y="0"/>
                <wp:positionH relativeFrom="page">
                  <wp:align>center</wp:align>
                </wp:positionH>
                <wp:positionV relativeFrom="paragraph">
                  <wp:posOffset>-590550</wp:posOffset>
                </wp:positionV>
                <wp:extent cx="1828800" cy="1828800"/>
                <wp:effectExtent l="0" t="0" r="0" b="508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5EE9"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SENSACIONAL</w:t>
                            </w: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xml:space="preserve"> VIAJE AL</w:t>
                            </w:r>
                          </w:p>
                          <w:p w:rsidR="00C75EE9" w:rsidRPr="00276B24"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EJE CAFETERO”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CF6673" id="_x0000_t202" coordsize="21600,21600" o:spt="202" path="m,l,21600r21600,l21600,xe">
                <v:stroke joinstyle="miter"/>
                <v:path gradientshapeok="t" o:connecttype="rect"/>
              </v:shapetype>
              <v:shape id="Cuadro de texto 1" o:spid="_x0000_s1026" type="#_x0000_t202" style="position:absolute;margin-left:0;margin-top:-46.5pt;width:2in;height:2in;z-index:25166540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" filled="f" stroked="f">
                <v:textbox style="mso-fit-shape-to-text:t">
                  <w:txbxContent>
                    <w:p w:rsidR="00C75EE9"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SENSACIONAL</w:t>
                      </w: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xml:space="preserve"> VIAJE AL</w:t>
                      </w:r>
                    </w:p>
                    <w:p w:rsidR="00C75EE9" w:rsidRPr="00276B24"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EJE CAFETERO”</w:t>
                      </w:r>
                    </w:p>
                  </w:txbxContent>
                </v:textbox>
                <w10:wrap anchorx="page"/>
              </v:shape>
            </w:pict>
          </mc:Fallback>
        </mc:AlternateContent>
      </w:r>
    </w:p>
    <w:p w:rsidR="00C75EE9" w:rsidRDefault="00C75EE9" w:rsidP="00C75EE9">
      <w:pPr>
        <w:rPr>
          <w:noProof/>
          <w:lang w:eastAsia="es-MX"/>
        </w:rPr>
      </w:pPr>
    </w:p>
    <w:p w:rsidR="00C75EE9" w:rsidRDefault="00C75EE9" w:rsidP="00C75EE9">
      <w:pPr>
        <w:rPr>
          <w:noProof/>
          <w:lang w:eastAsia="es-MX"/>
        </w:rPr>
      </w:pPr>
    </w:p>
    <w:p w:rsidR="00C75EE9" w:rsidRDefault="00C75EE9" w:rsidP="00C75EE9">
      <w:pPr>
        <w:jc w:val="both"/>
        <w:rPr>
          <w:b/>
          <w:sz w:val="20"/>
          <w:szCs w:val="20"/>
        </w:rPr>
      </w:pPr>
    </w:p>
    <w:p w:rsidR="00C75EE9" w:rsidRPr="00FF190C" w:rsidRDefault="00C75EE9" w:rsidP="00C75EE9">
      <w:pPr>
        <w:jc w:val="both"/>
        <w:rPr>
          <w:i/>
          <w:noProof/>
          <w:lang w:val="es-CO" w:eastAsia="es-CO"/>
        </w:rPr>
      </w:pPr>
    </w:p>
    <w:p w:rsidR="00C75EE9" w:rsidRDefault="00C94AA0" w:rsidP="00C75EE9">
      <w:pPr>
        <w:pStyle w:val="Subttulo"/>
        <w:jc w:val="left"/>
        <w:rPr>
          <w:rFonts w:ascii="Century Gothic" w:hAnsi="Century Gothic"/>
          <w:b/>
          <w:color w:val="FF0000"/>
        </w:rPr>
      </w:pPr>
      <w:r>
        <w:rPr>
          <w:rFonts w:ascii="Century Gothic" w:hAnsi="Century Gothic"/>
          <w:b/>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37.5pt">
            <v:imagedata r:id="rId5" o:title="EC1"/>
          </v:shape>
        </w:pict>
      </w:r>
    </w:p>
    <w:p w:rsidR="00C75EE9" w:rsidRDefault="00C75EE9" w:rsidP="00C75EE9">
      <w:pPr>
        <w:pStyle w:val="Subttulo"/>
        <w:jc w:val="left"/>
        <w:rPr>
          <w:rFonts w:ascii="Century Gothic" w:hAnsi="Century Gothic"/>
          <w:b/>
          <w:color w:val="FF0000"/>
        </w:rPr>
      </w:pPr>
    </w:p>
    <w:p w:rsidR="00C75EE9" w:rsidRPr="00C94AA0" w:rsidRDefault="00C75EE9" w:rsidP="00C94AA0">
      <w:pPr>
        <w:pStyle w:val="Subttulo"/>
        <w:jc w:val="left"/>
        <w:rPr>
          <w:rFonts w:ascii="Century Gothic" w:hAnsi="Century Gothic"/>
          <w:b/>
          <w:color w:val="FF0000"/>
        </w:rPr>
      </w:pPr>
      <w:r w:rsidRPr="00291207">
        <w:rPr>
          <w:rFonts w:ascii="Century Gothic" w:hAnsi="Century Gothic"/>
          <w:b/>
          <w:color w:val="FF0000"/>
        </w:rPr>
        <w:t>4 Días, 3 Noches</w:t>
      </w:r>
      <w:bookmarkStart w:id="0" w:name="_GoBack"/>
      <w:bookmarkEnd w:id="0"/>
    </w:p>
    <w:p w:rsidR="00C75EE9" w:rsidRDefault="00C75EE9" w:rsidP="00C75EE9">
      <w:pPr>
        <w:tabs>
          <w:tab w:val="left" w:pos="2850"/>
        </w:tabs>
        <w:rPr>
          <w:rFonts w:ascii="Century Gothic" w:hAnsi="Century Gothic" w:cs="Tahoma"/>
          <w:b/>
          <w:szCs w:val="22"/>
        </w:rPr>
      </w:pPr>
    </w:p>
    <w:p w:rsidR="00C75EE9" w:rsidRPr="00BA153D" w:rsidRDefault="00C75EE9" w:rsidP="00C75EE9">
      <w:pPr>
        <w:tabs>
          <w:tab w:val="left" w:pos="2850"/>
        </w:tabs>
        <w:rPr>
          <w:rFonts w:ascii="Century Gothic" w:hAnsi="Century Gothic" w:cs="Tahoma"/>
          <w:b/>
          <w:szCs w:val="22"/>
        </w:rPr>
      </w:pPr>
      <w:r>
        <w:rPr>
          <w:rFonts w:ascii="Century Gothic" w:hAnsi="Century Gothic" w:cs="Tahoma"/>
          <w:b/>
          <w:szCs w:val="22"/>
        </w:rPr>
        <w:t>LUGAR: PUERTA DEL SOL HORA: 4</w:t>
      </w:r>
      <w:r w:rsidRPr="00BA153D">
        <w:rPr>
          <w:rFonts w:ascii="Century Gothic" w:hAnsi="Century Gothic" w:cs="Tahoma"/>
          <w:b/>
          <w:szCs w:val="22"/>
        </w:rPr>
        <w:t xml:space="preserve">:30 PM </w:t>
      </w:r>
    </w:p>
    <w:p w:rsidR="00C75EE9" w:rsidRPr="0049045E" w:rsidRDefault="00C75EE9" w:rsidP="00C75EE9">
      <w:pPr>
        <w:rPr>
          <w:rFonts w:ascii="Century Gothic" w:hAnsi="Century Gothic" w:cs="Tahoma"/>
          <w:b/>
          <w:sz w:val="22"/>
          <w:szCs w:val="22"/>
        </w:rPr>
      </w:pPr>
      <w:r w:rsidRPr="0049045E">
        <w:rPr>
          <w:rFonts w:ascii="Century Gothic" w:hAnsi="Century Gothic" w:cs="Tahoma"/>
          <w:b/>
          <w:sz w:val="22"/>
          <w:szCs w:val="22"/>
        </w:rPr>
        <w:t>Refrigerio en ruta</w:t>
      </w:r>
    </w:p>
    <w:p w:rsidR="00C75EE9" w:rsidRDefault="00C75EE9" w:rsidP="00C75EE9">
      <w:pPr>
        <w:jc w:val="both"/>
        <w:rPr>
          <w:rFonts w:ascii="Century Gothic" w:hAnsi="Century Gothic"/>
          <w:b/>
          <w:sz w:val="22"/>
          <w:szCs w:val="22"/>
        </w:rPr>
      </w:pPr>
    </w:p>
    <w:p w:rsidR="00C75EE9" w:rsidRDefault="00C75EE9" w:rsidP="00C75EE9">
      <w:pPr>
        <w:jc w:val="both"/>
        <w:rPr>
          <w:rFonts w:ascii="Century Gothic" w:hAnsi="Century Gothic"/>
          <w:sz w:val="22"/>
          <w:szCs w:val="22"/>
        </w:rPr>
      </w:pPr>
      <w:r w:rsidRPr="0049045E">
        <w:rPr>
          <w:rFonts w:ascii="Century Gothic" w:hAnsi="Century Gothic"/>
          <w:b/>
          <w:sz w:val="22"/>
          <w:szCs w:val="22"/>
        </w:rPr>
        <w:t>DIA 1. Llegada</w:t>
      </w:r>
      <w:r w:rsidRPr="0049045E">
        <w:rPr>
          <w:rFonts w:ascii="Century Gothic" w:hAnsi="Century Gothic"/>
          <w:sz w:val="22"/>
          <w:szCs w:val="22"/>
        </w:rPr>
        <w:t xml:space="preserve"> a Santa Rosa de Cabal, Desayuno, ingreso  a </w:t>
      </w:r>
      <w:r w:rsidRPr="0049045E">
        <w:rPr>
          <w:rFonts w:ascii="Century Gothic" w:hAnsi="Century Gothic"/>
          <w:b/>
          <w:sz w:val="22"/>
          <w:szCs w:val="22"/>
        </w:rPr>
        <w:t>TERMALES SANTA ROSA</w:t>
      </w:r>
      <w:r w:rsidRPr="0049045E">
        <w:rPr>
          <w:rFonts w:ascii="Century Gothic" w:hAnsi="Century Gothic"/>
          <w:sz w:val="22"/>
          <w:szCs w:val="22"/>
        </w:rPr>
        <w:t>, Almuerzo Típico, traslado a la finca, cena</w:t>
      </w:r>
      <w:r w:rsidRPr="000C6FE6">
        <w:rPr>
          <w:rFonts w:ascii="Century Gothic" w:hAnsi="Century Gothic"/>
          <w:sz w:val="22"/>
          <w:szCs w:val="22"/>
        </w:rPr>
        <w:t xml:space="preserve"> </w:t>
      </w:r>
    </w:p>
    <w:p w:rsidR="00C75EE9" w:rsidRPr="0049045E" w:rsidRDefault="00C75EE9" w:rsidP="00C75EE9">
      <w:pPr>
        <w:jc w:val="both"/>
        <w:rPr>
          <w:rFonts w:ascii="Century Gothic" w:hAnsi="Century Gothic"/>
          <w:sz w:val="22"/>
          <w:szCs w:val="22"/>
        </w:rPr>
      </w:pPr>
    </w:p>
    <w:p w:rsidR="00C75EE9" w:rsidRDefault="00C75EE9" w:rsidP="00C75EE9">
      <w:pPr>
        <w:widowControl w:val="0"/>
        <w:adjustRightInd w:val="0"/>
        <w:jc w:val="both"/>
        <w:textAlignment w:val="baseline"/>
        <w:rPr>
          <w:rFonts w:ascii="Century Gothic" w:hAnsi="Century Gothic"/>
          <w:sz w:val="22"/>
          <w:szCs w:val="22"/>
        </w:rPr>
      </w:pPr>
      <w:r w:rsidRPr="0049045E">
        <w:rPr>
          <w:rFonts w:ascii="Century Gothic" w:hAnsi="Century Gothic"/>
          <w:b/>
          <w:sz w:val="22"/>
          <w:szCs w:val="22"/>
        </w:rPr>
        <w:t xml:space="preserve">DIA </w:t>
      </w:r>
      <w:r>
        <w:rPr>
          <w:rFonts w:ascii="Century Gothic" w:hAnsi="Century Gothic"/>
          <w:b/>
          <w:sz w:val="22"/>
          <w:szCs w:val="22"/>
        </w:rPr>
        <w:t>2</w:t>
      </w:r>
      <w:r w:rsidRPr="0049045E">
        <w:rPr>
          <w:rFonts w:ascii="Century Gothic" w:hAnsi="Century Gothic"/>
          <w:b/>
          <w:sz w:val="22"/>
          <w:szCs w:val="22"/>
        </w:rPr>
        <w:t>.</w:t>
      </w:r>
      <w:r w:rsidRPr="0049045E">
        <w:rPr>
          <w:rFonts w:ascii="Century Gothic" w:hAnsi="Century Gothic"/>
          <w:sz w:val="22"/>
          <w:szCs w:val="22"/>
        </w:rPr>
        <w:t xml:space="preserve"> </w:t>
      </w:r>
      <w:r>
        <w:rPr>
          <w:rFonts w:ascii="Century Gothic" w:hAnsi="Century Gothic"/>
          <w:sz w:val="22"/>
          <w:szCs w:val="22"/>
        </w:rPr>
        <w:t>D</w:t>
      </w:r>
      <w:r w:rsidRPr="0049045E">
        <w:rPr>
          <w:rFonts w:ascii="Century Gothic" w:hAnsi="Century Gothic"/>
          <w:sz w:val="22"/>
          <w:szCs w:val="22"/>
        </w:rPr>
        <w:t xml:space="preserve">esayuno, salida para </w:t>
      </w:r>
      <w:r w:rsidRPr="0049045E">
        <w:rPr>
          <w:rFonts w:ascii="Century Gothic" w:hAnsi="Century Gothic"/>
          <w:b/>
          <w:sz w:val="22"/>
          <w:szCs w:val="22"/>
        </w:rPr>
        <w:t>PARQUE NACIONAL DEL CAFÉ</w:t>
      </w:r>
      <w:r w:rsidRPr="0049045E">
        <w:rPr>
          <w:rFonts w:ascii="Century Gothic" w:hAnsi="Century Gothic"/>
          <w:sz w:val="22"/>
          <w:szCs w:val="22"/>
        </w:rPr>
        <w:t xml:space="preserve"> ingreso con pasaporte 7 aventuras, para disfrutar de atracciones mecánicas y el show del café único en su </w:t>
      </w:r>
      <w:proofErr w:type="spellStart"/>
      <w:proofErr w:type="gramStart"/>
      <w:r w:rsidRPr="0049045E">
        <w:rPr>
          <w:rFonts w:ascii="Century Gothic" w:hAnsi="Century Gothic"/>
          <w:sz w:val="22"/>
          <w:szCs w:val="22"/>
        </w:rPr>
        <w:t>genero</w:t>
      </w:r>
      <w:proofErr w:type="spellEnd"/>
      <w:proofErr w:type="gramEnd"/>
      <w:r w:rsidRPr="0049045E">
        <w:rPr>
          <w:rFonts w:ascii="Century Gothic" w:hAnsi="Century Gothic"/>
          <w:sz w:val="22"/>
          <w:szCs w:val="22"/>
        </w:rPr>
        <w:t xml:space="preserve"> en el mundo, donde gozaremos de una muestra </w:t>
      </w:r>
      <w:proofErr w:type="spellStart"/>
      <w:r w:rsidRPr="0049045E">
        <w:rPr>
          <w:rFonts w:ascii="Century Gothic" w:hAnsi="Century Gothic"/>
          <w:sz w:val="22"/>
          <w:szCs w:val="22"/>
        </w:rPr>
        <w:t>artisitica</w:t>
      </w:r>
      <w:proofErr w:type="spellEnd"/>
      <w:r w:rsidRPr="0049045E">
        <w:rPr>
          <w:rFonts w:ascii="Century Gothic" w:hAnsi="Century Gothic"/>
          <w:sz w:val="22"/>
          <w:szCs w:val="22"/>
        </w:rPr>
        <w:t xml:space="preserve"> de bailes de cada región de nuestro país, almuerzo dent</w:t>
      </w:r>
      <w:r>
        <w:rPr>
          <w:rFonts w:ascii="Century Gothic" w:hAnsi="Century Gothic"/>
          <w:sz w:val="22"/>
          <w:szCs w:val="22"/>
        </w:rPr>
        <w:t>ro del parque, regreso al hotel.</w:t>
      </w:r>
    </w:p>
    <w:p w:rsidR="00C75EE9" w:rsidRDefault="00C75EE9" w:rsidP="00C75EE9">
      <w:pPr>
        <w:widowControl w:val="0"/>
        <w:adjustRightInd w:val="0"/>
        <w:ind w:left="1080"/>
        <w:jc w:val="both"/>
        <w:textAlignment w:val="baseline"/>
        <w:rPr>
          <w:rFonts w:ascii="Century Gothic" w:hAnsi="Century Gothic"/>
          <w:lang w:val="es-ES_tradnl"/>
        </w:rPr>
      </w:pPr>
    </w:p>
    <w:p w:rsidR="00C75EE9" w:rsidRDefault="00C75EE9" w:rsidP="00C75EE9">
      <w:pPr>
        <w:jc w:val="both"/>
        <w:rPr>
          <w:rFonts w:ascii="Century Gothic" w:hAnsi="Century Gothic"/>
          <w:sz w:val="22"/>
          <w:szCs w:val="22"/>
        </w:rPr>
      </w:pPr>
      <w:r w:rsidRPr="0049045E">
        <w:rPr>
          <w:rFonts w:ascii="Century Gothic" w:hAnsi="Century Gothic"/>
          <w:b/>
          <w:sz w:val="22"/>
          <w:szCs w:val="22"/>
        </w:rPr>
        <w:t xml:space="preserve">DIA3. </w:t>
      </w:r>
      <w:r w:rsidRPr="0049045E">
        <w:rPr>
          <w:rFonts w:ascii="Century Gothic" w:hAnsi="Century Gothic"/>
          <w:sz w:val="22"/>
          <w:szCs w:val="22"/>
        </w:rPr>
        <w:t xml:space="preserve">Desayuno, salida para Quimbaya e ingreso a </w:t>
      </w:r>
      <w:r w:rsidRPr="0049045E">
        <w:rPr>
          <w:rFonts w:ascii="Century Gothic" w:hAnsi="Century Gothic"/>
          <w:b/>
          <w:sz w:val="22"/>
          <w:szCs w:val="22"/>
        </w:rPr>
        <w:t>PANACA</w:t>
      </w:r>
      <w:r w:rsidRPr="0049045E">
        <w:rPr>
          <w:sz w:val="22"/>
          <w:szCs w:val="22"/>
        </w:rPr>
        <w:t xml:space="preserve"> </w:t>
      </w:r>
      <w:r w:rsidRPr="0049045E">
        <w:rPr>
          <w:rStyle w:val="st"/>
          <w:rFonts w:ascii="Century Gothic" w:hAnsi="Century Gothic"/>
          <w:sz w:val="22"/>
          <w:szCs w:val="22"/>
        </w:rPr>
        <w:t xml:space="preserve">El Parque Nacional de la Cultura Agropecuaria </w:t>
      </w:r>
      <w:r w:rsidRPr="0049045E">
        <w:rPr>
          <w:rStyle w:val="nfasis"/>
          <w:rFonts w:ascii="Century Gothic" w:hAnsi="Century Gothic"/>
          <w:sz w:val="22"/>
          <w:szCs w:val="22"/>
        </w:rPr>
        <w:t>PANACA</w:t>
      </w:r>
      <w:r w:rsidRPr="0049045E">
        <w:rPr>
          <w:rStyle w:val="st"/>
          <w:rFonts w:ascii="Century Gothic" w:hAnsi="Century Gothic"/>
          <w:sz w:val="22"/>
          <w:szCs w:val="22"/>
        </w:rPr>
        <w:t xml:space="preserve"> Eje Cafetero, es el primer parque temático agropecuario en el mundo y el más grande en Latinoamérica, donde se ofrece una experiencia única, llena de diversión e interacción con el campo, en la que podrán encontrar los Shows más sorprendentes</w:t>
      </w:r>
      <w:r w:rsidRPr="0049045E">
        <w:rPr>
          <w:rFonts w:ascii="Century Gothic" w:hAnsi="Century Gothic"/>
          <w:sz w:val="22"/>
          <w:szCs w:val="22"/>
        </w:rPr>
        <w:t xml:space="preserve"> con pasaporte Múltiple, Ingreso Exhibiciones show de </w:t>
      </w:r>
      <w:proofErr w:type="spellStart"/>
      <w:r w:rsidRPr="0049045E">
        <w:rPr>
          <w:rFonts w:ascii="Century Gothic" w:hAnsi="Century Gothic"/>
          <w:sz w:val="22"/>
          <w:szCs w:val="22"/>
        </w:rPr>
        <w:t>ganaderia</w:t>
      </w:r>
      <w:proofErr w:type="spellEnd"/>
      <w:r w:rsidRPr="0049045E">
        <w:rPr>
          <w:rFonts w:ascii="Century Gothic" w:hAnsi="Century Gothic"/>
          <w:sz w:val="22"/>
          <w:szCs w:val="22"/>
        </w:rPr>
        <w:t xml:space="preserve">, show especies menores, almuerzo show de cerdos y show mundo del perro, y show equino </w:t>
      </w:r>
      <w:r>
        <w:rPr>
          <w:rFonts w:ascii="Century Gothic" w:hAnsi="Century Gothic"/>
          <w:sz w:val="22"/>
          <w:szCs w:val="22"/>
        </w:rPr>
        <w:t xml:space="preserve">a la finca, Cena  </w:t>
      </w:r>
    </w:p>
    <w:p w:rsidR="00C75EE9" w:rsidRPr="0049045E" w:rsidRDefault="00C75EE9" w:rsidP="00C75EE9">
      <w:pPr>
        <w:jc w:val="both"/>
        <w:rPr>
          <w:rFonts w:ascii="Century Gothic" w:hAnsi="Century Gothic"/>
          <w:sz w:val="22"/>
          <w:szCs w:val="22"/>
        </w:rPr>
      </w:pPr>
    </w:p>
    <w:p w:rsidR="00C75EE9" w:rsidRPr="0049045E" w:rsidRDefault="00C75EE9" w:rsidP="00C75EE9">
      <w:pPr>
        <w:pStyle w:val="Textoindependienteprimerasangra2"/>
        <w:spacing w:after="0"/>
        <w:ind w:left="0" w:firstLine="0"/>
        <w:jc w:val="both"/>
        <w:rPr>
          <w:rFonts w:ascii="Century Gothic" w:hAnsi="Century Gothic"/>
          <w:sz w:val="22"/>
          <w:szCs w:val="22"/>
        </w:rPr>
      </w:pPr>
      <w:r w:rsidRPr="0049045E">
        <w:rPr>
          <w:rFonts w:ascii="Century Gothic" w:hAnsi="Century Gothic"/>
          <w:b/>
          <w:sz w:val="22"/>
          <w:szCs w:val="22"/>
        </w:rPr>
        <w:t>DIA 4.</w:t>
      </w:r>
      <w:r w:rsidRPr="0049045E">
        <w:rPr>
          <w:rFonts w:ascii="Century Gothic" w:hAnsi="Century Gothic"/>
          <w:sz w:val="22"/>
          <w:szCs w:val="22"/>
        </w:rPr>
        <w:t xml:space="preserve"> </w:t>
      </w:r>
    </w:p>
    <w:p w:rsidR="00C75EE9" w:rsidRDefault="00C75EE9" w:rsidP="00C75EE9">
      <w:pPr>
        <w:widowControl w:val="0"/>
        <w:adjustRightInd w:val="0"/>
        <w:jc w:val="both"/>
        <w:textAlignment w:val="baseline"/>
        <w:rPr>
          <w:rFonts w:ascii="Century Gothic" w:hAnsi="Century Gothic"/>
          <w:lang w:val="es-ES_tradnl"/>
        </w:rPr>
      </w:pPr>
      <w:r w:rsidRPr="0049045E">
        <w:rPr>
          <w:rFonts w:ascii="Century Gothic" w:hAnsi="Century Gothic"/>
          <w:sz w:val="22"/>
          <w:szCs w:val="22"/>
        </w:rPr>
        <w:t>Desayuno, salida para</w:t>
      </w:r>
      <w:r>
        <w:rPr>
          <w:rFonts w:ascii="Century Gothic" w:hAnsi="Century Gothic"/>
          <w:sz w:val="22"/>
          <w:szCs w:val="22"/>
        </w:rPr>
        <w:t xml:space="preserve"> </w:t>
      </w:r>
      <w:proofErr w:type="spellStart"/>
      <w:proofErr w:type="gramStart"/>
      <w:r>
        <w:rPr>
          <w:rFonts w:ascii="Century Gothic" w:hAnsi="Century Gothic"/>
          <w:sz w:val="22"/>
          <w:szCs w:val="22"/>
        </w:rPr>
        <w:t>Recuca</w:t>
      </w:r>
      <w:proofErr w:type="spellEnd"/>
      <w:r>
        <w:rPr>
          <w:rFonts w:ascii="Century Gothic" w:hAnsi="Century Gothic"/>
          <w:sz w:val="22"/>
          <w:szCs w:val="22"/>
        </w:rPr>
        <w:t xml:space="preserve"> ,</w:t>
      </w:r>
      <w:proofErr w:type="gramEnd"/>
      <w:r w:rsidRPr="001C7C73">
        <w:rPr>
          <w:rStyle w:val="st"/>
          <w:rFonts w:ascii="Century Gothic" w:hAnsi="Century Gothic"/>
          <w:sz w:val="22"/>
          <w:szCs w:val="22"/>
        </w:rPr>
        <w:t xml:space="preserve"> </w:t>
      </w:r>
      <w:r w:rsidRPr="007130F1">
        <w:rPr>
          <w:rStyle w:val="st"/>
          <w:rFonts w:ascii="Century Gothic" w:hAnsi="Century Gothic"/>
          <w:sz w:val="22"/>
          <w:szCs w:val="22"/>
        </w:rPr>
        <w:t>El Recorrido por la Cultura Cafetera” es una experiencia interactiva y profunda con todo lo que rodea la producción de una taza de café, desde la siembra de una planta hasta el momento en que se sirve una taza. En una tradicional finca cafetera, los nativos de la región lo atenderán</w:t>
      </w:r>
      <w:r>
        <w:rPr>
          <w:rFonts w:ascii="Century Gothic" w:hAnsi="Century Gothic"/>
          <w:sz w:val="22"/>
          <w:szCs w:val="22"/>
          <w:lang w:val="es-ES_tradnl"/>
        </w:rPr>
        <w:t>,</w:t>
      </w:r>
      <w:r>
        <w:rPr>
          <w:rFonts w:ascii="Century Gothic" w:hAnsi="Century Gothic"/>
          <w:sz w:val="22"/>
          <w:szCs w:val="22"/>
        </w:rPr>
        <w:t xml:space="preserve"> almuerzo típico y regreso a nuestro sitio de origen</w:t>
      </w:r>
    </w:p>
    <w:p w:rsidR="00C75EE9" w:rsidRDefault="00C75EE9" w:rsidP="00C75EE9">
      <w:pPr>
        <w:widowControl w:val="0"/>
        <w:adjustRightInd w:val="0"/>
        <w:ind w:left="1080"/>
        <w:jc w:val="both"/>
        <w:textAlignment w:val="baseline"/>
        <w:rPr>
          <w:rFonts w:ascii="Century Gothic" w:hAnsi="Century Gothic"/>
          <w:lang w:val="es-ES_tradnl"/>
        </w:rPr>
      </w:pPr>
    </w:p>
    <w:p w:rsidR="00C75EE9" w:rsidRDefault="00C75EE9" w:rsidP="00C75EE9">
      <w:pPr>
        <w:widowControl w:val="0"/>
        <w:adjustRightInd w:val="0"/>
        <w:ind w:left="1080"/>
        <w:jc w:val="both"/>
        <w:textAlignment w:val="baseline"/>
        <w:rPr>
          <w:rFonts w:ascii="Century Gothic" w:hAnsi="Century Gothic"/>
          <w:lang w:val="es-ES_tradnl"/>
        </w:rPr>
      </w:pPr>
    </w:p>
    <w:p w:rsidR="00C75EE9" w:rsidRDefault="00C75EE9" w:rsidP="00C75EE9">
      <w:pPr>
        <w:widowControl w:val="0"/>
        <w:adjustRightInd w:val="0"/>
        <w:ind w:left="1080"/>
        <w:jc w:val="both"/>
        <w:textAlignment w:val="baseline"/>
        <w:rPr>
          <w:rFonts w:ascii="Century Gothic" w:hAnsi="Century Gothic"/>
          <w:lang w:val="es-ES_tradnl"/>
        </w:rPr>
      </w:pPr>
    </w:p>
    <w:p w:rsidR="00C75EE9" w:rsidRDefault="00C75EE9" w:rsidP="00C75EE9">
      <w:pPr>
        <w:widowControl w:val="0"/>
        <w:adjustRightInd w:val="0"/>
        <w:ind w:left="1080"/>
        <w:jc w:val="both"/>
        <w:textAlignment w:val="baseline"/>
        <w:rPr>
          <w:rFonts w:ascii="Century Gothic" w:hAnsi="Century Gothic"/>
          <w:lang w:val="es-ES_tradnl"/>
        </w:rPr>
      </w:pPr>
    </w:p>
    <w:p w:rsidR="00C75EE9" w:rsidRDefault="00C94AA0" w:rsidP="00C75EE9">
      <w:pPr>
        <w:widowControl w:val="0"/>
        <w:adjustRightInd w:val="0"/>
        <w:textAlignment w:val="baseline"/>
        <w:rPr>
          <w:rFonts w:ascii="Century Gothic" w:hAnsi="Century Gothic"/>
          <w:lang w:val="es-ES_tradnl"/>
        </w:rPr>
      </w:pPr>
      <w:r>
        <w:rPr>
          <w:rFonts w:ascii="Century Gothic" w:hAnsi="Century Gothic"/>
          <w:lang w:val="es-ES_tradnl"/>
        </w:rPr>
        <w:lastRenderedPageBreak/>
        <w:pict>
          <v:shape id="_x0000_i1026" type="#_x0000_t75" style="width:512.55pt;height:136.9pt">
            <v:imagedata r:id="rId6" o:title="EC2"/>
          </v:shape>
        </w:pict>
      </w:r>
    </w:p>
    <w:p w:rsidR="00C75EE9" w:rsidRDefault="00C75EE9" w:rsidP="00C75EE9">
      <w:pPr>
        <w:widowControl w:val="0"/>
        <w:adjustRightInd w:val="0"/>
        <w:textAlignment w:val="baseline"/>
        <w:rPr>
          <w:rFonts w:ascii="Century Gothic" w:hAnsi="Century Gothic"/>
          <w:lang w:val="es-ES_tradnl"/>
        </w:rPr>
      </w:pPr>
    </w:p>
    <w:p w:rsidR="00C75EE9" w:rsidRPr="00C75EE9" w:rsidRDefault="00C75EE9" w:rsidP="00C75EE9">
      <w:pPr>
        <w:widowControl w:val="0"/>
        <w:adjustRightInd w:val="0"/>
        <w:textAlignment w:val="baseline"/>
        <w:rPr>
          <w:rFonts w:ascii="Century Gothic" w:hAnsi="Century Gothic"/>
          <w:b/>
          <w:color w:val="FF0000"/>
          <w:sz w:val="36"/>
          <w:lang w:val="es-ES_tradnl"/>
        </w:rPr>
      </w:pPr>
      <w:r w:rsidRPr="00BA153D">
        <w:rPr>
          <w:rFonts w:ascii="Century Gothic" w:hAnsi="Century Gothic"/>
          <w:b/>
          <w:color w:val="FF0000"/>
          <w:sz w:val="36"/>
          <w:lang w:val="es-ES_tradnl"/>
        </w:rPr>
        <w:t>EL PLAN INCLUYE:</w:t>
      </w:r>
    </w:p>
    <w:p w:rsidR="00C75EE9" w:rsidRDefault="00C75EE9" w:rsidP="00C75EE9">
      <w:pPr>
        <w:jc w:val="both"/>
        <w:rPr>
          <w:rFonts w:ascii="Century Gothic" w:hAnsi="Century Gothic"/>
          <w:sz w:val="22"/>
          <w:szCs w:val="22"/>
          <w:lang w:val="es-ES_tradnl"/>
        </w:rPr>
      </w:pPr>
      <w:r w:rsidRPr="0049045E">
        <w:rPr>
          <w:rFonts w:ascii="Century Gothic" w:hAnsi="Century Gothic"/>
          <w:sz w:val="22"/>
          <w:szCs w:val="22"/>
          <w:lang w:val="es-ES_tradnl"/>
        </w:rPr>
        <w:t xml:space="preserve">Transporte climatizado full equipo, 3 comidas diarias,  Finca hotel 4  días 3 noches, refrigerio de salida, seguro de viaje personal, guía de turismo, visita a los sitios turísticos  (incluye el valor de todas las entradas) </w:t>
      </w:r>
    </w:p>
    <w:p w:rsidR="00C75EE9" w:rsidRDefault="00C75EE9" w:rsidP="00C75EE9">
      <w:pPr>
        <w:jc w:val="both"/>
        <w:rPr>
          <w:rFonts w:ascii="Century Gothic" w:hAnsi="Century Gothic"/>
          <w:sz w:val="22"/>
          <w:szCs w:val="22"/>
          <w:lang w:val="es-ES_tradnl"/>
        </w:rPr>
      </w:pPr>
    </w:p>
    <w:tbl>
      <w:tblPr>
        <w:tblpPr w:leftFromText="141" w:rightFromText="141" w:vertAnchor="text" w:horzAnchor="margin" w:tblpXSpec="center" w:tblpY="109"/>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106"/>
        <w:gridCol w:w="1418"/>
        <w:gridCol w:w="1384"/>
      </w:tblGrid>
      <w:tr w:rsidR="00C75EE9" w:rsidRPr="00BA153D" w:rsidTr="00C75EE9">
        <w:trPr>
          <w:trHeight w:val="309"/>
        </w:trPr>
        <w:tc>
          <w:tcPr>
            <w:tcW w:w="4106" w:type="dxa"/>
            <w:shd w:val="clear" w:color="auto" w:fill="92D050"/>
          </w:tcPr>
          <w:p w:rsidR="00C75EE9" w:rsidRPr="00BA153D" w:rsidRDefault="00C75EE9" w:rsidP="00C75EE9">
            <w:pPr>
              <w:tabs>
                <w:tab w:val="left" w:pos="2865"/>
              </w:tabs>
              <w:jc w:val="center"/>
              <w:rPr>
                <w:rFonts w:ascii="Century Gothic" w:hAnsi="Century Gothic"/>
                <w:b/>
                <w:lang w:val="es-ES_tradnl"/>
              </w:rPr>
            </w:pPr>
            <w:r w:rsidRPr="00BA153D">
              <w:rPr>
                <w:rFonts w:ascii="Century Gothic" w:hAnsi="Century Gothic"/>
                <w:b/>
                <w:lang w:val="es-ES_tradnl"/>
              </w:rPr>
              <w:t>VALOR POR PAX</w:t>
            </w:r>
          </w:p>
        </w:tc>
        <w:tc>
          <w:tcPr>
            <w:tcW w:w="1418" w:type="dxa"/>
            <w:shd w:val="clear" w:color="auto" w:fill="92D050"/>
          </w:tcPr>
          <w:p w:rsidR="00C75EE9" w:rsidRPr="00BA153D" w:rsidRDefault="00C75EE9" w:rsidP="00C75EE9">
            <w:pPr>
              <w:tabs>
                <w:tab w:val="left" w:pos="2865"/>
              </w:tabs>
              <w:rPr>
                <w:rFonts w:ascii="Century Gothic" w:hAnsi="Century Gothic"/>
                <w:b/>
                <w:lang w:val="es-ES_tradnl"/>
              </w:rPr>
            </w:pPr>
            <w:r w:rsidRPr="00BA153D">
              <w:rPr>
                <w:rFonts w:ascii="Century Gothic" w:hAnsi="Century Gothic"/>
                <w:b/>
                <w:lang w:val="es-ES_tradnl"/>
              </w:rPr>
              <w:t>MULTIPLE</w:t>
            </w:r>
          </w:p>
        </w:tc>
        <w:tc>
          <w:tcPr>
            <w:tcW w:w="1384" w:type="dxa"/>
            <w:shd w:val="clear" w:color="auto" w:fill="92D050"/>
          </w:tcPr>
          <w:p w:rsidR="00C75EE9" w:rsidRPr="00BA153D" w:rsidRDefault="00C75EE9" w:rsidP="00C75EE9">
            <w:pPr>
              <w:tabs>
                <w:tab w:val="left" w:pos="2865"/>
              </w:tabs>
              <w:rPr>
                <w:rFonts w:ascii="Century Gothic" w:hAnsi="Century Gothic"/>
                <w:b/>
                <w:lang w:val="es-ES_tradnl"/>
              </w:rPr>
            </w:pPr>
            <w:r w:rsidRPr="00BA153D">
              <w:rPr>
                <w:rFonts w:ascii="Century Gothic" w:hAnsi="Century Gothic"/>
                <w:b/>
                <w:lang w:val="es-ES_tradnl"/>
              </w:rPr>
              <w:t>DOBLE</w:t>
            </w:r>
          </w:p>
        </w:tc>
      </w:tr>
      <w:tr w:rsidR="00C75EE9" w:rsidRPr="00BA153D" w:rsidTr="00C75EE9">
        <w:trPr>
          <w:trHeight w:val="325"/>
        </w:trPr>
        <w:tc>
          <w:tcPr>
            <w:tcW w:w="4106" w:type="dxa"/>
            <w:shd w:val="clear" w:color="auto" w:fill="auto"/>
          </w:tcPr>
          <w:p w:rsidR="00C75EE9" w:rsidRPr="00BA153D" w:rsidRDefault="00C75EE9" w:rsidP="00C75EE9">
            <w:pPr>
              <w:tabs>
                <w:tab w:val="left" w:pos="2865"/>
              </w:tabs>
              <w:rPr>
                <w:rFonts w:ascii="Century Gothic" w:hAnsi="Century Gothic"/>
                <w:b/>
                <w:lang w:val="es-ES_tradnl"/>
              </w:rPr>
            </w:pPr>
            <w:r>
              <w:rPr>
                <w:rFonts w:ascii="Century Gothic" w:hAnsi="Century Gothic"/>
                <w:b/>
                <w:lang w:val="es-ES_tradnl"/>
              </w:rPr>
              <w:t>ADULTO</w:t>
            </w:r>
          </w:p>
        </w:tc>
        <w:tc>
          <w:tcPr>
            <w:tcW w:w="1418" w:type="dxa"/>
            <w:shd w:val="clear" w:color="auto" w:fill="auto"/>
          </w:tcPr>
          <w:p w:rsidR="00C75EE9" w:rsidRPr="00BA153D" w:rsidRDefault="00C75EE9" w:rsidP="00C75EE9">
            <w:pPr>
              <w:tabs>
                <w:tab w:val="left" w:pos="2865"/>
              </w:tabs>
              <w:rPr>
                <w:rFonts w:ascii="Century Gothic" w:hAnsi="Century Gothic"/>
                <w:b/>
                <w:lang w:val="es-ES_tradnl"/>
              </w:rPr>
            </w:pPr>
            <w:r>
              <w:rPr>
                <w:rFonts w:ascii="Century Gothic" w:hAnsi="Century Gothic"/>
                <w:b/>
                <w:lang w:val="es-ES_tradnl"/>
              </w:rPr>
              <w:t>$ 78</w:t>
            </w:r>
            <w:r w:rsidRPr="00BA153D">
              <w:rPr>
                <w:rFonts w:ascii="Century Gothic" w:hAnsi="Century Gothic"/>
                <w:b/>
                <w:lang w:val="es-ES_tradnl"/>
              </w:rPr>
              <w:t xml:space="preserve">0.000                                                                                              </w:t>
            </w:r>
          </w:p>
        </w:tc>
        <w:tc>
          <w:tcPr>
            <w:tcW w:w="1384" w:type="dxa"/>
            <w:shd w:val="clear" w:color="auto" w:fill="auto"/>
          </w:tcPr>
          <w:p w:rsidR="00C75EE9" w:rsidRPr="00BA153D" w:rsidRDefault="00C75EE9" w:rsidP="00C75EE9">
            <w:pPr>
              <w:tabs>
                <w:tab w:val="left" w:pos="2865"/>
              </w:tabs>
              <w:rPr>
                <w:rFonts w:ascii="Century Gothic" w:hAnsi="Century Gothic"/>
                <w:b/>
                <w:lang w:val="es-ES_tradnl"/>
              </w:rPr>
            </w:pPr>
            <w:r>
              <w:rPr>
                <w:rFonts w:ascii="Century Gothic" w:hAnsi="Century Gothic"/>
                <w:b/>
                <w:lang w:val="es-ES_tradnl"/>
              </w:rPr>
              <w:t>$ 810</w:t>
            </w:r>
            <w:r w:rsidRPr="00BA153D">
              <w:rPr>
                <w:rFonts w:ascii="Century Gothic" w:hAnsi="Century Gothic"/>
                <w:b/>
                <w:lang w:val="es-ES_tradnl"/>
              </w:rPr>
              <w:t>.000</w:t>
            </w:r>
          </w:p>
        </w:tc>
      </w:tr>
      <w:tr w:rsidR="00C75EE9" w:rsidRPr="00BA153D" w:rsidTr="00C75EE9">
        <w:trPr>
          <w:trHeight w:val="309"/>
        </w:trPr>
        <w:tc>
          <w:tcPr>
            <w:tcW w:w="4106" w:type="dxa"/>
            <w:shd w:val="clear" w:color="auto" w:fill="auto"/>
          </w:tcPr>
          <w:p w:rsidR="00C75EE9" w:rsidRDefault="00C75EE9" w:rsidP="00C75EE9">
            <w:pPr>
              <w:tabs>
                <w:tab w:val="left" w:pos="2865"/>
              </w:tabs>
              <w:rPr>
                <w:rFonts w:ascii="Century Gothic" w:hAnsi="Century Gothic"/>
                <w:b/>
                <w:lang w:val="es-ES_tradnl"/>
              </w:rPr>
            </w:pPr>
            <w:r>
              <w:rPr>
                <w:rFonts w:ascii="Century Gothic" w:hAnsi="Century Gothic"/>
                <w:b/>
                <w:lang w:val="es-ES_tradnl"/>
              </w:rPr>
              <w:t>NIÑO</w:t>
            </w:r>
          </w:p>
        </w:tc>
        <w:tc>
          <w:tcPr>
            <w:tcW w:w="1418" w:type="dxa"/>
            <w:shd w:val="clear" w:color="auto" w:fill="auto"/>
          </w:tcPr>
          <w:p w:rsidR="00C75EE9" w:rsidRDefault="00C75EE9" w:rsidP="00C75EE9">
            <w:pPr>
              <w:tabs>
                <w:tab w:val="left" w:pos="2865"/>
              </w:tabs>
              <w:rPr>
                <w:rFonts w:ascii="Century Gothic" w:hAnsi="Century Gothic"/>
                <w:b/>
                <w:lang w:val="es-ES_tradnl"/>
              </w:rPr>
            </w:pPr>
            <w:r>
              <w:rPr>
                <w:rFonts w:ascii="Century Gothic" w:hAnsi="Century Gothic"/>
                <w:b/>
                <w:lang w:val="es-ES_tradnl"/>
              </w:rPr>
              <w:t>$ 750.000</w:t>
            </w:r>
          </w:p>
        </w:tc>
        <w:tc>
          <w:tcPr>
            <w:tcW w:w="1384" w:type="dxa"/>
            <w:shd w:val="clear" w:color="auto" w:fill="auto"/>
          </w:tcPr>
          <w:p w:rsidR="00C75EE9" w:rsidRDefault="00C75EE9" w:rsidP="00C75EE9">
            <w:pPr>
              <w:tabs>
                <w:tab w:val="left" w:pos="2865"/>
              </w:tabs>
              <w:rPr>
                <w:rFonts w:ascii="Century Gothic" w:hAnsi="Century Gothic"/>
                <w:b/>
                <w:lang w:val="es-ES_tradnl"/>
              </w:rPr>
            </w:pPr>
          </w:p>
        </w:tc>
      </w:tr>
      <w:tr w:rsidR="00C75EE9" w:rsidRPr="00BA153D" w:rsidTr="00C75EE9">
        <w:trPr>
          <w:trHeight w:val="155"/>
        </w:trPr>
        <w:tc>
          <w:tcPr>
            <w:tcW w:w="4106" w:type="dxa"/>
            <w:shd w:val="clear" w:color="auto" w:fill="auto"/>
          </w:tcPr>
          <w:p w:rsidR="00C75EE9" w:rsidRDefault="00C75EE9" w:rsidP="00C75EE9">
            <w:pPr>
              <w:tabs>
                <w:tab w:val="left" w:pos="2865"/>
              </w:tabs>
              <w:rPr>
                <w:rFonts w:ascii="Century Gothic" w:hAnsi="Century Gothic"/>
                <w:b/>
                <w:lang w:val="es-ES_tradnl"/>
              </w:rPr>
            </w:pPr>
            <w:r>
              <w:rPr>
                <w:rFonts w:ascii="Century Gothic" w:hAnsi="Century Gothic"/>
                <w:b/>
                <w:lang w:val="es-ES_tradnl"/>
              </w:rPr>
              <w:t>MENOR</w:t>
            </w:r>
            <w:r w:rsidRPr="00C63FBF">
              <w:rPr>
                <w:rFonts w:ascii="Century Gothic" w:hAnsi="Century Gothic"/>
                <w:b/>
                <w:sz w:val="20"/>
                <w:szCs w:val="20"/>
                <w:lang w:val="es-ES_tradnl"/>
              </w:rPr>
              <w:t xml:space="preserve"> ( TRANS</w:t>
            </w:r>
            <w:r>
              <w:rPr>
                <w:rFonts w:ascii="Century Gothic" w:hAnsi="Century Gothic"/>
                <w:b/>
                <w:sz w:val="20"/>
                <w:szCs w:val="20"/>
                <w:lang w:val="es-ES_tradnl"/>
              </w:rPr>
              <w:t>PORTE</w:t>
            </w:r>
            <w:r w:rsidRPr="00C63FBF">
              <w:rPr>
                <w:rFonts w:ascii="Century Gothic" w:hAnsi="Century Gothic"/>
                <w:b/>
                <w:sz w:val="20"/>
                <w:szCs w:val="20"/>
                <w:lang w:val="es-ES_tradnl"/>
              </w:rPr>
              <w:t xml:space="preserve">, </w:t>
            </w:r>
            <w:r>
              <w:rPr>
                <w:rFonts w:ascii="Century Gothic" w:hAnsi="Century Gothic"/>
                <w:b/>
                <w:sz w:val="20"/>
                <w:szCs w:val="20"/>
                <w:lang w:val="es-ES_tradnl"/>
              </w:rPr>
              <w:t xml:space="preserve">REFRIGERIO, </w:t>
            </w:r>
            <w:r w:rsidRPr="00C63FBF">
              <w:rPr>
                <w:rFonts w:ascii="Century Gothic" w:hAnsi="Century Gothic"/>
                <w:b/>
                <w:sz w:val="20"/>
                <w:szCs w:val="20"/>
                <w:lang w:val="es-ES_tradnl"/>
              </w:rPr>
              <w:t>ENTRADAS</w:t>
            </w:r>
            <w:r>
              <w:rPr>
                <w:rFonts w:ascii="Century Gothic" w:hAnsi="Century Gothic"/>
                <w:b/>
                <w:sz w:val="20"/>
                <w:szCs w:val="20"/>
                <w:lang w:val="es-ES_tradnl"/>
              </w:rPr>
              <w:t xml:space="preserve"> </w:t>
            </w:r>
            <w:r w:rsidRPr="00C63FBF">
              <w:rPr>
                <w:rFonts w:ascii="Century Gothic" w:hAnsi="Century Gothic"/>
                <w:b/>
                <w:sz w:val="20"/>
                <w:szCs w:val="20"/>
                <w:lang w:val="es-ES_tradnl"/>
              </w:rPr>
              <w:t>Y ASITENCIA</w:t>
            </w:r>
            <w:r>
              <w:rPr>
                <w:rFonts w:ascii="Century Gothic" w:hAnsi="Century Gothic"/>
                <w:b/>
                <w:sz w:val="20"/>
                <w:szCs w:val="20"/>
                <w:lang w:val="es-ES_tradnl"/>
              </w:rPr>
              <w:t xml:space="preserve"> MEDICA</w:t>
            </w:r>
            <w:r w:rsidRPr="00C63FBF">
              <w:rPr>
                <w:rFonts w:ascii="Century Gothic" w:hAnsi="Century Gothic"/>
                <w:b/>
                <w:sz w:val="20"/>
                <w:szCs w:val="20"/>
                <w:lang w:val="es-ES_tradnl"/>
              </w:rPr>
              <w:t>)</w:t>
            </w:r>
          </w:p>
        </w:tc>
        <w:tc>
          <w:tcPr>
            <w:tcW w:w="1418" w:type="dxa"/>
            <w:shd w:val="clear" w:color="auto" w:fill="auto"/>
          </w:tcPr>
          <w:p w:rsidR="00C75EE9" w:rsidRDefault="00C75EE9" w:rsidP="00C75EE9">
            <w:pPr>
              <w:tabs>
                <w:tab w:val="left" w:pos="2865"/>
              </w:tabs>
              <w:rPr>
                <w:rFonts w:ascii="Century Gothic" w:hAnsi="Century Gothic"/>
                <w:b/>
                <w:lang w:val="es-ES_tradnl"/>
              </w:rPr>
            </w:pPr>
            <w:r>
              <w:rPr>
                <w:rFonts w:ascii="Century Gothic" w:hAnsi="Century Gothic"/>
                <w:b/>
                <w:lang w:val="es-ES_tradnl"/>
              </w:rPr>
              <w:t>$ 600.000</w:t>
            </w:r>
          </w:p>
        </w:tc>
        <w:tc>
          <w:tcPr>
            <w:tcW w:w="1384" w:type="dxa"/>
            <w:shd w:val="clear" w:color="auto" w:fill="auto"/>
          </w:tcPr>
          <w:p w:rsidR="00C75EE9" w:rsidRDefault="00C75EE9" w:rsidP="00C75EE9">
            <w:pPr>
              <w:tabs>
                <w:tab w:val="left" w:pos="2865"/>
              </w:tabs>
              <w:rPr>
                <w:rFonts w:ascii="Century Gothic" w:hAnsi="Century Gothic"/>
                <w:b/>
                <w:lang w:val="es-ES_tradnl"/>
              </w:rPr>
            </w:pPr>
          </w:p>
        </w:tc>
      </w:tr>
      <w:tr w:rsidR="00C75EE9" w:rsidRPr="00BA153D" w:rsidTr="00C75EE9">
        <w:trPr>
          <w:trHeight w:val="155"/>
        </w:trPr>
        <w:tc>
          <w:tcPr>
            <w:tcW w:w="4106" w:type="dxa"/>
            <w:shd w:val="clear" w:color="auto" w:fill="auto"/>
          </w:tcPr>
          <w:p w:rsidR="00C75EE9" w:rsidRDefault="00C75EE9" w:rsidP="00C75EE9">
            <w:pPr>
              <w:tabs>
                <w:tab w:val="left" w:pos="2865"/>
              </w:tabs>
              <w:rPr>
                <w:rFonts w:ascii="Century Gothic" w:hAnsi="Century Gothic"/>
                <w:b/>
                <w:lang w:val="es-ES_tradnl"/>
              </w:rPr>
            </w:pPr>
            <w:r>
              <w:rPr>
                <w:rFonts w:ascii="Century Gothic" w:hAnsi="Century Gothic"/>
                <w:b/>
                <w:lang w:val="es-ES_tradnl"/>
              </w:rPr>
              <w:t>INFANTE 0 A 23 MESES</w:t>
            </w:r>
          </w:p>
        </w:tc>
        <w:tc>
          <w:tcPr>
            <w:tcW w:w="1418" w:type="dxa"/>
            <w:shd w:val="clear" w:color="auto" w:fill="auto"/>
          </w:tcPr>
          <w:p w:rsidR="00C75EE9" w:rsidRDefault="00C75EE9" w:rsidP="00C75EE9">
            <w:pPr>
              <w:tabs>
                <w:tab w:val="left" w:pos="2865"/>
              </w:tabs>
              <w:rPr>
                <w:rFonts w:ascii="Century Gothic" w:hAnsi="Century Gothic"/>
                <w:b/>
                <w:lang w:val="es-ES_tradnl"/>
              </w:rPr>
            </w:pPr>
            <w:r>
              <w:rPr>
                <w:rFonts w:ascii="Century Gothic" w:hAnsi="Century Gothic"/>
                <w:b/>
                <w:lang w:val="es-ES_tradnl"/>
              </w:rPr>
              <w:t>$ 45.000</w:t>
            </w:r>
          </w:p>
        </w:tc>
        <w:tc>
          <w:tcPr>
            <w:tcW w:w="1384" w:type="dxa"/>
            <w:shd w:val="clear" w:color="auto" w:fill="auto"/>
          </w:tcPr>
          <w:p w:rsidR="00C75EE9" w:rsidRDefault="00C75EE9" w:rsidP="00C75EE9">
            <w:pPr>
              <w:tabs>
                <w:tab w:val="left" w:pos="2865"/>
              </w:tabs>
              <w:rPr>
                <w:rFonts w:ascii="Century Gothic" w:hAnsi="Century Gothic"/>
                <w:b/>
                <w:lang w:val="es-ES_tradnl"/>
              </w:rPr>
            </w:pPr>
          </w:p>
        </w:tc>
      </w:tr>
    </w:tbl>
    <w:p w:rsidR="00C75EE9" w:rsidRPr="0049045E" w:rsidRDefault="00C75EE9" w:rsidP="00C75EE9">
      <w:pPr>
        <w:jc w:val="both"/>
        <w:rPr>
          <w:rFonts w:ascii="Century Gothic" w:hAnsi="Century Gothic"/>
          <w:sz w:val="22"/>
          <w:szCs w:val="22"/>
          <w:lang w:val="es-ES_tradnl"/>
        </w:rPr>
      </w:pPr>
    </w:p>
    <w:p w:rsidR="00C75EE9" w:rsidRPr="00BA153D" w:rsidRDefault="00C75EE9" w:rsidP="00C75EE9">
      <w:pPr>
        <w:tabs>
          <w:tab w:val="left" w:pos="3510"/>
        </w:tabs>
        <w:rPr>
          <w:rFonts w:ascii="Century Gothic" w:hAnsi="Century Gothic"/>
          <w:lang w:val="es-ES_tradnl"/>
        </w:rPr>
      </w:pPr>
    </w:p>
    <w:p w:rsidR="00C75EE9" w:rsidRPr="0049045E" w:rsidRDefault="00C75EE9" w:rsidP="00C75EE9">
      <w:pPr>
        <w:tabs>
          <w:tab w:val="left" w:pos="3510"/>
        </w:tabs>
        <w:rPr>
          <w:rFonts w:ascii="Century Gothic" w:hAnsi="Century Gothic"/>
          <w:sz w:val="20"/>
          <w:szCs w:val="20"/>
          <w:lang w:val="es-ES_tradnl"/>
        </w:rPr>
      </w:pPr>
    </w:p>
    <w:p w:rsidR="00C75EE9" w:rsidRPr="00BA153D" w:rsidRDefault="00C75EE9" w:rsidP="00C75EE9">
      <w:pPr>
        <w:rPr>
          <w:rFonts w:ascii="Century Gothic" w:hAnsi="Century Gothic"/>
          <w:lang w:val="es-ES_tradnl"/>
        </w:rPr>
      </w:pPr>
    </w:p>
    <w:p w:rsidR="00C75EE9" w:rsidRPr="00115473" w:rsidRDefault="00C75EE9" w:rsidP="00C75EE9">
      <w:pPr>
        <w:rPr>
          <w:rFonts w:ascii="Century Gothic" w:hAnsi="Century Gothic"/>
          <w:b/>
        </w:rPr>
      </w:pPr>
    </w:p>
    <w:p w:rsidR="00C75EE9" w:rsidRDefault="00C75EE9" w:rsidP="00C75EE9">
      <w:pPr>
        <w:rPr>
          <w:rFonts w:ascii="Agency FB" w:hAnsi="Agency FB"/>
          <w:noProof/>
          <w:sz w:val="28"/>
          <w:lang w:eastAsia="es-MX"/>
        </w:rPr>
      </w:pPr>
    </w:p>
    <w:p w:rsidR="0027339E" w:rsidRDefault="0027339E"/>
    <w:p w:rsidR="00C75EE9" w:rsidRDefault="00C75EE9" w:rsidP="00C75EE9">
      <w:pPr>
        <w:pStyle w:val="Default"/>
        <w:jc w:val="both"/>
        <w:rPr>
          <w:rFonts w:ascii="Century Gothic" w:hAnsi="Century Gothic" w:cs="Arial"/>
          <w:b/>
          <w:bCs/>
          <w:sz w:val="14"/>
          <w:szCs w:val="14"/>
        </w:rPr>
      </w:pPr>
    </w:p>
    <w:p w:rsidR="00C75EE9" w:rsidRDefault="00C75EE9" w:rsidP="00C75EE9">
      <w:pPr>
        <w:pStyle w:val="Default"/>
        <w:jc w:val="both"/>
        <w:rPr>
          <w:rFonts w:ascii="Century Gothic" w:hAnsi="Century Gothic" w:cs="Arial"/>
          <w:b/>
          <w:bCs/>
          <w:sz w:val="14"/>
          <w:szCs w:val="14"/>
        </w:rPr>
      </w:pPr>
    </w:p>
    <w:p w:rsidR="00C75EE9" w:rsidRPr="00A71C78" w:rsidRDefault="00C75EE9" w:rsidP="00C75EE9">
      <w:pPr>
        <w:pStyle w:val="Default"/>
        <w:jc w:val="both"/>
        <w:rPr>
          <w:rFonts w:ascii="Century Gothic" w:hAnsi="Century Gothic" w:cs="Arial"/>
          <w:sz w:val="14"/>
          <w:szCs w:val="14"/>
        </w:rPr>
      </w:pPr>
      <w:r w:rsidRPr="00A71C78">
        <w:rPr>
          <w:rFonts w:ascii="Century Gothic" w:hAnsi="Century Gothic" w:cs="Arial"/>
          <w:b/>
          <w:bCs/>
          <w:sz w:val="14"/>
          <w:szCs w:val="14"/>
        </w:rPr>
        <w:t>CLAUSULA DE RESPONSABILIDAD</w:t>
      </w:r>
      <w:r w:rsidRPr="00A71C78">
        <w:rPr>
          <w:rFonts w:ascii="Century Gothic" w:hAnsi="Century Gothic" w:cs="Arial"/>
          <w:sz w:val="14"/>
          <w:szCs w:val="14"/>
        </w:rPr>
        <w:t xml:space="preserve">: La agencia de </w:t>
      </w:r>
      <w:r>
        <w:rPr>
          <w:rFonts w:ascii="Century Gothic" w:hAnsi="Century Gothic" w:cs="Arial"/>
          <w:sz w:val="14"/>
          <w:szCs w:val="14"/>
        </w:rPr>
        <w:t>Universal de Turismo</w:t>
      </w:r>
      <w:r w:rsidRPr="00A71C78">
        <w:rPr>
          <w:rFonts w:ascii="Century Gothic" w:hAnsi="Century Gothic" w:cs="Arial"/>
          <w:sz w:val="14"/>
          <w:szCs w:val="14"/>
        </w:rPr>
        <w:t xml:space="preserve">, con Registro Nacional de Turismo </w:t>
      </w:r>
      <w:r>
        <w:rPr>
          <w:rFonts w:ascii="Century Gothic" w:hAnsi="Century Gothic" w:cs="Arial"/>
          <w:sz w:val="14"/>
          <w:szCs w:val="14"/>
        </w:rPr>
        <w:t>12979</w:t>
      </w:r>
      <w:r w:rsidRPr="00A71C78">
        <w:rPr>
          <w:rFonts w:ascii="Century Gothic" w:hAnsi="Century Gothic" w:cs="Arial"/>
          <w:sz w:val="14"/>
          <w:szCs w:val="14"/>
        </w:rPr>
        <w:t xml:space="preserve"> y/o sus operadores se hacen responsables ante los usuarios o viajeros por la total prestación y calidad de los servicios descritos en el presente programa.  La Agencia de Viajes </w:t>
      </w:r>
      <w:r>
        <w:rPr>
          <w:rFonts w:ascii="Century Gothic" w:hAnsi="Century Gothic" w:cs="Arial"/>
          <w:sz w:val="14"/>
          <w:szCs w:val="14"/>
        </w:rPr>
        <w:t>Universal de Turismo</w:t>
      </w:r>
      <w:r w:rsidRPr="00A71C78">
        <w:rPr>
          <w:rFonts w:ascii="Century Gothic" w:hAnsi="Century Gothic" w:cs="Arial"/>
          <w:sz w:val="14"/>
          <w:szCs w:val="14"/>
        </w:rPr>
        <w:t xml:space="preserve"> y sus operadores se acogen en su totalidad a la Cláusula de Responsabilidad contemplada en el Articulo 3 del Decreto 053 del 18 de enero de 2002 y sus posteriores reformas. </w:t>
      </w:r>
    </w:p>
    <w:p w:rsidR="00C75EE9" w:rsidRDefault="00C75EE9" w:rsidP="00C75EE9">
      <w:pPr>
        <w:jc w:val="both"/>
      </w:pPr>
      <w:r w:rsidRPr="00A71C78">
        <w:rPr>
          <w:rFonts w:ascii="Century Gothic" w:hAnsi="Century Gothic" w:cs="Arial"/>
          <w:sz w:val="14"/>
          <w:szCs w:val="14"/>
        </w:rPr>
        <w:t>La Agencia de viajes está comprometida con el código de conducta que ordena proteger a los menores de edad de todas las formas de explotación, pornografía y violencia sexual, de acuerdo al Artículo 16 de la Ley 679 de 2001.</w:t>
      </w:r>
    </w:p>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p w:rsidR="00C75EE9" w:rsidRDefault="00C75EE9">
      <w:r>
        <w:rPr>
          <w:noProof/>
          <w:lang w:val="es-CO" w:eastAsia="es-CO"/>
        </w:rPr>
        <w:lastRenderedPageBreak/>
        <mc:AlternateContent>
          <mc:Choice Requires="wps">
            <w:drawing>
              <wp:anchor distT="0" distB="0" distL="114300" distR="114300" simplePos="0" relativeHeight="251667456" behindDoc="0" locked="0" layoutInCell="1" allowOverlap="1" wp14:anchorId="6836EC8A" wp14:editId="1E1D62D6">
                <wp:simplePos x="0" y="0"/>
                <wp:positionH relativeFrom="margin">
                  <wp:align>center</wp:align>
                </wp:positionH>
                <wp:positionV relativeFrom="paragraph">
                  <wp:posOffset>-647308</wp:posOffset>
                </wp:positionV>
                <wp:extent cx="1828800"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5EE9"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SENSACIONAL</w:t>
                            </w: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xml:space="preserve"> VIAJE AL</w:t>
                            </w:r>
                          </w:p>
                          <w:p w:rsidR="00C75EE9" w:rsidRPr="00276B24"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EJE CAFETERO”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36EC8A" id="Cuadro de texto 15" o:spid="_x0000_s1027" type="#_x0000_t202" style="position:absolute;margin-left:0;margin-top:-50.95pt;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" filled="f" stroked="f">
                <v:textbox style="mso-fit-shape-to-text:t">
                  <w:txbxContent>
                    <w:p w:rsidR="00C75EE9"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SENSACIONAL</w:t>
                      </w: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xml:space="preserve"> VIAJE AL</w:t>
                      </w:r>
                    </w:p>
                    <w:p w:rsidR="00C75EE9" w:rsidRPr="00276B24" w:rsidRDefault="00C75EE9" w:rsidP="00C75EE9">
                      <w:pPr>
                        <w:jc w:val="center"/>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pPr>
                      <w:r w:rsidRPr="00276B24">
                        <w:rPr>
                          <w:rFonts w:ascii="Impact" w:hAnsi="Impact"/>
                          <w:b/>
                          <w:noProof/>
                          <w:color w:val="00B0F0"/>
                          <w:sz w:val="72"/>
                          <w:szCs w:val="72"/>
                          <w:lang w:eastAsia="es-MX"/>
                          <w14:shadow w14:blurRad="0" w14:dist="38100" w14:dir="2700000" w14:sx="100000" w14:sy="100000" w14:kx="0" w14:ky="0" w14:algn="bl">
                            <w14:srgbClr w14:val="92D050"/>
                          </w14:shadow>
                          <w14:textOutline w14:w="6731" w14:cap="flat" w14:cmpd="sng" w14:algn="ctr">
                            <w14:solidFill>
                              <w14:srgbClr w14:val="000000"/>
                            </w14:solidFill>
                            <w14:prstDash w14:val="solid"/>
                            <w14:round/>
                          </w14:textOutline>
                        </w:rPr>
                        <w:t>” EJE CAFETERO”</w:t>
                      </w:r>
                    </w:p>
                  </w:txbxContent>
                </v:textbox>
                <w10:wrap anchorx="margin"/>
              </v:shape>
            </w:pict>
          </mc:Fallback>
        </mc:AlternateContent>
      </w:r>
    </w:p>
    <w:p w:rsidR="00C75EE9" w:rsidRDefault="00C75EE9"/>
    <w:p w:rsidR="00C75EE9" w:rsidRDefault="00C75EE9"/>
    <w:p w:rsidR="00C75EE9" w:rsidRDefault="00C94AA0">
      <w:r>
        <w:pict>
          <v:shape id="_x0000_i1027" type="#_x0000_t75" style="width:512.05pt;height:122.35pt">
            <v:imagedata r:id="rId7" o:title="EC3"/>
          </v:shape>
        </w:pict>
      </w:r>
    </w:p>
    <w:p w:rsidR="00C75EE9" w:rsidRDefault="00C75EE9"/>
    <w:p w:rsidR="00C75EE9" w:rsidRPr="001A49AB" w:rsidRDefault="00C75EE9" w:rsidP="00C75EE9">
      <w:pPr>
        <w:tabs>
          <w:tab w:val="left" w:pos="2850"/>
        </w:tabs>
        <w:rPr>
          <w:rFonts w:ascii="Century Gothic" w:hAnsi="Century Gothic" w:cs="Tahoma"/>
          <w:b/>
          <w:sz w:val="22"/>
          <w:szCs w:val="22"/>
        </w:rPr>
      </w:pPr>
      <w:r>
        <w:rPr>
          <w:rFonts w:ascii="Century Gothic" w:hAnsi="Century Gothic" w:cs="Tahoma"/>
          <w:b/>
          <w:sz w:val="22"/>
          <w:szCs w:val="22"/>
        </w:rPr>
        <w:t>SALIDA</w:t>
      </w:r>
      <w:r w:rsidRPr="001A49AB">
        <w:rPr>
          <w:rFonts w:ascii="Century Gothic" w:hAnsi="Century Gothic" w:cs="Tahoma"/>
          <w:b/>
          <w:sz w:val="22"/>
          <w:szCs w:val="22"/>
        </w:rPr>
        <w:t>: 6:00 pm</w:t>
      </w:r>
    </w:p>
    <w:p w:rsidR="00C75EE9" w:rsidRDefault="00C75EE9" w:rsidP="00C75EE9">
      <w:pPr>
        <w:tabs>
          <w:tab w:val="left" w:pos="2850"/>
        </w:tabs>
        <w:rPr>
          <w:rFonts w:ascii="Century Gothic" w:hAnsi="Century Gothic" w:cs="Tahoma"/>
          <w:b/>
          <w:sz w:val="22"/>
          <w:szCs w:val="22"/>
        </w:rPr>
      </w:pPr>
      <w:r w:rsidRPr="001A49AB">
        <w:rPr>
          <w:rFonts w:ascii="Century Gothic" w:hAnsi="Century Gothic" w:cs="Tahoma"/>
          <w:b/>
          <w:sz w:val="22"/>
          <w:szCs w:val="22"/>
        </w:rPr>
        <w:t>Refrigerio durante el recorrido</w:t>
      </w:r>
    </w:p>
    <w:p w:rsidR="00C75EE9" w:rsidRPr="001A49AB" w:rsidRDefault="00C75EE9" w:rsidP="00C75EE9">
      <w:pPr>
        <w:tabs>
          <w:tab w:val="left" w:pos="2850"/>
        </w:tabs>
        <w:rPr>
          <w:rFonts w:ascii="Century Gothic" w:hAnsi="Century Gothic" w:cs="Tahoma"/>
          <w:b/>
          <w:sz w:val="22"/>
          <w:szCs w:val="22"/>
        </w:rPr>
      </w:pPr>
    </w:p>
    <w:p w:rsidR="00C75EE9" w:rsidRPr="001A49AB" w:rsidRDefault="00C75EE9" w:rsidP="00C75EE9">
      <w:pPr>
        <w:rPr>
          <w:rFonts w:ascii="Century Gothic" w:hAnsi="Century Gothic" w:cs="Tahoma"/>
          <w:b/>
          <w:sz w:val="22"/>
          <w:szCs w:val="22"/>
        </w:rPr>
      </w:pPr>
      <w:r w:rsidRPr="001A49AB">
        <w:rPr>
          <w:rFonts w:ascii="Century Gothic" w:hAnsi="Century Gothic"/>
          <w:b/>
          <w:i/>
          <w:lang w:val="es-ES_tradnl"/>
        </w:rPr>
        <w:t>PRIMER DIA</w:t>
      </w:r>
    </w:p>
    <w:p w:rsidR="00C75EE9" w:rsidRPr="00C75EE9" w:rsidRDefault="00C75EE9" w:rsidP="00C75EE9">
      <w:pPr>
        <w:widowControl w:val="0"/>
        <w:numPr>
          <w:ilvl w:val="0"/>
          <w:numId w:val="2"/>
        </w:numPr>
        <w:adjustRightInd w:val="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Llegada a Manizales, visita a la catedral</w:t>
      </w:r>
    </w:p>
    <w:p w:rsidR="00C75EE9" w:rsidRPr="00C75EE9" w:rsidRDefault="00C75EE9" w:rsidP="00C75EE9">
      <w:pPr>
        <w:widowControl w:val="0"/>
        <w:numPr>
          <w:ilvl w:val="0"/>
          <w:numId w:val="2"/>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Desayuno y Salida para termales de Santa Rosa donde disfrutaremos de un relajante baño</w:t>
      </w:r>
    </w:p>
    <w:p w:rsidR="00C75EE9" w:rsidRPr="00C75EE9" w:rsidRDefault="00C75EE9" w:rsidP="00C75EE9">
      <w:pPr>
        <w:widowControl w:val="0"/>
        <w:numPr>
          <w:ilvl w:val="0"/>
          <w:numId w:val="2"/>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Almuerzo</w:t>
      </w:r>
    </w:p>
    <w:p w:rsidR="00C75EE9" w:rsidRPr="00C75EE9" w:rsidRDefault="00C75EE9" w:rsidP="00C75EE9">
      <w:pPr>
        <w:widowControl w:val="0"/>
        <w:numPr>
          <w:ilvl w:val="0"/>
          <w:numId w:val="2"/>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 xml:space="preserve">Salida  para </w:t>
      </w:r>
      <w:proofErr w:type="spellStart"/>
      <w:r w:rsidRPr="00C75EE9">
        <w:rPr>
          <w:rFonts w:ascii="Century Gothic" w:hAnsi="Century Gothic"/>
          <w:i/>
          <w:sz w:val="22"/>
          <w:szCs w:val="22"/>
          <w:lang w:val="es-ES_tradnl"/>
        </w:rPr>
        <w:t>Salento</w:t>
      </w:r>
      <w:proofErr w:type="spellEnd"/>
      <w:r w:rsidR="00C94AA0">
        <w:fldChar w:fldCharType="begin"/>
      </w:r>
      <w:r w:rsidR="00C94AA0">
        <w:instrText xml:space="preserve"> HYPERLINK "http://www.ucrostravel.com/coffee/ejetesorito.jpg" \t "_blank" </w:instrText>
      </w:r>
      <w:r w:rsidR="00C94AA0">
        <w:fldChar w:fldCharType="separate"/>
      </w:r>
      <w:r w:rsidR="00C94AA0">
        <w:fldChar w:fldCharType="end"/>
      </w:r>
    </w:p>
    <w:p w:rsidR="00C75EE9" w:rsidRPr="00C75EE9" w:rsidRDefault="00C75EE9" w:rsidP="00C75EE9">
      <w:pPr>
        <w:widowControl w:val="0"/>
        <w:numPr>
          <w:ilvl w:val="0"/>
          <w:numId w:val="2"/>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Llegada e instalación  en finca Hotel</w:t>
      </w:r>
    </w:p>
    <w:p w:rsidR="00C75EE9" w:rsidRPr="00C75EE9" w:rsidRDefault="00C75EE9" w:rsidP="00C75EE9">
      <w:pPr>
        <w:widowControl w:val="0"/>
        <w:numPr>
          <w:ilvl w:val="0"/>
          <w:numId w:val="2"/>
        </w:numPr>
        <w:adjustRightInd w:val="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Cena</w:t>
      </w:r>
    </w:p>
    <w:p w:rsidR="00C75EE9" w:rsidRPr="001A49AB" w:rsidRDefault="00C75EE9" w:rsidP="00C75EE9">
      <w:pPr>
        <w:widowControl w:val="0"/>
        <w:adjustRightInd w:val="0"/>
        <w:ind w:left="720"/>
        <w:jc w:val="both"/>
        <w:textAlignment w:val="baseline"/>
        <w:rPr>
          <w:rFonts w:ascii="Century Gothic" w:hAnsi="Century Gothic"/>
          <w:i/>
          <w:lang w:val="es-ES_tradnl"/>
        </w:rPr>
      </w:pPr>
    </w:p>
    <w:p w:rsidR="00C75EE9" w:rsidRPr="001A49AB" w:rsidRDefault="00C75EE9" w:rsidP="00C75EE9">
      <w:pPr>
        <w:rPr>
          <w:rFonts w:ascii="Century Gothic" w:hAnsi="Century Gothic"/>
          <w:b/>
          <w:i/>
          <w:lang w:val="es-ES_tradnl"/>
        </w:rPr>
      </w:pPr>
      <w:r w:rsidRPr="001A49AB">
        <w:rPr>
          <w:rFonts w:ascii="Century Gothic" w:hAnsi="Century Gothic"/>
          <w:b/>
          <w:i/>
          <w:lang w:val="es-ES_tradnl"/>
        </w:rPr>
        <w:t>SEGUNDO DÍA</w:t>
      </w:r>
    </w:p>
    <w:p w:rsidR="00C75EE9" w:rsidRPr="00C75EE9" w:rsidRDefault="00C75EE9" w:rsidP="00C75EE9">
      <w:pPr>
        <w:widowControl w:val="0"/>
        <w:numPr>
          <w:ilvl w:val="0"/>
          <w:numId w:val="3"/>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Desayuno</w:t>
      </w:r>
    </w:p>
    <w:p w:rsidR="00C75EE9" w:rsidRPr="00C75EE9" w:rsidRDefault="00C75EE9" w:rsidP="00C75EE9">
      <w:pPr>
        <w:widowControl w:val="0"/>
        <w:numPr>
          <w:ilvl w:val="0"/>
          <w:numId w:val="3"/>
        </w:numPr>
        <w:adjustRightInd w:val="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Salida a PANACA :  Parque Nacional de la Cultura Agropecuaria – ubicado en el Municipio Quimbaya donde  podremos disfrutar de: Show  del Ganado, Show de aves, Show de cerdos , Show de los perros, Show de los caballos</w:t>
      </w:r>
    </w:p>
    <w:p w:rsidR="00C75EE9" w:rsidRPr="00C75EE9" w:rsidRDefault="00C75EE9" w:rsidP="00C75EE9">
      <w:pPr>
        <w:widowControl w:val="0"/>
        <w:numPr>
          <w:ilvl w:val="0"/>
          <w:numId w:val="3"/>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Almuerzo dentro del parque</w:t>
      </w:r>
    </w:p>
    <w:p w:rsidR="00C75EE9" w:rsidRPr="00C75EE9" w:rsidRDefault="00C75EE9" w:rsidP="00C75EE9">
      <w:pPr>
        <w:widowControl w:val="0"/>
        <w:numPr>
          <w:ilvl w:val="0"/>
          <w:numId w:val="3"/>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Cena</w:t>
      </w:r>
    </w:p>
    <w:p w:rsidR="00C75EE9" w:rsidRPr="00C75EE9" w:rsidRDefault="00C75EE9" w:rsidP="00C75EE9">
      <w:pPr>
        <w:widowControl w:val="0"/>
        <w:numPr>
          <w:ilvl w:val="0"/>
          <w:numId w:val="3"/>
        </w:numPr>
        <w:adjustRightInd w:val="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Noche de integración</w:t>
      </w:r>
    </w:p>
    <w:p w:rsidR="00C75EE9" w:rsidRPr="001A49AB" w:rsidRDefault="00C75EE9" w:rsidP="00C75EE9">
      <w:pPr>
        <w:widowControl w:val="0"/>
        <w:adjustRightInd w:val="0"/>
        <w:ind w:left="720"/>
        <w:jc w:val="both"/>
        <w:textAlignment w:val="baseline"/>
        <w:rPr>
          <w:rFonts w:ascii="Century Gothic" w:hAnsi="Century Gothic"/>
          <w:i/>
          <w:lang w:val="es-ES_tradnl"/>
        </w:rPr>
      </w:pPr>
    </w:p>
    <w:p w:rsidR="00C75EE9" w:rsidRPr="001A49AB" w:rsidRDefault="00C75EE9" w:rsidP="00C75EE9">
      <w:pPr>
        <w:rPr>
          <w:rFonts w:ascii="Century Gothic" w:hAnsi="Century Gothic"/>
          <w:b/>
          <w:i/>
          <w:lang w:val="es-ES_tradnl"/>
        </w:rPr>
      </w:pPr>
      <w:r w:rsidRPr="001A49AB">
        <w:rPr>
          <w:rFonts w:ascii="Century Gothic" w:hAnsi="Century Gothic"/>
          <w:b/>
          <w:i/>
          <w:lang w:val="es-ES_tradnl"/>
        </w:rPr>
        <w:t>TERCER DÍA</w:t>
      </w:r>
    </w:p>
    <w:p w:rsidR="00C75EE9" w:rsidRPr="00C75EE9" w:rsidRDefault="00C75EE9" w:rsidP="00C75EE9">
      <w:pPr>
        <w:pStyle w:val="Prrafodelista"/>
        <w:widowControl w:val="0"/>
        <w:numPr>
          <w:ilvl w:val="0"/>
          <w:numId w:val="4"/>
        </w:numPr>
        <w:adjustRightInd w:val="0"/>
        <w:ind w:left="709" w:hanging="370"/>
        <w:textAlignment w:val="baseline"/>
        <w:rPr>
          <w:rFonts w:ascii="Century Gothic" w:hAnsi="Century Gothic"/>
          <w:i/>
          <w:sz w:val="22"/>
          <w:szCs w:val="22"/>
          <w:lang w:val="es-ES_tradnl"/>
        </w:rPr>
      </w:pPr>
      <w:r w:rsidRPr="00C75EE9">
        <w:rPr>
          <w:rFonts w:ascii="Century Gothic" w:hAnsi="Century Gothic"/>
          <w:i/>
          <w:sz w:val="22"/>
          <w:szCs w:val="22"/>
          <w:lang w:val="es-ES_tradnl"/>
        </w:rPr>
        <w:t>Desayuno</w:t>
      </w:r>
    </w:p>
    <w:p w:rsidR="00C75EE9" w:rsidRPr="00C75EE9" w:rsidRDefault="00C75EE9" w:rsidP="00C75EE9">
      <w:pPr>
        <w:pStyle w:val="Prrafodelista"/>
        <w:widowControl w:val="0"/>
        <w:numPr>
          <w:ilvl w:val="0"/>
          <w:numId w:val="4"/>
        </w:numPr>
        <w:adjustRightInd w:val="0"/>
        <w:ind w:left="709" w:hanging="37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Salida al Parque Nacional del Café en Montenegro Quindío donde disfrutaremos de un sin número de atracciones naturales  y mecánicas  que</w:t>
      </w:r>
      <w:r>
        <w:rPr>
          <w:rFonts w:ascii="Century Gothic" w:hAnsi="Century Gothic"/>
          <w:i/>
          <w:sz w:val="22"/>
          <w:szCs w:val="22"/>
          <w:lang w:val="es-ES_tradnl"/>
        </w:rPr>
        <w:t xml:space="preserve"> cada persona elija. Teleférico</w:t>
      </w:r>
      <w:r w:rsidRPr="00C75EE9">
        <w:rPr>
          <w:rFonts w:ascii="Century Gothic" w:hAnsi="Century Gothic"/>
          <w:i/>
          <w:sz w:val="22"/>
          <w:szCs w:val="22"/>
          <w:lang w:val="es-ES_tradnl"/>
        </w:rPr>
        <w:t>, Montaña Rusa, , Show de Orquídeas, senderos y muchos más</w:t>
      </w:r>
    </w:p>
    <w:p w:rsidR="00C75EE9" w:rsidRPr="00C75EE9" w:rsidRDefault="00C75EE9" w:rsidP="00C75EE9">
      <w:pPr>
        <w:pStyle w:val="Prrafodelista"/>
        <w:widowControl w:val="0"/>
        <w:numPr>
          <w:ilvl w:val="0"/>
          <w:numId w:val="4"/>
        </w:numPr>
        <w:adjustRightInd w:val="0"/>
        <w:ind w:left="426" w:hanging="87"/>
        <w:textAlignment w:val="baseline"/>
        <w:rPr>
          <w:rFonts w:ascii="Century Gothic" w:hAnsi="Century Gothic"/>
          <w:i/>
          <w:sz w:val="22"/>
          <w:szCs w:val="22"/>
          <w:lang w:val="es-ES_tradnl"/>
        </w:rPr>
      </w:pPr>
      <w:r w:rsidRPr="00C75EE9">
        <w:rPr>
          <w:rFonts w:ascii="Century Gothic" w:hAnsi="Century Gothic"/>
          <w:i/>
          <w:sz w:val="22"/>
          <w:szCs w:val="22"/>
          <w:lang w:val="es-ES_tradnl"/>
        </w:rPr>
        <w:t>Almuerzo</w:t>
      </w:r>
    </w:p>
    <w:p w:rsidR="00C75EE9" w:rsidRPr="00C75EE9" w:rsidRDefault="00C75EE9" w:rsidP="00C75EE9">
      <w:pPr>
        <w:pStyle w:val="Prrafodelista"/>
        <w:widowControl w:val="0"/>
        <w:numPr>
          <w:ilvl w:val="0"/>
          <w:numId w:val="4"/>
        </w:numPr>
        <w:adjustRightInd w:val="0"/>
        <w:ind w:left="426" w:hanging="87"/>
        <w:textAlignment w:val="baseline"/>
        <w:rPr>
          <w:rFonts w:ascii="Century Gothic" w:hAnsi="Century Gothic"/>
          <w:i/>
          <w:sz w:val="22"/>
          <w:szCs w:val="22"/>
          <w:lang w:val="es-ES_tradnl"/>
        </w:rPr>
      </w:pPr>
      <w:r w:rsidRPr="00C75EE9">
        <w:rPr>
          <w:rFonts w:ascii="Century Gothic" w:hAnsi="Century Gothic"/>
          <w:i/>
          <w:sz w:val="22"/>
          <w:szCs w:val="22"/>
          <w:lang w:val="es-ES_tradnl"/>
        </w:rPr>
        <w:t>Comida</w:t>
      </w:r>
    </w:p>
    <w:p w:rsidR="00C75EE9" w:rsidRPr="001A49AB" w:rsidRDefault="00C75EE9" w:rsidP="00C75EE9">
      <w:pPr>
        <w:rPr>
          <w:rFonts w:ascii="Century Gothic" w:hAnsi="Century Gothic"/>
          <w:b/>
          <w:i/>
          <w:lang w:val="es-ES_tradnl"/>
        </w:rPr>
      </w:pPr>
    </w:p>
    <w:p w:rsidR="00C75EE9" w:rsidRPr="001A49AB" w:rsidRDefault="00C75EE9" w:rsidP="00C75EE9">
      <w:pPr>
        <w:rPr>
          <w:rFonts w:ascii="Century Gothic" w:hAnsi="Century Gothic"/>
          <w:b/>
          <w:i/>
          <w:lang w:val="es-ES_tradnl"/>
        </w:rPr>
      </w:pPr>
      <w:r w:rsidRPr="001A49AB">
        <w:rPr>
          <w:rFonts w:ascii="Century Gothic" w:hAnsi="Century Gothic"/>
          <w:b/>
          <w:i/>
          <w:lang w:val="es-ES_tradnl"/>
        </w:rPr>
        <w:t>CUARTO  DÍA</w:t>
      </w:r>
    </w:p>
    <w:p w:rsidR="00C75EE9" w:rsidRPr="00C75EE9" w:rsidRDefault="00C75EE9" w:rsidP="00C75EE9">
      <w:pPr>
        <w:widowControl w:val="0"/>
        <w:numPr>
          <w:ilvl w:val="0"/>
          <w:numId w:val="5"/>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Desayuno</w:t>
      </w:r>
    </w:p>
    <w:p w:rsidR="00C75EE9" w:rsidRPr="00C75EE9" w:rsidRDefault="00C75EE9" w:rsidP="00C75EE9">
      <w:pPr>
        <w:widowControl w:val="0"/>
        <w:numPr>
          <w:ilvl w:val="0"/>
          <w:numId w:val="5"/>
        </w:numPr>
        <w:adjustRightInd w:val="0"/>
        <w:textAlignment w:val="baseline"/>
        <w:rPr>
          <w:rFonts w:ascii="Century Gothic" w:hAnsi="Century Gothic"/>
          <w:i/>
          <w:sz w:val="22"/>
          <w:szCs w:val="22"/>
          <w:lang w:val="es-ES_tradnl"/>
        </w:rPr>
      </w:pPr>
      <w:r w:rsidRPr="00C75EE9">
        <w:rPr>
          <w:rFonts w:ascii="Century Gothic" w:hAnsi="Century Gothic"/>
          <w:i/>
          <w:sz w:val="22"/>
          <w:szCs w:val="22"/>
          <w:lang w:val="es-ES_tradnl"/>
        </w:rPr>
        <w:t xml:space="preserve">Salida para  </w:t>
      </w:r>
      <w:proofErr w:type="spellStart"/>
      <w:r w:rsidRPr="00C75EE9">
        <w:rPr>
          <w:rFonts w:ascii="Century Gothic" w:hAnsi="Century Gothic"/>
          <w:i/>
          <w:sz w:val="22"/>
          <w:szCs w:val="22"/>
          <w:lang w:val="es-ES_tradnl"/>
        </w:rPr>
        <w:t>Recuca</w:t>
      </w:r>
      <w:proofErr w:type="spellEnd"/>
    </w:p>
    <w:p w:rsidR="00C75EE9" w:rsidRPr="00C75EE9" w:rsidRDefault="00C75EE9" w:rsidP="00C75EE9">
      <w:pPr>
        <w:widowControl w:val="0"/>
        <w:numPr>
          <w:ilvl w:val="0"/>
          <w:numId w:val="5"/>
        </w:numPr>
        <w:adjustRightInd w:val="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Almuerzo</w:t>
      </w:r>
    </w:p>
    <w:p w:rsidR="00C75EE9" w:rsidRPr="00C75EE9" w:rsidRDefault="00C75EE9" w:rsidP="00C75EE9">
      <w:pPr>
        <w:widowControl w:val="0"/>
        <w:numPr>
          <w:ilvl w:val="0"/>
          <w:numId w:val="5"/>
        </w:numPr>
        <w:adjustRightInd w:val="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Regreso</w:t>
      </w:r>
    </w:p>
    <w:p w:rsidR="00C75EE9" w:rsidRPr="00C75EE9" w:rsidRDefault="00C75EE9" w:rsidP="00C75EE9">
      <w:pPr>
        <w:widowControl w:val="0"/>
        <w:numPr>
          <w:ilvl w:val="0"/>
          <w:numId w:val="5"/>
        </w:numPr>
        <w:adjustRightInd w:val="0"/>
        <w:jc w:val="both"/>
        <w:textAlignment w:val="baseline"/>
        <w:rPr>
          <w:rFonts w:ascii="Century Gothic" w:hAnsi="Century Gothic"/>
          <w:i/>
          <w:sz w:val="22"/>
          <w:szCs w:val="22"/>
          <w:lang w:val="es-ES_tradnl"/>
        </w:rPr>
      </w:pPr>
      <w:r w:rsidRPr="00C75EE9">
        <w:rPr>
          <w:rFonts w:ascii="Century Gothic" w:hAnsi="Century Gothic"/>
          <w:i/>
          <w:sz w:val="22"/>
          <w:szCs w:val="22"/>
          <w:lang w:val="es-ES_tradnl"/>
        </w:rPr>
        <w:t>Visita a ruinas de Armero.</w:t>
      </w:r>
    </w:p>
    <w:p w:rsidR="00C75EE9" w:rsidRDefault="00C75EE9" w:rsidP="00C75EE9">
      <w:pPr>
        <w:ind w:left="720"/>
        <w:rPr>
          <w:rFonts w:ascii="Century Gothic" w:hAnsi="Century Gothic"/>
          <w:b/>
          <w:i/>
          <w:lang w:val="es-ES_tradnl"/>
        </w:rPr>
      </w:pPr>
    </w:p>
    <w:p w:rsidR="00C75EE9" w:rsidRDefault="00C94AA0" w:rsidP="00C75EE9">
      <w:pPr>
        <w:rPr>
          <w:rFonts w:ascii="Century Gothic" w:hAnsi="Century Gothic"/>
          <w:b/>
          <w:i/>
          <w:lang w:val="es-ES_tradnl"/>
        </w:rPr>
      </w:pPr>
      <w:r>
        <w:rPr>
          <w:rFonts w:ascii="Century Gothic" w:hAnsi="Century Gothic"/>
          <w:b/>
          <w:i/>
          <w:lang w:val="es-ES_tradnl"/>
        </w:rPr>
        <w:pict>
          <v:shape id="_x0000_i1028" type="#_x0000_t75" style="width:512.05pt;height:122.35pt">
            <v:imagedata r:id="rId8" o:title="EC4"/>
          </v:shape>
        </w:pict>
      </w:r>
    </w:p>
    <w:p w:rsidR="00C75EE9" w:rsidRDefault="00C75EE9" w:rsidP="00C75EE9">
      <w:pPr>
        <w:rPr>
          <w:rFonts w:ascii="Century Gothic" w:hAnsi="Century Gothic"/>
          <w:b/>
          <w:i/>
          <w:lang w:val="es-ES_tradnl"/>
        </w:rPr>
      </w:pPr>
    </w:p>
    <w:p w:rsidR="00C75EE9" w:rsidRDefault="00C75EE9" w:rsidP="00C75EE9">
      <w:pPr>
        <w:rPr>
          <w:rFonts w:ascii="Century Gothic" w:hAnsi="Century Gothic"/>
          <w:b/>
          <w:i/>
          <w:lang w:val="es-ES_tradnl"/>
        </w:rPr>
      </w:pPr>
    </w:p>
    <w:p w:rsidR="00C75EE9" w:rsidRPr="001A49AB" w:rsidRDefault="00C75EE9" w:rsidP="00C75EE9">
      <w:pPr>
        <w:rPr>
          <w:rFonts w:ascii="Century Gothic" w:hAnsi="Century Gothic"/>
          <w:b/>
          <w:i/>
          <w:lang w:val="es-ES_tradnl"/>
        </w:rPr>
      </w:pPr>
      <w:r w:rsidRPr="001A49AB">
        <w:rPr>
          <w:rFonts w:ascii="Century Gothic" w:hAnsi="Century Gothic"/>
          <w:b/>
          <w:i/>
          <w:lang w:val="es-ES_tradnl"/>
        </w:rPr>
        <w:t>EL PLAN INCLUYE:</w:t>
      </w:r>
    </w:p>
    <w:p w:rsidR="00C75EE9" w:rsidRPr="001A49AB" w:rsidRDefault="00C75EE9" w:rsidP="00C75EE9">
      <w:pPr>
        <w:jc w:val="center"/>
        <w:rPr>
          <w:rFonts w:ascii="Century Gothic" w:hAnsi="Century Gothic"/>
          <w:b/>
          <w:i/>
          <w:lang w:val="es-ES_tradnl"/>
        </w:rPr>
      </w:pPr>
    </w:p>
    <w:p w:rsidR="00C75EE9" w:rsidRPr="001A49AB" w:rsidRDefault="00C75EE9" w:rsidP="00C75EE9">
      <w:pPr>
        <w:jc w:val="both"/>
        <w:rPr>
          <w:rFonts w:ascii="Century Gothic" w:hAnsi="Century Gothic"/>
          <w:i/>
          <w:lang w:val="es-ES_tradnl"/>
        </w:rPr>
      </w:pPr>
      <w:r w:rsidRPr="001A49AB">
        <w:rPr>
          <w:rFonts w:ascii="Century Gothic" w:hAnsi="Century Gothic"/>
          <w:i/>
          <w:lang w:val="es-ES_tradnl"/>
        </w:rPr>
        <w:t xml:space="preserve">Transporte climatizado full equipo, 3 comidas diarias,  hotel 4  días 3 noches, refrigerio de salida, noche de integración, seguro de </w:t>
      </w:r>
      <w:r>
        <w:rPr>
          <w:rFonts w:ascii="Century Gothic" w:hAnsi="Century Gothic"/>
          <w:i/>
          <w:lang w:val="es-ES_tradnl"/>
        </w:rPr>
        <w:t>viaje personal, guía de turismo</w:t>
      </w:r>
      <w:r w:rsidRPr="001A49AB">
        <w:rPr>
          <w:rFonts w:ascii="Century Gothic" w:hAnsi="Century Gothic"/>
          <w:i/>
          <w:lang w:val="es-ES_tradnl"/>
        </w:rPr>
        <w:t>, vi</w:t>
      </w:r>
      <w:r>
        <w:rPr>
          <w:rFonts w:ascii="Century Gothic" w:hAnsi="Century Gothic"/>
          <w:i/>
          <w:lang w:val="es-ES_tradnl"/>
        </w:rPr>
        <w:t>sita a los sitios turísticos  (</w:t>
      </w:r>
      <w:r w:rsidRPr="001A49AB">
        <w:rPr>
          <w:rFonts w:ascii="Century Gothic" w:hAnsi="Century Gothic"/>
          <w:i/>
          <w:lang w:val="es-ES_tradnl"/>
        </w:rPr>
        <w:t xml:space="preserve">incluye el valor de </w:t>
      </w:r>
      <w:r>
        <w:rPr>
          <w:rFonts w:ascii="Century Gothic" w:hAnsi="Century Gothic"/>
          <w:i/>
          <w:lang w:val="es-ES_tradnl"/>
        </w:rPr>
        <w:t>todas las entradas</w:t>
      </w:r>
      <w:r w:rsidRPr="001A49AB">
        <w:rPr>
          <w:rFonts w:ascii="Century Gothic" w:hAnsi="Century Gothic"/>
          <w:i/>
          <w:lang w:val="es-ES_tradnl"/>
        </w:rPr>
        <w:t>)</w:t>
      </w:r>
    </w:p>
    <w:p w:rsidR="00C75EE9" w:rsidRDefault="00C75EE9" w:rsidP="00C75EE9">
      <w:pPr>
        <w:jc w:val="center"/>
        <w:rPr>
          <w:rFonts w:ascii="Century Gothic" w:hAnsi="Century Gothic"/>
          <w:b/>
          <w:color w:val="00B050"/>
          <w:sz w:val="44"/>
          <w:szCs w:val="28"/>
          <w:lang w:val="es-ES_tradnl"/>
        </w:rPr>
      </w:pPr>
    </w:p>
    <w:p w:rsidR="00C75EE9" w:rsidRPr="00C75EE9" w:rsidRDefault="00C75EE9" w:rsidP="00C75EE9">
      <w:pPr>
        <w:jc w:val="center"/>
        <w:rPr>
          <w:rFonts w:ascii="Century Gothic" w:hAnsi="Century Gothic"/>
          <w:b/>
          <w:color w:val="92D050"/>
          <w:sz w:val="44"/>
          <w:szCs w:val="28"/>
          <w:lang w:val="es-ES_tradnl"/>
        </w:rPr>
      </w:pPr>
      <w:r w:rsidRPr="00C75EE9">
        <w:rPr>
          <w:rFonts w:ascii="Century Gothic" w:hAnsi="Century Gothic"/>
          <w:b/>
          <w:color w:val="92D050"/>
          <w:sz w:val="44"/>
          <w:szCs w:val="28"/>
          <w:lang w:val="es-ES_tradnl"/>
        </w:rPr>
        <w:t xml:space="preserve"> VALOR DEL PLAN POR PERSONA ACOMODACION MULTIPLE</w:t>
      </w:r>
    </w:p>
    <w:p w:rsidR="00C75EE9" w:rsidRPr="00C75EE9" w:rsidRDefault="00C75EE9" w:rsidP="00C75EE9">
      <w:pPr>
        <w:jc w:val="center"/>
        <w:rPr>
          <w:rFonts w:ascii="Century Gothic" w:hAnsi="Century Gothic"/>
          <w:b/>
          <w:color w:val="FF0000"/>
          <w:sz w:val="44"/>
          <w:szCs w:val="28"/>
          <w:lang w:val="es-ES_tradnl"/>
        </w:rPr>
      </w:pPr>
      <w:r w:rsidRPr="00C75EE9">
        <w:rPr>
          <w:rFonts w:ascii="Century Gothic" w:hAnsi="Century Gothic"/>
          <w:b/>
          <w:color w:val="FF0000"/>
          <w:sz w:val="44"/>
          <w:szCs w:val="28"/>
          <w:lang w:val="es-ES_tradnl"/>
        </w:rPr>
        <w:t xml:space="preserve"> </w:t>
      </w:r>
      <w:r w:rsidRPr="00C75EE9">
        <w:rPr>
          <w:rFonts w:ascii="Century Gothic" w:hAnsi="Century Gothic"/>
          <w:b/>
          <w:color w:val="FF0000"/>
          <w:sz w:val="72"/>
          <w:szCs w:val="28"/>
          <w:lang w:val="es-ES_tradnl"/>
        </w:rPr>
        <w:t>$ 650.000=</w:t>
      </w:r>
    </w:p>
    <w:p w:rsidR="00C75EE9" w:rsidRPr="001A49AB" w:rsidRDefault="00C75EE9" w:rsidP="00C75EE9">
      <w:pPr>
        <w:jc w:val="center"/>
        <w:rPr>
          <w:rFonts w:ascii="Century Gothic" w:hAnsi="Century Gothic"/>
          <w:b/>
          <w:i/>
          <w:sz w:val="28"/>
          <w:szCs w:val="28"/>
          <w:lang w:val="es-ES_tradnl"/>
        </w:rPr>
      </w:pPr>
    </w:p>
    <w:p w:rsidR="00C75EE9" w:rsidRDefault="00C75EE9" w:rsidP="00C75EE9">
      <w:pPr>
        <w:tabs>
          <w:tab w:val="left" w:pos="3510"/>
        </w:tabs>
        <w:rPr>
          <w:rFonts w:ascii="Century Gothic" w:hAnsi="Century Gothic"/>
          <w:b/>
          <w:i/>
          <w:lang w:val="es-ES_tradnl"/>
        </w:rPr>
      </w:pPr>
    </w:p>
    <w:p w:rsidR="00C75EE9" w:rsidRPr="001A49AB" w:rsidRDefault="00C75EE9" w:rsidP="00C75EE9">
      <w:pPr>
        <w:tabs>
          <w:tab w:val="left" w:pos="3510"/>
        </w:tabs>
        <w:rPr>
          <w:rFonts w:ascii="Century Gothic" w:hAnsi="Century Gothic"/>
          <w:b/>
          <w:i/>
          <w:lang w:val="es-ES_tradnl"/>
        </w:rPr>
      </w:pPr>
      <w:r w:rsidRPr="001A49AB">
        <w:rPr>
          <w:rFonts w:ascii="Century Gothic" w:hAnsi="Century Gothic"/>
          <w:b/>
          <w:i/>
          <w:lang w:val="es-ES_tradnl"/>
        </w:rPr>
        <w:t xml:space="preserve">Niños de 0 a 2 años cancelan $30.000 del valor del seguro, </w:t>
      </w:r>
    </w:p>
    <w:p w:rsidR="00C75EE9" w:rsidRPr="001A49AB" w:rsidRDefault="00C75EE9" w:rsidP="00C75EE9">
      <w:pPr>
        <w:tabs>
          <w:tab w:val="left" w:pos="3510"/>
        </w:tabs>
        <w:rPr>
          <w:rFonts w:ascii="Century Gothic" w:hAnsi="Century Gothic"/>
          <w:b/>
          <w:i/>
          <w:lang w:val="es-ES_tradnl"/>
        </w:rPr>
      </w:pPr>
      <w:r w:rsidRPr="001A49AB">
        <w:rPr>
          <w:rFonts w:ascii="Century Gothic" w:hAnsi="Century Gothic"/>
          <w:b/>
          <w:i/>
          <w:lang w:val="es-ES_tradnl"/>
        </w:rPr>
        <w:t xml:space="preserve">Niños que midan </w:t>
      </w:r>
      <w:proofErr w:type="spellStart"/>
      <w:r w:rsidRPr="001A49AB">
        <w:rPr>
          <w:rFonts w:ascii="Century Gothic" w:hAnsi="Century Gothic"/>
          <w:b/>
          <w:i/>
          <w:lang w:val="es-ES_tradnl"/>
        </w:rPr>
        <w:t>mas</w:t>
      </w:r>
      <w:proofErr w:type="spellEnd"/>
      <w:r w:rsidRPr="001A49AB">
        <w:rPr>
          <w:rFonts w:ascii="Century Gothic" w:hAnsi="Century Gothic"/>
          <w:b/>
          <w:i/>
          <w:lang w:val="es-ES_tradnl"/>
        </w:rPr>
        <w:t xml:space="preserve"> de 90 </w:t>
      </w:r>
      <w:proofErr w:type="spellStart"/>
      <w:r w:rsidRPr="001A49AB">
        <w:rPr>
          <w:rFonts w:ascii="Century Gothic" w:hAnsi="Century Gothic"/>
          <w:b/>
          <w:i/>
          <w:lang w:val="es-ES_tradnl"/>
        </w:rPr>
        <w:t>cms</w:t>
      </w:r>
      <w:proofErr w:type="spellEnd"/>
      <w:r w:rsidRPr="001A49AB">
        <w:rPr>
          <w:rFonts w:ascii="Century Gothic" w:hAnsi="Century Gothic"/>
          <w:b/>
          <w:i/>
          <w:lang w:val="es-ES_tradnl"/>
        </w:rPr>
        <w:t xml:space="preserve">  y edad de 2 a 5 años pagan $ 300.000 Correspondiente a seguros y entradas y silla en el </w:t>
      </w:r>
      <w:proofErr w:type="spellStart"/>
      <w:r w:rsidRPr="001A49AB">
        <w:rPr>
          <w:rFonts w:ascii="Century Gothic" w:hAnsi="Century Gothic"/>
          <w:b/>
          <w:i/>
          <w:lang w:val="es-ES_tradnl"/>
        </w:rPr>
        <w:t>vehiculo</w:t>
      </w:r>
      <w:proofErr w:type="spellEnd"/>
      <w:r w:rsidRPr="001A49AB">
        <w:rPr>
          <w:rFonts w:ascii="Century Gothic" w:hAnsi="Century Gothic"/>
          <w:b/>
          <w:i/>
          <w:lang w:val="es-ES_tradnl"/>
        </w:rPr>
        <w:t>.</w:t>
      </w:r>
    </w:p>
    <w:p w:rsidR="00C75EE9" w:rsidRPr="001A49AB" w:rsidRDefault="00C75EE9" w:rsidP="00C75EE9">
      <w:pPr>
        <w:tabs>
          <w:tab w:val="left" w:pos="3510"/>
        </w:tabs>
        <w:rPr>
          <w:rFonts w:ascii="Century Gothic" w:hAnsi="Century Gothic"/>
          <w:b/>
          <w:i/>
          <w:lang w:val="es-ES_tradnl"/>
        </w:rPr>
      </w:pPr>
      <w:r w:rsidRPr="001A49AB">
        <w:rPr>
          <w:rFonts w:ascii="Century Gothic" w:hAnsi="Century Gothic"/>
          <w:b/>
          <w:i/>
          <w:lang w:val="es-ES_tradnl"/>
        </w:rPr>
        <w:t>Niños de 5 años en adelante cancelan el valor total del plan</w:t>
      </w:r>
    </w:p>
    <w:p w:rsidR="00C75EE9" w:rsidRPr="001A49AB" w:rsidRDefault="00C75EE9" w:rsidP="00C75EE9">
      <w:pPr>
        <w:rPr>
          <w:rFonts w:ascii="Century Gothic" w:hAnsi="Century Gothic"/>
          <w:b/>
          <w:i/>
          <w:lang w:val="es-ES_tradnl"/>
        </w:rPr>
      </w:pPr>
      <w:r w:rsidRPr="001A49AB">
        <w:rPr>
          <w:rFonts w:ascii="Century Gothic" w:hAnsi="Century Gothic"/>
          <w:b/>
          <w:i/>
          <w:lang w:val="es-ES_tradnl"/>
        </w:rPr>
        <w:t xml:space="preserve">Incremento de la habitación en acomodación, doble $30.000 por persona. </w:t>
      </w:r>
    </w:p>
    <w:p w:rsidR="00C75EE9" w:rsidRPr="001A49AB" w:rsidRDefault="00C75EE9" w:rsidP="00C75EE9">
      <w:pPr>
        <w:rPr>
          <w:rFonts w:ascii="Century Gothic" w:hAnsi="Century Gothic"/>
          <w:b/>
          <w:i/>
          <w:lang w:val="es-ES_tradnl"/>
        </w:rPr>
      </w:pPr>
    </w:p>
    <w:p w:rsidR="00C75EE9" w:rsidRPr="00A71C78" w:rsidRDefault="00C75EE9" w:rsidP="00C75EE9">
      <w:pPr>
        <w:pStyle w:val="Default"/>
        <w:jc w:val="both"/>
        <w:rPr>
          <w:rFonts w:ascii="Century Gothic" w:hAnsi="Century Gothic" w:cs="Arial"/>
          <w:sz w:val="14"/>
          <w:szCs w:val="14"/>
        </w:rPr>
      </w:pPr>
      <w:r w:rsidRPr="00A71C78">
        <w:rPr>
          <w:rFonts w:ascii="Century Gothic" w:hAnsi="Century Gothic" w:cs="Arial"/>
          <w:b/>
          <w:bCs/>
          <w:sz w:val="14"/>
          <w:szCs w:val="14"/>
        </w:rPr>
        <w:t>CLAUSULA DE RESPONSABILIDAD</w:t>
      </w:r>
      <w:r w:rsidRPr="00A71C78">
        <w:rPr>
          <w:rFonts w:ascii="Century Gothic" w:hAnsi="Century Gothic" w:cs="Arial"/>
          <w:sz w:val="14"/>
          <w:szCs w:val="14"/>
        </w:rPr>
        <w:t xml:space="preserve">: La agencia de </w:t>
      </w:r>
      <w:r>
        <w:rPr>
          <w:rFonts w:ascii="Century Gothic" w:hAnsi="Century Gothic" w:cs="Arial"/>
          <w:sz w:val="14"/>
          <w:szCs w:val="14"/>
        </w:rPr>
        <w:t>Universal de Turismo</w:t>
      </w:r>
      <w:r w:rsidRPr="00A71C78">
        <w:rPr>
          <w:rFonts w:ascii="Century Gothic" w:hAnsi="Century Gothic" w:cs="Arial"/>
          <w:sz w:val="14"/>
          <w:szCs w:val="14"/>
        </w:rPr>
        <w:t xml:space="preserve">, con Registro Nacional de Turismo </w:t>
      </w:r>
      <w:r>
        <w:rPr>
          <w:rFonts w:ascii="Century Gothic" w:hAnsi="Century Gothic" w:cs="Arial"/>
          <w:sz w:val="14"/>
          <w:szCs w:val="14"/>
        </w:rPr>
        <w:t>12979</w:t>
      </w:r>
      <w:r w:rsidRPr="00A71C78">
        <w:rPr>
          <w:rFonts w:ascii="Century Gothic" w:hAnsi="Century Gothic" w:cs="Arial"/>
          <w:sz w:val="14"/>
          <w:szCs w:val="14"/>
        </w:rPr>
        <w:t xml:space="preserve"> y/o sus operadores se hacen responsables ante los usuarios o viajeros por la total prestación y calidad de los servicios descritos en el presente programa.  La Agencia de Viajes </w:t>
      </w:r>
      <w:r>
        <w:rPr>
          <w:rFonts w:ascii="Century Gothic" w:hAnsi="Century Gothic" w:cs="Arial"/>
          <w:sz w:val="14"/>
          <w:szCs w:val="14"/>
        </w:rPr>
        <w:t>Universal de Turismo</w:t>
      </w:r>
      <w:r w:rsidRPr="00A71C78">
        <w:rPr>
          <w:rFonts w:ascii="Century Gothic" w:hAnsi="Century Gothic" w:cs="Arial"/>
          <w:sz w:val="14"/>
          <w:szCs w:val="14"/>
        </w:rPr>
        <w:t xml:space="preserve"> y sus operadores se acogen en su totalidad a la Cláusula de Responsabilidad contemplada en el Articulo 3 del Decreto 053 del 18 de enero de 2002 y sus posteriores reformas. </w:t>
      </w:r>
    </w:p>
    <w:p w:rsidR="00C75EE9" w:rsidRDefault="00C75EE9" w:rsidP="00C75EE9">
      <w:pPr>
        <w:jc w:val="both"/>
      </w:pPr>
      <w:r w:rsidRPr="00A71C78">
        <w:rPr>
          <w:rFonts w:ascii="Century Gothic" w:hAnsi="Century Gothic" w:cs="Arial"/>
          <w:sz w:val="14"/>
          <w:szCs w:val="14"/>
        </w:rPr>
        <w:t>La Agencia de viajes está comprometida con el código de conducta que ordena proteger a los menores de edad de todas las formas de explotación, pornografía y violencia sexual, de acuerdo al Artículo 16 de la Ley 679 de 2001.</w:t>
      </w:r>
    </w:p>
    <w:sectPr w:rsidR="00C75EE9" w:rsidSect="00C75EE9">
      <w:pgSz w:w="12240" w:h="15840" w:code="1"/>
      <w:pgMar w:top="1440" w:right="900" w:bottom="1440" w:left="851" w:header="0" w:footer="0" w:gutter="0"/>
      <w:pgBorders w:offsetFrom="page">
        <w:top w:val="single" w:sz="4" w:space="0" w:color="auto"/>
        <w:bottom w:val="single" w:sz="4" w:space="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67666"/>
    <w:multiLevelType w:val="hybridMultilevel"/>
    <w:tmpl w:val="F9142A2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FB5844"/>
    <w:multiLevelType w:val="hybridMultilevel"/>
    <w:tmpl w:val="EED03F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F7024B7"/>
    <w:multiLevelType w:val="hybridMultilevel"/>
    <w:tmpl w:val="951E213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65065519"/>
    <w:multiLevelType w:val="hybridMultilevel"/>
    <w:tmpl w:val="D65AB1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FD04054"/>
    <w:multiLevelType w:val="hybridMultilevel"/>
    <w:tmpl w:val="4964D2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9"/>
    <w:rsid w:val="0027339E"/>
    <w:rsid w:val="00C75EE9"/>
    <w:rsid w:val="00C9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9AB85-EF9B-4CFB-82FC-6CD3340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5EE9"/>
    <w:pPr>
      <w:autoSpaceDE w:val="0"/>
      <w:autoSpaceDN w:val="0"/>
      <w:adjustRightInd w:val="0"/>
      <w:spacing w:after="0" w:line="240" w:lineRule="auto"/>
    </w:pPr>
    <w:rPr>
      <w:rFonts w:ascii="Times New Roman" w:eastAsia="Batang" w:hAnsi="Times New Roman" w:cs="Times New Roman"/>
      <w:color w:val="000000"/>
      <w:sz w:val="24"/>
      <w:szCs w:val="24"/>
      <w:lang w:val="es-MX" w:eastAsia="es-MX"/>
    </w:rPr>
  </w:style>
  <w:style w:type="paragraph" w:styleId="Subttulo">
    <w:name w:val="Subtitle"/>
    <w:basedOn w:val="Normal"/>
    <w:next w:val="Normal"/>
    <w:link w:val="SubttuloCar"/>
    <w:qFormat/>
    <w:rsid w:val="00C75EE9"/>
    <w:pPr>
      <w:spacing w:after="60"/>
      <w:jc w:val="center"/>
      <w:outlineLvl w:val="1"/>
    </w:pPr>
    <w:rPr>
      <w:rFonts w:ascii="Cambria" w:hAnsi="Cambria"/>
    </w:rPr>
  </w:style>
  <w:style w:type="character" w:customStyle="1" w:styleId="SubttuloCar">
    <w:name w:val="Subtítulo Car"/>
    <w:basedOn w:val="Fuentedeprrafopredeter"/>
    <w:link w:val="Subttulo"/>
    <w:rsid w:val="00C75EE9"/>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C75EE9"/>
    <w:pPr>
      <w:spacing w:after="120"/>
      <w:ind w:left="283"/>
    </w:pPr>
  </w:style>
  <w:style w:type="character" w:customStyle="1" w:styleId="SangradetextonormalCar">
    <w:name w:val="Sangría de texto normal Car"/>
    <w:basedOn w:val="Fuentedeprrafopredeter"/>
    <w:link w:val="Sangradetextonormal"/>
    <w:uiPriority w:val="99"/>
    <w:semiHidden/>
    <w:rsid w:val="00C75EE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C75EE9"/>
    <w:pPr>
      <w:ind w:firstLine="210"/>
    </w:pPr>
  </w:style>
  <w:style w:type="character" w:customStyle="1" w:styleId="Textoindependienteprimerasangra2Car">
    <w:name w:val="Texto independiente primera sangría 2 Car"/>
    <w:basedOn w:val="SangradetextonormalCar"/>
    <w:link w:val="Textoindependienteprimerasangra2"/>
    <w:rsid w:val="00C75EE9"/>
    <w:rPr>
      <w:rFonts w:ascii="Times New Roman" w:eastAsia="Times New Roman" w:hAnsi="Times New Roman" w:cs="Times New Roman"/>
      <w:sz w:val="24"/>
      <w:szCs w:val="24"/>
      <w:lang w:val="es-ES" w:eastAsia="es-ES"/>
    </w:rPr>
  </w:style>
  <w:style w:type="character" w:customStyle="1" w:styleId="st">
    <w:name w:val="st"/>
    <w:basedOn w:val="Fuentedeprrafopredeter"/>
    <w:rsid w:val="00C75EE9"/>
  </w:style>
  <w:style w:type="character" w:styleId="nfasis">
    <w:name w:val="Emphasis"/>
    <w:basedOn w:val="Fuentedeprrafopredeter"/>
    <w:uiPriority w:val="20"/>
    <w:qFormat/>
    <w:rsid w:val="00C75EE9"/>
    <w:rPr>
      <w:i/>
      <w:iCs/>
    </w:rPr>
  </w:style>
  <w:style w:type="paragraph" w:styleId="Prrafodelista">
    <w:name w:val="List Paragraph"/>
    <w:basedOn w:val="Normal"/>
    <w:uiPriority w:val="34"/>
    <w:qFormat/>
    <w:rsid w:val="00C7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Nerly Silvana</dc:creator>
  <cp:keywords/>
  <dc:description/>
  <cp:lastModifiedBy>Nerly Silvana</cp:lastModifiedBy>
  <cp:revision>3</cp:revision>
  <dcterms:created xsi:type="dcterms:W3CDTF">2020-12-02T00:18:00Z</dcterms:created>
  <dcterms:modified xsi:type="dcterms:W3CDTF">2021-07-08T01:51:00Z</dcterms:modified>
</cp:coreProperties>
</file>