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23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 </w:t>
      </w:r>
    </w:p>
    <w:p w:rsidR="00706323" w:rsidRPr="00B26D0C" w:rsidRDefault="006F3A2F">
      <w:pPr>
        <w:spacing w:after="0" w:line="259" w:lineRule="auto"/>
        <w:ind w:right="6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PORTAFOLIO DE SERVICIO UNIVERSAL DE TURISMO </w:t>
      </w:r>
    </w:p>
    <w:p w:rsidR="006F3A2F" w:rsidRPr="00B26D0C" w:rsidRDefault="00747962" w:rsidP="0007186B">
      <w:pPr>
        <w:spacing w:after="11"/>
        <w:ind w:left="-15" w:right="897" w:firstLine="15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MARZO</w:t>
      </w:r>
      <w:r w:rsidR="006F3A2F"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A DICIEMBRE 20</w:t>
      </w: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2</w:t>
      </w:r>
      <w:r w:rsidR="00B63908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</w:t>
      </w:r>
    </w:p>
    <w:p w:rsidR="00406CA4" w:rsidRPr="00587F81" w:rsidRDefault="00406CA4">
      <w:pPr>
        <w:spacing w:after="11"/>
        <w:ind w:left="-15" w:right="897" w:firstLine="3243"/>
        <w:rPr>
          <w:rFonts w:ascii="Century Gothic" w:hAnsi="Century Gothic"/>
          <w:b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-426" w:right="897" w:firstLine="1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CONDICIONES COMERCIALES: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menores de 2 años cancelan </w:t>
      </w:r>
      <w:r w:rsidRPr="00587F81">
        <w:rPr>
          <w:rFonts w:ascii="Century Gothic" w:hAnsi="Century Gothic"/>
          <w:b/>
          <w:color w:val="auto"/>
          <w:lang w:val="es-CO"/>
        </w:rPr>
        <w:t>$30.000,</w:t>
      </w:r>
      <w:r w:rsidRPr="00587F81">
        <w:rPr>
          <w:rFonts w:ascii="Century Gothic" w:hAnsi="Century Gothic"/>
          <w:color w:val="auto"/>
          <w:lang w:val="es-CO"/>
        </w:rPr>
        <w:t xml:space="preserve">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2 a 4 años, tienen solo el servicio de Transporte y Tarjeta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5 a 10 años deben compartir habitación con mínimo 2 adultos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Acomodación en habitación Múltiple (3 o 4) pasajeros por habitación) </w:t>
      </w:r>
    </w:p>
    <w:p w:rsidR="00706323" w:rsidRPr="00587F81" w:rsidRDefault="006F3A2F" w:rsidP="00406CA4">
      <w:pPr>
        <w:pStyle w:val="Ttulo1"/>
        <w:spacing w:after="11" w:line="250" w:lineRule="auto"/>
        <w:ind w:left="142" w:right="0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eastAsia="Segoe UI Symbol" w:hAnsi="Century Gothic" w:cs="Segoe UI Symbol"/>
          <w:b w:val="0"/>
          <w:color w:val="auto"/>
          <w:sz w:val="32"/>
          <w:lang w:val="es-CO"/>
        </w:rPr>
        <w:t>•</w:t>
      </w:r>
      <w:r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="00406CA4"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Pr="00587F81">
        <w:rPr>
          <w:rFonts w:ascii="Century Gothic" w:hAnsi="Century Gothic"/>
          <w:color w:val="auto"/>
          <w:sz w:val="32"/>
          <w:lang w:val="es-CO"/>
        </w:rPr>
        <w:t xml:space="preserve">Tarifas para pasajeros originados en Bucaramanga </w:t>
      </w:r>
    </w:p>
    <w:p w:rsidR="00706323" w:rsidRPr="00587F81" w:rsidRDefault="006F3A2F" w:rsidP="00406CA4">
      <w:pPr>
        <w:numPr>
          <w:ilvl w:val="0"/>
          <w:numId w:val="2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Tarifas de grupo sujetas a la disponibilidad y aplican en temporada baja </w:t>
      </w: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567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CLÁUSULA DE RESPONSABILIDAD:  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El organizador de estos programas turísticos, Agencia de Viajes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hace responsable ante los usuarios o viajeros, por la total prestación y calidad del servicio descritos en estos programas.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La Agencia de Viajes, organizadora y sus demás operadores se acogen en su integridad a la cláusula de responsabilidad en el artículo 3 del decreto 053 del 18 de enero del 2010 y sus posteriores reformas.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Está comprometida con el código de conducta que ordena proteger a los menores de edad, de acuerdo con el artículo 16 de la Ley 679 del 2001 que lo tipifica.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exime de cualquier responsabilidad por gastos generados por paros, huelgas, cierre de frontera, cierre de carreteras, cierre de aeropuertos, mal clima, accidentes, asonadas, terremotos y afines,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Nos reservamos el derecho de efectuar cambios de itinerario, hoteles, fechas de viajes o transportes terrestres cuando aplique c</w:t>
      </w:r>
      <w:r w:rsidR="00406CA4" w:rsidRPr="00587F81">
        <w:rPr>
          <w:rFonts w:ascii="Century Gothic" w:hAnsi="Century Gothic"/>
          <w:color w:val="auto"/>
          <w:sz w:val="28"/>
          <w:lang w:val="es-CO"/>
        </w:rPr>
        <w:t xml:space="preserve">ualquier de estos imprevistos. </w:t>
      </w: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426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INFORMACION IMPORTANTE PARA SU RESERVA:  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Nombre completo, fecha de nacimiento, número de identificación.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Menores de edad, que no viajen con sus padres, es obligatorio el permiso de los padres notariado. </w:t>
      </w: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tbl>
      <w:tblPr>
        <w:tblW w:w="8584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0"/>
        <w:gridCol w:w="2180"/>
        <w:gridCol w:w="2156"/>
      </w:tblGrid>
      <w:tr w:rsidR="00406CA4" w:rsidRPr="00587F81" w:rsidTr="00B26D0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DESTINO:</w:t>
            </w:r>
          </w:p>
        </w:tc>
        <w:tc>
          <w:tcPr>
            <w:tcW w:w="1980" w:type="dxa"/>
            <w:vMerge w:val="restart"/>
            <w:shd w:val="clear" w:color="000000" w:fill="92D050"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CARTAGENA, TOLU, </w:t>
            </w: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br/>
              <w:t xml:space="preserve">EJE CAFETERO, GUAJIRA </w:t>
            </w:r>
          </w:p>
        </w:tc>
        <w:tc>
          <w:tcPr>
            <w:tcW w:w="2180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SANTA MARTA  </w:t>
            </w:r>
          </w:p>
        </w:tc>
        <w:tc>
          <w:tcPr>
            <w:tcW w:w="2156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MEDELLIN, BOYACA </w:t>
            </w:r>
          </w:p>
        </w:tc>
      </w:tr>
      <w:tr w:rsidR="00406CA4" w:rsidRPr="00587F81" w:rsidTr="00B26D0C">
        <w:trPr>
          <w:trHeight w:val="1067"/>
          <w:jc w:val="center"/>
        </w:trPr>
        <w:tc>
          <w:tcPr>
            <w:tcW w:w="2268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</w:tr>
      <w:tr w:rsidR="00406CA4" w:rsidRPr="00587F81" w:rsidTr="00B26D0C">
        <w:trPr>
          <w:trHeight w:val="851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HORA DE SALIDA: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06:00 p. m.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08:00 p. m.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09:00 p. m.</w:t>
            </w:r>
          </w:p>
        </w:tc>
      </w:tr>
    </w:tbl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0" w:firstLine="0"/>
        <w:jc w:val="center"/>
        <w:rPr>
          <w:rFonts w:ascii="Century Gothic" w:hAnsi="Century Gothic"/>
          <w:b/>
          <w:color w:val="auto"/>
          <w:sz w:val="36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TARIFAS SUJETAS A CAMBIOS SIN PREVIO AVISO</w:t>
      </w:r>
      <w:r w:rsidRPr="00587F81">
        <w:rPr>
          <w:rFonts w:ascii="Century Gothic" w:hAnsi="Century Gothic"/>
          <w:color w:val="auto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Actualización: </w:t>
      </w:r>
      <w:r w:rsidR="00747962">
        <w:rPr>
          <w:rFonts w:ascii="Century Gothic" w:hAnsi="Century Gothic"/>
          <w:b/>
          <w:color w:val="auto"/>
          <w:sz w:val="36"/>
          <w:lang w:val="es-CO"/>
        </w:rPr>
        <w:t>15 de Marzo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de 20</w:t>
      </w:r>
      <w:r w:rsidR="00747962">
        <w:rPr>
          <w:rFonts w:ascii="Century Gothic" w:hAnsi="Century Gothic"/>
          <w:b/>
          <w:color w:val="auto"/>
          <w:sz w:val="36"/>
          <w:lang w:val="es-CO"/>
        </w:rPr>
        <w:t>2</w:t>
      </w:r>
      <w:r w:rsidR="00B63908">
        <w:rPr>
          <w:rFonts w:ascii="Century Gothic" w:hAnsi="Century Gothic"/>
          <w:b/>
          <w:color w:val="auto"/>
          <w:sz w:val="36"/>
          <w:lang w:val="es-CO"/>
        </w:rPr>
        <w:t>1</w:t>
      </w: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  <w:bookmarkStart w:id="0" w:name="_GoBack"/>
      <w:bookmarkEnd w:id="0"/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B26D0C" w:rsidRPr="00B26D0C" w:rsidRDefault="00B26D0C" w:rsidP="00817DBE">
      <w:pPr>
        <w:pStyle w:val="Ttulo1"/>
        <w:ind w:right="-1"/>
        <w:rPr>
          <w:rFonts w:ascii="Century Gothic" w:hAnsi="Century Gothic"/>
          <w:color w:val="00B0F0"/>
          <w:sz w:val="32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6F3A2F" w:rsidRPr="00B62F3A" w:rsidRDefault="006F3A2F" w:rsidP="00B62F3A">
      <w:pPr>
        <w:pStyle w:val="Ttulo3"/>
        <w:spacing w:after="0" w:line="259" w:lineRule="auto"/>
        <w:ind w:left="0" w:firstLine="0"/>
        <w:rPr>
          <w:rFonts w:ascii="Century Gothic" w:hAnsi="Century Gothic"/>
          <w:color w:val="00B0F0"/>
          <w:sz w:val="3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62F3A">
        <w:rPr>
          <w:rFonts w:ascii="Century Gothic" w:hAnsi="Century Gothic"/>
          <w:color w:val="00B0F0"/>
          <w:sz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Expedición GUAJIRA </w:t>
      </w:r>
    </w:p>
    <w:p w:rsidR="006F3A2F" w:rsidRPr="00587F81" w:rsidRDefault="006F3A2F" w:rsidP="006F3A2F">
      <w:pPr>
        <w:spacing w:after="0" w:line="259" w:lineRule="auto"/>
        <w:ind w:left="0" w:right="242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48"/>
          <w:lang w:val="es-CO"/>
        </w:rPr>
        <w:t xml:space="preserve">EXÓTICA, MÁGICA Y CULTURAL </w:t>
      </w:r>
    </w:p>
    <w:p w:rsidR="006F3A2F" w:rsidRPr="00587F81" w:rsidRDefault="00B62F3A" w:rsidP="006F3A2F">
      <w:pPr>
        <w:spacing w:after="0" w:line="259" w:lineRule="auto"/>
        <w:ind w:left="6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73600" behindDoc="0" locked="0" layoutInCell="1" allowOverlap="0" wp14:anchorId="5F2F3EFF" wp14:editId="329094FA">
            <wp:simplePos x="0" y="0"/>
            <wp:positionH relativeFrom="column">
              <wp:posOffset>3442970</wp:posOffset>
            </wp:positionH>
            <wp:positionV relativeFrom="paragraph">
              <wp:posOffset>158115</wp:posOffset>
            </wp:positionV>
            <wp:extent cx="2957830" cy="2371725"/>
            <wp:effectExtent l="0" t="0" r="0" b="9525"/>
            <wp:wrapSquare wrapText="bothSides"/>
            <wp:docPr id="2670" name="Picture 2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0" name="Picture 26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A2F"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</w:p>
    <w:p w:rsidR="00B62F3A" w:rsidRDefault="00B62F3A" w:rsidP="006F3A2F">
      <w:pPr>
        <w:pStyle w:val="Ttulo4"/>
        <w:ind w:left="-5"/>
        <w:rPr>
          <w:rFonts w:ascii="Century Gothic" w:hAnsi="Century Gothic"/>
          <w:color w:val="auto"/>
          <w:lang w:val="es-CO"/>
        </w:rPr>
      </w:pPr>
      <w:r>
        <w:rPr>
          <w:rFonts w:ascii="Century Gothic" w:hAnsi="Century Gothic"/>
          <w:color w:val="auto"/>
          <w:lang w:val="es-CO"/>
        </w:rPr>
        <w:t>3 noches y 4 días</w:t>
      </w:r>
    </w:p>
    <w:p w:rsidR="006F3A2F" w:rsidRPr="00587F81" w:rsidRDefault="006F3A2F" w:rsidP="006F3A2F">
      <w:pPr>
        <w:pStyle w:val="Ttulo4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Hotel </w:t>
      </w:r>
      <w:proofErr w:type="spellStart"/>
      <w:r w:rsidRPr="00587F81">
        <w:rPr>
          <w:rFonts w:ascii="Century Gothic" w:hAnsi="Century Gothic"/>
          <w:color w:val="auto"/>
          <w:lang w:val="es-CO"/>
        </w:rPr>
        <w:t>Arimaca</w:t>
      </w:r>
      <w:proofErr w:type="spellEnd"/>
      <w:r w:rsidRPr="00587F81">
        <w:rPr>
          <w:rFonts w:ascii="Century Gothic" w:hAnsi="Century Gothic"/>
          <w:color w:val="auto"/>
          <w:lang w:val="es-CO"/>
        </w:rPr>
        <w:t xml:space="preserve"> o similar</w:t>
      </w:r>
      <w:r w:rsidRPr="00587F81">
        <w:rPr>
          <w:rFonts w:ascii="Century Gothic" w:eastAsia="Calibri" w:hAnsi="Century Gothic" w:cs="Calibri"/>
          <w:b w:val="0"/>
          <w:color w:val="auto"/>
          <w:vertAlign w:val="subscript"/>
          <w:lang w:val="es-CO"/>
        </w:rPr>
        <w:t xml:space="preserve"> </w:t>
      </w: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B62F3A" w:rsidRDefault="006F3A2F" w:rsidP="006F3A2F">
      <w:pPr>
        <w:pStyle w:val="Ttulo5"/>
        <w:ind w:left="-5"/>
        <w:rPr>
          <w:rFonts w:ascii="Century Gothic" w:hAnsi="Century Gothic"/>
          <w:b/>
          <w:color w:val="auto"/>
          <w:lang w:val="es-CO"/>
        </w:rPr>
      </w:pPr>
      <w:r w:rsidRPr="00B62F3A">
        <w:rPr>
          <w:rFonts w:ascii="Century Gothic" w:hAnsi="Century Gothic"/>
          <w:b/>
          <w:color w:val="auto"/>
          <w:lang w:val="es-CO"/>
        </w:rPr>
        <w:t xml:space="preserve">INCLUYE  </w:t>
      </w:r>
      <w:r w:rsidRPr="00B62F3A">
        <w:rPr>
          <w:rFonts w:ascii="Century Gothic" w:eastAsia="Arial" w:hAnsi="Century Gothic" w:cs="Arial"/>
          <w:b/>
          <w:color w:val="auto"/>
          <w:lang w:val="es-CO"/>
        </w:rPr>
        <w:t xml:space="preserve"> </w:t>
      </w:r>
    </w:p>
    <w:p w:rsidR="006F3A2F" w:rsidRPr="00B62F3A" w:rsidRDefault="006F3A2F" w:rsidP="003D2BFD">
      <w:pPr>
        <w:numPr>
          <w:ilvl w:val="0"/>
          <w:numId w:val="32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Transporte   </w:t>
      </w:r>
    </w:p>
    <w:p w:rsidR="006F3A2F" w:rsidRPr="00B62F3A" w:rsidRDefault="006F3A2F" w:rsidP="003D2BFD">
      <w:pPr>
        <w:numPr>
          <w:ilvl w:val="0"/>
          <w:numId w:val="32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Alojamiento 2 noches en hotel  </w:t>
      </w:r>
    </w:p>
    <w:p w:rsidR="006F3A2F" w:rsidRPr="00B62F3A" w:rsidRDefault="006F3A2F" w:rsidP="003D2BFD">
      <w:pPr>
        <w:numPr>
          <w:ilvl w:val="0"/>
          <w:numId w:val="32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1noche en Ranchería. </w:t>
      </w:r>
    </w:p>
    <w:p w:rsidR="006F3A2F" w:rsidRPr="00B62F3A" w:rsidRDefault="006F3A2F" w:rsidP="003D2BFD">
      <w:pPr>
        <w:numPr>
          <w:ilvl w:val="0"/>
          <w:numId w:val="32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Guía profesional </w:t>
      </w:r>
    </w:p>
    <w:p w:rsidR="006F3A2F" w:rsidRPr="00B62F3A" w:rsidRDefault="006F3A2F" w:rsidP="003D2BFD">
      <w:pPr>
        <w:numPr>
          <w:ilvl w:val="0"/>
          <w:numId w:val="32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4 desayunos, 4 almuerzos y 3 cenas </w:t>
      </w:r>
    </w:p>
    <w:p w:rsidR="006F3A2F" w:rsidRPr="00B62F3A" w:rsidRDefault="006F3A2F" w:rsidP="003D2BFD">
      <w:pPr>
        <w:numPr>
          <w:ilvl w:val="0"/>
          <w:numId w:val="32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Asistencia Médica. </w:t>
      </w:r>
    </w:p>
    <w:p w:rsidR="006F3A2F" w:rsidRPr="00B62F3A" w:rsidRDefault="006F3A2F" w:rsidP="003D2BFD">
      <w:pPr>
        <w:numPr>
          <w:ilvl w:val="0"/>
          <w:numId w:val="32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1 refrigerio </w:t>
      </w:r>
    </w:p>
    <w:p w:rsidR="006F3A2F" w:rsidRPr="00B62F3A" w:rsidRDefault="006F3A2F" w:rsidP="006F3A2F">
      <w:pPr>
        <w:spacing w:after="0" w:line="259" w:lineRule="auto"/>
        <w:ind w:left="360" w:firstLine="0"/>
        <w:rPr>
          <w:rFonts w:ascii="Century Gothic" w:hAnsi="Century Gothic"/>
          <w:b/>
          <w:color w:val="auto"/>
          <w:lang w:val="es-CO"/>
        </w:rPr>
      </w:pPr>
      <w:r w:rsidRPr="00B62F3A">
        <w:rPr>
          <w:rFonts w:ascii="Century Gothic" w:hAnsi="Century Gothic"/>
          <w:b/>
          <w:color w:val="auto"/>
          <w:lang w:val="es-CO"/>
        </w:rPr>
        <w:t xml:space="preserve"> </w:t>
      </w:r>
    </w:p>
    <w:p w:rsidR="006F3A2F" w:rsidRPr="00B62F3A" w:rsidRDefault="006F3A2F" w:rsidP="006F3A2F">
      <w:pPr>
        <w:pStyle w:val="Ttulo5"/>
        <w:ind w:left="-5"/>
        <w:rPr>
          <w:rFonts w:ascii="Century Gothic" w:hAnsi="Century Gothic"/>
          <w:b/>
          <w:color w:val="auto"/>
          <w:lang w:val="es-CO"/>
        </w:rPr>
      </w:pPr>
      <w:r w:rsidRPr="00B62F3A">
        <w:rPr>
          <w:rFonts w:ascii="Century Gothic" w:hAnsi="Century Gothic"/>
          <w:b/>
          <w:color w:val="auto"/>
          <w:lang w:val="es-CO"/>
        </w:rPr>
        <w:t xml:space="preserve">PLAN DE VIAJE </w:t>
      </w:r>
    </w:p>
    <w:p w:rsidR="006F3A2F" w:rsidRPr="00B62F3A" w:rsidRDefault="006F3A2F" w:rsidP="003D2BFD">
      <w:pPr>
        <w:numPr>
          <w:ilvl w:val="0"/>
          <w:numId w:val="33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Playa del Cabo de la Vela, Playa del Pilón de Azúcar. </w:t>
      </w:r>
    </w:p>
    <w:p w:rsidR="006F3A2F" w:rsidRPr="00B62F3A" w:rsidRDefault="006F3A2F" w:rsidP="003D2BFD">
      <w:pPr>
        <w:numPr>
          <w:ilvl w:val="0"/>
          <w:numId w:val="33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Danzas, mitos y leyendas de la cultura Wayuu. </w:t>
      </w:r>
    </w:p>
    <w:p w:rsidR="006F3A2F" w:rsidRPr="00B62F3A" w:rsidRDefault="006F3A2F" w:rsidP="003D2BFD">
      <w:pPr>
        <w:numPr>
          <w:ilvl w:val="0"/>
          <w:numId w:val="33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proofErr w:type="spellStart"/>
      <w:r w:rsidRPr="00B62F3A">
        <w:rPr>
          <w:rFonts w:ascii="Century Gothic" w:hAnsi="Century Gothic"/>
          <w:color w:val="auto"/>
          <w:sz w:val="28"/>
          <w:lang w:val="es-CO"/>
        </w:rPr>
        <w:t>Uribia</w:t>
      </w:r>
      <w:proofErr w:type="spellEnd"/>
      <w:r w:rsidRPr="00B62F3A">
        <w:rPr>
          <w:rFonts w:ascii="Century Gothic" w:hAnsi="Century Gothic"/>
          <w:color w:val="auto"/>
          <w:sz w:val="28"/>
          <w:lang w:val="es-CO"/>
        </w:rPr>
        <w:t xml:space="preserve"> capital indígena de Colombia, Manaure y las minas de sal, Playa de </w:t>
      </w:r>
      <w:proofErr w:type="spellStart"/>
      <w:r w:rsidRPr="00B62F3A">
        <w:rPr>
          <w:rFonts w:ascii="Century Gothic" w:hAnsi="Century Gothic"/>
          <w:color w:val="auto"/>
          <w:sz w:val="28"/>
          <w:lang w:val="es-CO"/>
        </w:rPr>
        <w:t>Mayapo</w:t>
      </w:r>
      <w:proofErr w:type="spellEnd"/>
      <w:r w:rsidRPr="00B62F3A">
        <w:rPr>
          <w:rFonts w:ascii="Century Gothic" w:hAnsi="Century Gothic"/>
          <w:color w:val="auto"/>
          <w:sz w:val="28"/>
          <w:lang w:val="es-CO"/>
        </w:rPr>
        <w:t xml:space="preserve"> playas de ensueño. </w:t>
      </w:r>
    </w:p>
    <w:p w:rsidR="006F3A2F" w:rsidRPr="00B62F3A" w:rsidRDefault="006F3A2F" w:rsidP="003D2BFD">
      <w:pPr>
        <w:numPr>
          <w:ilvl w:val="0"/>
          <w:numId w:val="33"/>
        </w:numPr>
        <w:spacing w:after="11"/>
        <w:ind w:hanging="360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City tour en Riohacha, Valledupar, Río </w:t>
      </w:r>
      <w:proofErr w:type="spellStart"/>
      <w:r w:rsidRPr="00B62F3A">
        <w:rPr>
          <w:rFonts w:ascii="Century Gothic" w:hAnsi="Century Gothic"/>
          <w:color w:val="auto"/>
          <w:sz w:val="28"/>
          <w:lang w:val="es-CO"/>
        </w:rPr>
        <w:t>Guatapurí</w:t>
      </w:r>
      <w:proofErr w:type="spellEnd"/>
      <w:r w:rsidRPr="00B62F3A">
        <w:rPr>
          <w:rFonts w:ascii="Century Gothic" w:hAnsi="Century Gothic"/>
          <w:color w:val="auto"/>
          <w:sz w:val="28"/>
          <w:lang w:val="es-CO"/>
        </w:rPr>
        <w:t xml:space="preserve"> </w:t>
      </w:r>
    </w:p>
    <w:p w:rsidR="006F3A2F" w:rsidRPr="00587F81" w:rsidRDefault="006F3A2F" w:rsidP="006F3A2F">
      <w:pPr>
        <w:spacing w:after="96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0"/>
          <w:lang w:val="es-CO"/>
        </w:rPr>
        <w:t xml:space="preserve"> </w:t>
      </w:r>
    </w:p>
    <w:p w:rsidR="006F3A2F" w:rsidRPr="00B62F3A" w:rsidRDefault="006F3A2F" w:rsidP="006F3A2F">
      <w:pPr>
        <w:pStyle w:val="Ttulo5"/>
        <w:ind w:left="-5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b/>
          <w:color w:val="auto"/>
          <w:sz w:val="28"/>
          <w:lang w:val="es-CO"/>
        </w:rPr>
        <w:t>Nota:</w:t>
      </w:r>
      <w:r w:rsidRPr="00B62F3A">
        <w:rPr>
          <w:rFonts w:ascii="Century Gothic" w:hAnsi="Century Gothic"/>
          <w:color w:val="auto"/>
          <w:sz w:val="28"/>
          <w:lang w:val="es-CO"/>
        </w:rPr>
        <w:t xml:space="preserve"> niños de 2 a 4 años pagan transporte y asistencia </w:t>
      </w:r>
      <w:proofErr w:type="gramStart"/>
      <w:r w:rsidRPr="00B62F3A">
        <w:rPr>
          <w:rFonts w:ascii="Century Gothic" w:hAnsi="Century Gothic"/>
          <w:color w:val="auto"/>
          <w:sz w:val="28"/>
          <w:lang w:val="es-CO"/>
        </w:rPr>
        <w:t>medica</w:t>
      </w:r>
      <w:proofErr w:type="gramEnd"/>
      <w:r w:rsidRPr="00B62F3A">
        <w:rPr>
          <w:rFonts w:ascii="Century Gothic" w:hAnsi="Century Gothic"/>
          <w:color w:val="auto"/>
          <w:sz w:val="28"/>
          <w:lang w:val="es-CO"/>
        </w:rPr>
        <w:t xml:space="preserve"> </w:t>
      </w:r>
    </w:p>
    <w:p w:rsidR="006F3A2F" w:rsidRPr="00587F81" w:rsidRDefault="006F3A2F" w:rsidP="006F3A2F">
      <w:pPr>
        <w:spacing w:after="0" w:line="259" w:lineRule="auto"/>
        <w:ind w:left="6" w:right="1567" w:firstLine="0"/>
        <w:jc w:val="right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tbl>
      <w:tblPr>
        <w:tblStyle w:val="TableGrid"/>
        <w:tblW w:w="9269" w:type="dxa"/>
        <w:tblInd w:w="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137" w:type="dxa"/>
          <w:right w:w="62" w:type="dxa"/>
        </w:tblCellMar>
        <w:tblLook w:val="04A0" w:firstRow="1" w:lastRow="0" w:firstColumn="1" w:lastColumn="0" w:noHBand="0" w:noVBand="1"/>
      </w:tblPr>
      <w:tblGrid>
        <w:gridCol w:w="2683"/>
        <w:gridCol w:w="2551"/>
        <w:gridCol w:w="2126"/>
        <w:gridCol w:w="1909"/>
      </w:tblGrid>
      <w:tr w:rsidR="00B62F3A" w:rsidRPr="00587F81" w:rsidTr="00B62F3A">
        <w:trPr>
          <w:trHeight w:val="843"/>
        </w:trPr>
        <w:tc>
          <w:tcPr>
            <w:tcW w:w="2683" w:type="dxa"/>
            <w:shd w:val="clear" w:color="auto" w:fill="92D050"/>
            <w:vAlign w:val="center"/>
          </w:tcPr>
          <w:p w:rsidR="00B62F3A" w:rsidRDefault="00B62F3A" w:rsidP="00B62F3A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B62F3A" w:rsidRPr="0007186B" w:rsidRDefault="00B62F3A" w:rsidP="00B62F3A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Múltiple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Doble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B62F3A" w:rsidRPr="0007186B" w:rsidRDefault="00B62F3A" w:rsidP="00B62F3A">
            <w:pPr>
              <w:spacing w:after="0" w:line="259" w:lineRule="auto"/>
              <w:ind w:left="-124" w:right="-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años)</w:t>
            </w:r>
          </w:p>
        </w:tc>
        <w:tc>
          <w:tcPr>
            <w:tcW w:w="1909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B62F3A" w:rsidRPr="0007186B" w:rsidRDefault="00B62F3A" w:rsidP="00B62F3A">
            <w:pPr>
              <w:spacing w:after="55" w:line="242" w:lineRule="auto"/>
              <w:ind w:left="-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B62F3A" w:rsidRPr="00587F81" w:rsidTr="00B62F3A">
        <w:trPr>
          <w:trHeight w:val="434"/>
        </w:trPr>
        <w:tc>
          <w:tcPr>
            <w:tcW w:w="2683" w:type="dxa"/>
            <w:shd w:val="clear" w:color="auto" w:fill="auto"/>
          </w:tcPr>
          <w:p w:rsidR="00B62F3A" w:rsidRPr="00587F81" w:rsidRDefault="00B62F3A" w:rsidP="00B62F3A">
            <w:pPr>
              <w:spacing w:after="0" w:line="259" w:lineRule="auto"/>
              <w:ind w:left="0" w:right="79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$680.000 </w:t>
            </w:r>
          </w:p>
        </w:tc>
        <w:tc>
          <w:tcPr>
            <w:tcW w:w="2551" w:type="dxa"/>
            <w:shd w:val="clear" w:color="auto" w:fill="auto"/>
          </w:tcPr>
          <w:p w:rsidR="00B62F3A" w:rsidRPr="00587F81" w:rsidRDefault="00B62F3A" w:rsidP="00B62F3A">
            <w:pPr>
              <w:spacing w:after="0" w:line="259" w:lineRule="auto"/>
              <w:ind w:left="0" w:right="7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$740.000 </w:t>
            </w:r>
          </w:p>
        </w:tc>
        <w:tc>
          <w:tcPr>
            <w:tcW w:w="2126" w:type="dxa"/>
            <w:shd w:val="clear" w:color="auto" w:fill="auto"/>
          </w:tcPr>
          <w:p w:rsidR="00B62F3A" w:rsidRPr="00587F81" w:rsidRDefault="00B62F3A" w:rsidP="00B62F3A">
            <w:pPr>
              <w:spacing w:after="0" w:line="259" w:lineRule="auto"/>
              <w:ind w:left="0" w:right="8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$650.000 </w:t>
            </w:r>
          </w:p>
        </w:tc>
        <w:tc>
          <w:tcPr>
            <w:tcW w:w="1909" w:type="dxa"/>
            <w:shd w:val="clear" w:color="auto" w:fill="auto"/>
          </w:tcPr>
          <w:p w:rsidR="00B62F3A" w:rsidRPr="00587F81" w:rsidRDefault="00B62F3A" w:rsidP="00B62F3A">
            <w:pPr>
              <w:spacing w:after="0" w:line="259" w:lineRule="auto"/>
              <w:ind w:left="0" w:right="7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$220.000 </w:t>
            </w:r>
          </w:p>
        </w:tc>
      </w:tr>
    </w:tbl>
    <w:p w:rsidR="006F3A2F" w:rsidRPr="00587F81" w:rsidRDefault="006F3A2F" w:rsidP="006F3A2F">
      <w:pPr>
        <w:spacing w:after="113" w:line="240" w:lineRule="auto"/>
        <w:ind w:left="5233" w:right="714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84"/>
          <w:lang w:val="es-CO"/>
        </w:rPr>
        <w:t xml:space="preserve">  </w:t>
      </w:r>
    </w:p>
    <w:p w:rsidR="00B62F3A" w:rsidRDefault="00B62F3A" w:rsidP="006F3A2F">
      <w:pPr>
        <w:spacing w:after="0" w:line="259" w:lineRule="auto"/>
        <w:ind w:left="0" w:right="242" w:firstLine="0"/>
        <w:jc w:val="center"/>
        <w:rPr>
          <w:rFonts w:ascii="Century Gothic" w:hAnsi="Century Gothic"/>
          <w:b/>
          <w:color w:val="auto"/>
          <w:sz w:val="96"/>
          <w:lang w:val="es-CO"/>
        </w:rPr>
      </w:pPr>
    </w:p>
    <w:sectPr w:rsidR="00B62F3A" w:rsidSect="00FB5C6B">
      <w:pgSz w:w="11906" w:h="16838"/>
      <w:pgMar w:top="720" w:right="849" w:bottom="8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35A"/>
    <w:multiLevelType w:val="hybridMultilevel"/>
    <w:tmpl w:val="DBE2165E"/>
    <w:lvl w:ilvl="0" w:tplc="5BBCC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6EA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98F3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4C1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DC7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80D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6C18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4AB8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E06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36D5F"/>
    <w:multiLevelType w:val="hybridMultilevel"/>
    <w:tmpl w:val="5860E8C6"/>
    <w:lvl w:ilvl="0" w:tplc="8AB85A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7616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7898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DE2E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3AE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7A06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D89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FCA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A44C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407B9"/>
    <w:multiLevelType w:val="hybridMultilevel"/>
    <w:tmpl w:val="D8200538"/>
    <w:lvl w:ilvl="0" w:tplc="94A876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1E2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7241A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946D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CC857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A1683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CDA84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CEC26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C3A8D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03379"/>
    <w:multiLevelType w:val="hybridMultilevel"/>
    <w:tmpl w:val="86340A88"/>
    <w:lvl w:ilvl="0" w:tplc="E558DD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6E32"/>
    <w:multiLevelType w:val="hybridMultilevel"/>
    <w:tmpl w:val="89364B3E"/>
    <w:lvl w:ilvl="0" w:tplc="E130AD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D638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9A0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9219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8431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3E98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A18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02C7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9E01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106D1"/>
    <w:multiLevelType w:val="hybridMultilevel"/>
    <w:tmpl w:val="82BE4A7E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D632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44E24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24CEF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FB47C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E0690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19CBA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05297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5BE2A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E7F60"/>
    <w:multiLevelType w:val="hybridMultilevel"/>
    <w:tmpl w:val="B69AB368"/>
    <w:lvl w:ilvl="0" w:tplc="210638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B4F3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7A60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5EC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08C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A07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0C2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96AF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1E3D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179E5"/>
    <w:multiLevelType w:val="hybridMultilevel"/>
    <w:tmpl w:val="12606AEE"/>
    <w:lvl w:ilvl="0" w:tplc="C9706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6C6BC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5C50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C36BE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6B8DF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5E2C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6F8C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D2AF7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7F637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6C2082"/>
    <w:multiLevelType w:val="hybridMultilevel"/>
    <w:tmpl w:val="AAC4950E"/>
    <w:lvl w:ilvl="0" w:tplc="C6565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E29D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26A8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B4BC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40F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A02C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B8C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A8B9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F4FD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E3BE8"/>
    <w:multiLevelType w:val="hybridMultilevel"/>
    <w:tmpl w:val="FDCC4616"/>
    <w:lvl w:ilvl="0" w:tplc="1D48C514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B88DD8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6C6E1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44183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DA6E0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84C93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9A16D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A228B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6CFF06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C47560"/>
    <w:multiLevelType w:val="hybridMultilevel"/>
    <w:tmpl w:val="72E88C80"/>
    <w:lvl w:ilvl="0" w:tplc="79FE7B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DCE9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EECA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16C0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EEF7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5289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FE7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50E3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F41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9F3783"/>
    <w:multiLevelType w:val="hybridMultilevel"/>
    <w:tmpl w:val="CC1A8E32"/>
    <w:lvl w:ilvl="0" w:tplc="BC6E737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E05E2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344B0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74598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34CFC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3EECF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24E07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B2003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0243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6018E7"/>
    <w:multiLevelType w:val="hybridMultilevel"/>
    <w:tmpl w:val="2BFCDE62"/>
    <w:lvl w:ilvl="0" w:tplc="D3761352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F8B764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4E5AD2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F8449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084DE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33C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DAD76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E0725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B0C92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1B1872"/>
    <w:multiLevelType w:val="hybridMultilevel"/>
    <w:tmpl w:val="25C21168"/>
    <w:lvl w:ilvl="0" w:tplc="17F223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048EAE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9ACD9E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429CAC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C82272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9098F0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E6C124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BEA3FE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9A9710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BE67F4"/>
    <w:multiLevelType w:val="hybridMultilevel"/>
    <w:tmpl w:val="9982BB18"/>
    <w:lvl w:ilvl="0" w:tplc="078A9D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F6A1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302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0EE4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046D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CA00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74E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96C0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360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7B0349"/>
    <w:multiLevelType w:val="hybridMultilevel"/>
    <w:tmpl w:val="7098EA9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46681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766E1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F8CE9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46E8F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408B6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01635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B566D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46B6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132A91"/>
    <w:multiLevelType w:val="hybridMultilevel"/>
    <w:tmpl w:val="55A85F4C"/>
    <w:lvl w:ilvl="0" w:tplc="6A2A4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8F8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9C55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287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C0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64CA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08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E63C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E6D1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57723"/>
    <w:multiLevelType w:val="hybridMultilevel"/>
    <w:tmpl w:val="9514B954"/>
    <w:lvl w:ilvl="0" w:tplc="84CE54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CEAA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F5C29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40DC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984F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A69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4680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8841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EADC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56491"/>
    <w:multiLevelType w:val="hybridMultilevel"/>
    <w:tmpl w:val="A270215E"/>
    <w:lvl w:ilvl="0" w:tplc="860AD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0EB0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2205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00E4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9AD7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B4FB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1462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60F4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4440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72363"/>
    <w:multiLevelType w:val="hybridMultilevel"/>
    <w:tmpl w:val="A67EC08A"/>
    <w:lvl w:ilvl="0" w:tplc="F93C31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5268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EC27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E853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861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3A27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54DE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2EE3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28EF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14BC1"/>
    <w:multiLevelType w:val="hybridMultilevel"/>
    <w:tmpl w:val="C0C019A8"/>
    <w:lvl w:ilvl="0" w:tplc="ADC278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9E11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6ACE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EED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166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126B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ACFD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A643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005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871CF1"/>
    <w:multiLevelType w:val="hybridMultilevel"/>
    <w:tmpl w:val="2670EC0A"/>
    <w:lvl w:ilvl="0" w:tplc="E558DD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4735B5"/>
    <w:multiLevelType w:val="hybridMultilevel"/>
    <w:tmpl w:val="51B8848A"/>
    <w:lvl w:ilvl="0" w:tplc="489CE110">
      <w:start w:val="1"/>
      <w:numFmt w:val="decimal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34D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408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E64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9A5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EC9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30D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24F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1CC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C35511"/>
    <w:multiLevelType w:val="hybridMultilevel"/>
    <w:tmpl w:val="50F88ADE"/>
    <w:lvl w:ilvl="0" w:tplc="DF5ED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963B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44C9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AED6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8C95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4C62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FC80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82E0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2E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32562D"/>
    <w:multiLevelType w:val="hybridMultilevel"/>
    <w:tmpl w:val="6AB4FD2A"/>
    <w:lvl w:ilvl="0" w:tplc="E55CAB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22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F885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9A1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48E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6855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E01A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BAB3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E68F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7E3C0A"/>
    <w:multiLevelType w:val="hybridMultilevel"/>
    <w:tmpl w:val="1D8CDD5A"/>
    <w:lvl w:ilvl="0" w:tplc="4C7A7D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055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071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07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C5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CF8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459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4A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E8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C4334"/>
    <w:multiLevelType w:val="hybridMultilevel"/>
    <w:tmpl w:val="B7A6C9C0"/>
    <w:lvl w:ilvl="0" w:tplc="4DAC1C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26F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3833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261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8476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CE86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9A7C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5811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6CE4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7A4C00"/>
    <w:multiLevelType w:val="hybridMultilevel"/>
    <w:tmpl w:val="BD82B440"/>
    <w:lvl w:ilvl="0" w:tplc="AA10C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38643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20465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929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F7284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560F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118BC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1D09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34E4A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D56DBD"/>
    <w:multiLevelType w:val="hybridMultilevel"/>
    <w:tmpl w:val="6756E030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49822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62E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34F5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71613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8E42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564A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DBA87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0F85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FC4294"/>
    <w:multiLevelType w:val="hybridMultilevel"/>
    <w:tmpl w:val="C46E4472"/>
    <w:lvl w:ilvl="0" w:tplc="346466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70DC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9615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D887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F4A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1E30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B613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4CD6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9EAB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8E48AD"/>
    <w:multiLevelType w:val="hybridMultilevel"/>
    <w:tmpl w:val="8C7016C0"/>
    <w:lvl w:ilvl="0" w:tplc="2DC42C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826D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48ED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846F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479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18E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361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2813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949E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510CDA"/>
    <w:multiLevelType w:val="hybridMultilevel"/>
    <w:tmpl w:val="7F9C1918"/>
    <w:lvl w:ilvl="0" w:tplc="1C5C4F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06C2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CEB0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423B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34FC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CCAF6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A709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F600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96A3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337675"/>
    <w:multiLevelType w:val="hybridMultilevel"/>
    <w:tmpl w:val="603A210A"/>
    <w:lvl w:ilvl="0" w:tplc="057CA5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802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0411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5E4B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9613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C4A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C29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D63A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66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E1346CA"/>
    <w:multiLevelType w:val="hybridMultilevel"/>
    <w:tmpl w:val="E200ACCC"/>
    <w:lvl w:ilvl="0" w:tplc="B310F4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8CAC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3E7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36B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C4BB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98E6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2CA0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0001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6A3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010506"/>
    <w:multiLevelType w:val="hybridMultilevel"/>
    <w:tmpl w:val="EDB4B22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33C5F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542A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5811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EEE5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C6BF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74B9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1C7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410098"/>
    <w:multiLevelType w:val="hybridMultilevel"/>
    <w:tmpl w:val="D708F800"/>
    <w:lvl w:ilvl="0" w:tplc="C6BCD4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E699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4CD5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18E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C08B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5853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D21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46B1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18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601835"/>
    <w:multiLevelType w:val="hybridMultilevel"/>
    <w:tmpl w:val="B7D05C72"/>
    <w:lvl w:ilvl="0" w:tplc="FC864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E839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147C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ECD0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EE9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9823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5A5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100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3C7A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99766A"/>
    <w:multiLevelType w:val="hybridMultilevel"/>
    <w:tmpl w:val="3138BEA2"/>
    <w:lvl w:ilvl="0" w:tplc="DEB8DD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8E14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D68B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10F1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BC86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A80F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1CE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F634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820A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B758C5"/>
    <w:multiLevelType w:val="hybridMultilevel"/>
    <w:tmpl w:val="9A9E0A0A"/>
    <w:lvl w:ilvl="0" w:tplc="5FCC8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6EEB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3ED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0A47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BA5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C42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2E03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DC33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FE2C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FF22A0"/>
    <w:multiLevelType w:val="hybridMultilevel"/>
    <w:tmpl w:val="3F004E4A"/>
    <w:lvl w:ilvl="0" w:tplc="EFF2B128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1699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AAFBE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F210F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3254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C8EE5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6AA3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74791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62D84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04736B9"/>
    <w:multiLevelType w:val="hybridMultilevel"/>
    <w:tmpl w:val="4C804288"/>
    <w:lvl w:ilvl="0" w:tplc="C1FEADFC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1CE9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49C4D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F5AD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55895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3DEBD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476C3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0AFF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5045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DB3E06"/>
    <w:multiLevelType w:val="hybridMultilevel"/>
    <w:tmpl w:val="53900C60"/>
    <w:lvl w:ilvl="0" w:tplc="FAF05AE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A628D6"/>
    <w:multiLevelType w:val="hybridMultilevel"/>
    <w:tmpl w:val="C8E459B4"/>
    <w:lvl w:ilvl="0" w:tplc="B4BC2C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024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E4CA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C6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1541A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F4C5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985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0C7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646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A13AEF"/>
    <w:multiLevelType w:val="hybridMultilevel"/>
    <w:tmpl w:val="4CFE2EA0"/>
    <w:lvl w:ilvl="0" w:tplc="21786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2252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1002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D0A3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7E51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64DB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2474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A688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F21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921DC4"/>
    <w:multiLevelType w:val="hybridMultilevel"/>
    <w:tmpl w:val="55782F24"/>
    <w:lvl w:ilvl="0" w:tplc="EE7C8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72AE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3A3C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849B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2CF1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C4AA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AC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94C4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6A84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281A71"/>
    <w:multiLevelType w:val="hybridMultilevel"/>
    <w:tmpl w:val="1B002460"/>
    <w:lvl w:ilvl="0" w:tplc="C5FE4B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4823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BAFD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4CF7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54A3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D4D4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F81B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084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FCD8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40504"/>
    <w:multiLevelType w:val="hybridMultilevel"/>
    <w:tmpl w:val="3C90D59C"/>
    <w:lvl w:ilvl="0" w:tplc="7A687B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BCB0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7A7B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AE41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DEC3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10F4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04C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2247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D2D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39"/>
  </w:num>
  <w:num w:numId="5">
    <w:abstractNumId w:val="16"/>
  </w:num>
  <w:num w:numId="6">
    <w:abstractNumId w:val="4"/>
  </w:num>
  <w:num w:numId="7">
    <w:abstractNumId w:val="24"/>
  </w:num>
  <w:num w:numId="8">
    <w:abstractNumId w:val="19"/>
  </w:num>
  <w:num w:numId="9">
    <w:abstractNumId w:val="37"/>
  </w:num>
  <w:num w:numId="10">
    <w:abstractNumId w:val="15"/>
  </w:num>
  <w:num w:numId="11">
    <w:abstractNumId w:val="33"/>
  </w:num>
  <w:num w:numId="12">
    <w:abstractNumId w:val="45"/>
  </w:num>
  <w:num w:numId="13">
    <w:abstractNumId w:val="11"/>
  </w:num>
  <w:num w:numId="14">
    <w:abstractNumId w:val="41"/>
  </w:num>
  <w:num w:numId="15">
    <w:abstractNumId w:val="22"/>
  </w:num>
  <w:num w:numId="16">
    <w:abstractNumId w:val="8"/>
  </w:num>
  <w:num w:numId="17">
    <w:abstractNumId w:val="1"/>
  </w:num>
  <w:num w:numId="18">
    <w:abstractNumId w:val="23"/>
  </w:num>
  <w:num w:numId="19">
    <w:abstractNumId w:val="10"/>
  </w:num>
  <w:num w:numId="20">
    <w:abstractNumId w:val="17"/>
  </w:num>
  <w:num w:numId="21">
    <w:abstractNumId w:val="44"/>
  </w:num>
  <w:num w:numId="22">
    <w:abstractNumId w:val="14"/>
  </w:num>
  <w:num w:numId="23">
    <w:abstractNumId w:val="36"/>
  </w:num>
  <w:num w:numId="24">
    <w:abstractNumId w:val="29"/>
  </w:num>
  <w:num w:numId="25">
    <w:abstractNumId w:val="46"/>
  </w:num>
  <w:num w:numId="26">
    <w:abstractNumId w:val="38"/>
  </w:num>
  <w:num w:numId="27">
    <w:abstractNumId w:val="42"/>
  </w:num>
  <w:num w:numId="28">
    <w:abstractNumId w:val="43"/>
  </w:num>
  <w:num w:numId="29">
    <w:abstractNumId w:val="35"/>
  </w:num>
  <w:num w:numId="30">
    <w:abstractNumId w:val="9"/>
  </w:num>
  <w:num w:numId="31">
    <w:abstractNumId w:val="12"/>
  </w:num>
  <w:num w:numId="32">
    <w:abstractNumId w:val="25"/>
  </w:num>
  <w:num w:numId="33">
    <w:abstractNumId w:val="0"/>
  </w:num>
  <w:num w:numId="34">
    <w:abstractNumId w:val="40"/>
  </w:num>
  <w:num w:numId="35">
    <w:abstractNumId w:val="26"/>
  </w:num>
  <w:num w:numId="36">
    <w:abstractNumId w:val="32"/>
  </w:num>
  <w:num w:numId="37">
    <w:abstractNumId w:val="18"/>
  </w:num>
  <w:num w:numId="38">
    <w:abstractNumId w:val="6"/>
  </w:num>
  <w:num w:numId="39">
    <w:abstractNumId w:val="2"/>
  </w:num>
  <w:num w:numId="40">
    <w:abstractNumId w:val="7"/>
  </w:num>
  <w:num w:numId="41">
    <w:abstractNumId w:val="31"/>
  </w:num>
  <w:num w:numId="42">
    <w:abstractNumId w:val="27"/>
  </w:num>
  <w:num w:numId="43">
    <w:abstractNumId w:val="28"/>
  </w:num>
  <w:num w:numId="44">
    <w:abstractNumId w:val="3"/>
  </w:num>
  <w:num w:numId="45">
    <w:abstractNumId w:val="5"/>
  </w:num>
  <w:num w:numId="46">
    <w:abstractNumId w:val="34"/>
  </w:num>
  <w:num w:numId="4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23"/>
    <w:rsid w:val="00005678"/>
    <w:rsid w:val="0007186B"/>
    <w:rsid w:val="00102DA5"/>
    <w:rsid w:val="003A6244"/>
    <w:rsid w:val="003D1566"/>
    <w:rsid w:val="003D2BFD"/>
    <w:rsid w:val="00406CA4"/>
    <w:rsid w:val="00564E73"/>
    <w:rsid w:val="00587F81"/>
    <w:rsid w:val="006F3A2F"/>
    <w:rsid w:val="00706323"/>
    <w:rsid w:val="007134A9"/>
    <w:rsid w:val="00747962"/>
    <w:rsid w:val="00772069"/>
    <w:rsid w:val="00817DBE"/>
    <w:rsid w:val="008E0FD1"/>
    <w:rsid w:val="00B124E8"/>
    <w:rsid w:val="00B26D0C"/>
    <w:rsid w:val="00B62F3A"/>
    <w:rsid w:val="00B63908"/>
    <w:rsid w:val="00B92B91"/>
    <w:rsid w:val="00F1687E"/>
    <w:rsid w:val="00F40561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5F92A-E98B-4E46-A1B9-8E571C0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Arial" w:eastAsia="Arial" w:hAnsi="Arial" w:cs="Arial"/>
      <w:color w:val="336699"/>
      <w:sz w:val="3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451" w:hanging="10"/>
      <w:jc w:val="center"/>
      <w:outlineLvl w:val="0"/>
    </w:pPr>
    <w:rPr>
      <w:rFonts w:ascii="Arial" w:eastAsia="Arial" w:hAnsi="Arial" w:cs="Arial"/>
      <w:b/>
      <w:color w:val="0099FF"/>
      <w:sz w:val="1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" w:line="250" w:lineRule="auto"/>
      <w:ind w:left="10" w:right="6" w:hanging="10"/>
      <w:outlineLvl w:val="1"/>
    </w:pPr>
    <w:rPr>
      <w:rFonts w:ascii="Arial" w:eastAsia="Arial" w:hAnsi="Arial" w:cs="Arial"/>
      <w:b/>
      <w:color w:val="336699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 w:line="250" w:lineRule="auto"/>
      <w:ind w:left="10" w:right="6" w:hanging="10"/>
      <w:outlineLvl w:val="2"/>
    </w:pPr>
    <w:rPr>
      <w:rFonts w:ascii="Arial" w:eastAsia="Arial" w:hAnsi="Arial" w:cs="Arial"/>
      <w:b/>
      <w:color w:val="336699"/>
      <w:sz w:val="32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1" w:line="250" w:lineRule="auto"/>
      <w:ind w:left="10" w:right="6" w:hanging="10"/>
      <w:outlineLvl w:val="3"/>
    </w:pPr>
    <w:rPr>
      <w:rFonts w:ascii="Arial" w:eastAsia="Arial" w:hAnsi="Arial" w:cs="Arial"/>
      <w:b/>
      <w:color w:val="336699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3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3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10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6699"/>
      <w:sz w:val="3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336699"/>
      <w:sz w:val="32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33669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rsid w:val="006F3A2F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rsid w:val="006F3A2F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Prrafodelista">
    <w:name w:val="List Paragraph"/>
    <w:basedOn w:val="Normal"/>
    <w:uiPriority w:val="34"/>
    <w:qFormat/>
    <w:rsid w:val="00F4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05A3-58FE-4EF3-AB8A-FE2E90A6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Nerly Silvana</cp:lastModifiedBy>
  <cp:revision>5</cp:revision>
  <dcterms:created xsi:type="dcterms:W3CDTF">2019-04-05T21:10:00Z</dcterms:created>
  <dcterms:modified xsi:type="dcterms:W3CDTF">2021-07-08T01:50:00Z</dcterms:modified>
</cp:coreProperties>
</file>