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7B94" w14:textId="328500CC" w:rsidR="004C5ECD" w:rsidRPr="006F681C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80"/>
          <w:szCs w:val="80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6F681C"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  <w:t>BOYACÁ</w:t>
      </w:r>
    </w:p>
    <w:p w14:paraId="06BCE297" w14:textId="77777777" w:rsidR="004C5ECD" w:rsidRPr="006F681C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PUEBLITOS, HISTORIA Y DIVERSIÓN,</w:t>
      </w:r>
    </w:p>
    <w:p w14:paraId="174D7E38" w14:textId="77777777" w:rsidR="004C5ECD" w:rsidRPr="006F681C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BIOPARQUE GUATIKA</w:t>
      </w:r>
    </w:p>
    <w:p w14:paraId="12EFE923" w14:textId="22799218" w:rsidR="004C5ECD" w:rsidRPr="006F681C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Salidas: 12 agosto, 14 octubre</w:t>
      </w:r>
      <w:r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</w:t>
      </w:r>
      <w:r w:rsidRPr="006F681C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de 20</w:t>
      </w:r>
      <w:r w:rsidR="00D41FEA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23</w:t>
      </w:r>
    </w:p>
    <w:p w14:paraId="18CF9F6F" w14:textId="77777777" w:rsidR="004C5ECD" w:rsidRPr="009674E6" w:rsidRDefault="004C5ECD" w:rsidP="004C5ECD">
      <w:pPr>
        <w:spacing w:after="0" w:line="276" w:lineRule="auto"/>
        <w:rPr>
          <w:rFonts w:ascii="Arial" w:eastAsia="Times New Roman" w:hAnsi="Arial" w:cs="Arial"/>
          <w:b/>
          <w:color w:val="00B0F0"/>
          <w:sz w:val="16"/>
          <w:szCs w:val="16"/>
          <w:lang w:eastAsia="es-ES"/>
        </w:rPr>
      </w:pPr>
    </w:p>
    <w:p w14:paraId="7024363F" w14:textId="77777777" w:rsidR="004C5ECD" w:rsidRPr="00EA0462" w:rsidRDefault="004C5ECD" w:rsidP="004C5ECD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32640" behindDoc="0" locked="0" layoutInCell="1" allowOverlap="1" wp14:anchorId="1C987D7F" wp14:editId="29170396">
            <wp:simplePos x="0" y="0"/>
            <wp:positionH relativeFrom="margin">
              <wp:posOffset>4273550</wp:posOffset>
            </wp:positionH>
            <wp:positionV relativeFrom="margin">
              <wp:posOffset>2162175</wp:posOffset>
            </wp:positionV>
            <wp:extent cx="2517775" cy="1987550"/>
            <wp:effectExtent l="0" t="0" r="0" b="0"/>
            <wp:wrapSquare wrapText="bothSides"/>
            <wp:docPr id="52" name="Imagen 52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2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3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días </w:t>
      </w:r>
    </w:p>
    <w:p w14:paraId="3841EF52" w14:textId="77777777" w:rsidR="004C5ECD" w:rsidRPr="00EA0462" w:rsidRDefault="004C5ECD" w:rsidP="004C5ECD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Hotel: </w:t>
      </w:r>
      <w:r w:rsidRPr="00EA0462">
        <w:rPr>
          <w:rFonts w:ascii="Calibri" w:eastAsia="Calibri" w:hAnsi="Calibri" w:cs="Times New Roman"/>
          <w:b/>
          <w:noProof/>
          <w:color w:val="336699"/>
          <w:sz w:val="40"/>
          <w:szCs w:val="40"/>
        </w:rPr>
        <w:t>Dinastía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real o similar</w:t>
      </w:r>
      <w:r w:rsidRPr="00EA0462"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t xml:space="preserve"> </w:t>
      </w:r>
    </w:p>
    <w:p w14:paraId="5486EDEF" w14:textId="77777777" w:rsidR="004C5ECD" w:rsidRPr="009674E6" w:rsidRDefault="004C5ECD" w:rsidP="004C5ECD">
      <w:pPr>
        <w:spacing w:after="0" w:line="276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INCLUYE </w:t>
      </w:r>
    </w:p>
    <w:p w14:paraId="5762DF29" w14:textId="77777777" w:rsidR="004C5ECD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 servicio especial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.   </w:t>
      </w:r>
    </w:p>
    <w:p w14:paraId="071812F9" w14:textId="77777777" w:rsidR="004C5ECD" w:rsidRPr="009674E6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Alojamiento en hotel.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2 noches en Duitama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                                  </w:t>
      </w:r>
    </w:p>
    <w:p w14:paraId="419C7D39" w14:textId="77777777" w:rsidR="004C5ECD" w:rsidRPr="009674E6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2B7CD856" w14:textId="77777777" w:rsidR="004C5ECD" w:rsidRPr="00510E14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2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cenas.</w:t>
      </w:r>
      <w:r w:rsidRPr="00510E14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</w:t>
      </w:r>
      <w:r w:rsidRPr="00510E14">
        <w:rPr>
          <w:rFonts w:ascii="Calibri" w:eastAsia="Calibri" w:hAnsi="Calibri" w:cs="Times New Roman"/>
          <w:noProof/>
          <w:sz w:val="30"/>
          <w:szCs w:val="30"/>
        </w:rPr>
        <w:t xml:space="preserve"> </w:t>
      </w:r>
    </w:p>
    <w:p w14:paraId="6F8432E8" w14:textId="77777777" w:rsidR="004C5ECD" w:rsidRPr="009674E6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3DA1DC0D" w14:textId="77777777" w:rsidR="004C5ECD" w:rsidRPr="009674E6" w:rsidRDefault="004C5ECD" w:rsidP="004C5ECD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</w:t>
      </w:r>
      <w:r w:rsidRPr="009674E6">
        <w:rPr>
          <w:rFonts w:ascii="Arial" w:eastAsia="Calibri" w:hAnsi="Arial" w:cs="Arial"/>
          <w:noProof/>
          <w:color w:val="336699"/>
          <w:sz w:val="30"/>
          <w:szCs w:val="30"/>
        </w:rPr>
        <w:t xml:space="preserve"> </w:t>
      </w:r>
    </w:p>
    <w:p w14:paraId="0583BC9D" w14:textId="77777777" w:rsidR="004C5ECD" w:rsidRPr="009674E6" w:rsidRDefault="004C5ECD" w:rsidP="004C5ECD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sistencia médica.</w:t>
      </w:r>
    </w:p>
    <w:p w14:paraId="29E77701" w14:textId="77777777" w:rsidR="004C5ECD" w:rsidRPr="009674E6" w:rsidRDefault="004C5ECD" w:rsidP="004C5ECD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2FCD1C09" w14:textId="77777777" w:rsidR="004C5ECD" w:rsidRPr="009674E6" w:rsidRDefault="004C5ECD" w:rsidP="004C5ECD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</w:t>
      </w:r>
      <w:r w:rsidRPr="009674E6">
        <w:rPr>
          <w:rFonts w:ascii="Arial" w:eastAsia="Times New Roman" w:hAnsi="Arial" w:cs="Arial"/>
          <w:b/>
          <w:noProof/>
          <w:color w:val="336699"/>
          <w:sz w:val="30"/>
          <w:szCs w:val="30"/>
          <w:lang w:val="es-CO" w:eastAsia="es-CO"/>
        </w:rPr>
        <w:t xml:space="preserve"> </w:t>
      </w: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</w:p>
    <w:p w14:paraId="6AB9415C" w14:textId="3ABA97CF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Laguna de Tota, Aquitania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  <w:r w:rsidR="000C77EA">
        <w:rPr>
          <w:noProof/>
          <w:lang w:eastAsia="es-ES"/>
        </w:rPr>
        <mc:AlternateContent>
          <mc:Choice Requires="wps">
            <w:drawing>
              <wp:inline distT="0" distB="0" distL="0" distR="0" wp14:anchorId="0195FC93" wp14:editId="0165D575">
                <wp:extent cx="309245" cy="309245"/>
                <wp:effectExtent l="0" t="2540" r="0" b="2540"/>
                <wp:docPr id="18" name="Rectángulo 4" descr="https://www.siemprecolombia.com/wp-content/uploads/2018/09/siempre-colombia-maxima-expresion-tour-planes-agencia-turismo-zipaqu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1E7CB" id="Rectángulo 4" o:spid="_x0000_s1026" alt="https://www.siemprecolombia.com/wp-content/uploads/2018/09/siempre-colombia-maxima-expresion-tour-planes-agencia-turismo-zipaquira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14:paraId="600D5A2F" w14:textId="77777777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Nobsa: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artesanía en lana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7B49AF43" w14:textId="77777777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Monguí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, Duitama, Paipa.</w:t>
      </w:r>
    </w:p>
    <w:p w14:paraId="54D596A6" w14:textId="77777777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Termales en Paipa.</w:t>
      </w:r>
    </w:p>
    <w:p w14:paraId="21013B25" w14:textId="77777777" w:rsidR="004C5ECD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Pantano de Vargas.</w:t>
      </w:r>
    </w:p>
    <w:p w14:paraId="4746AFF1" w14:textId="77777777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PARQUE INTERACTIVO GUATIKA</w:t>
      </w:r>
    </w:p>
    <w:p w14:paraId="7DD87E8C" w14:textId="77777777" w:rsidR="004C5ECD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Villa de Leiva, </w:t>
      </w:r>
      <w:proofErr w:type="spellStart"/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Sutamarchan</w:t>
      </w:r>
      <w:proofErr w:type="spellEnd"/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Ráquira, Chiquinquirá. </w:t>
      </w:r>
    </w:p>
    <w:p w14:paraId="757BC46E" w14:textId="77777777" w:rsidR="004C5ECD" w:rsidRPr="003A0284" w:rsidRDefault="004C5ECD" w:rsidP="004C5ECD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282BAEAB" w14:textId="77777777" w:rsidR="004C5ECD" w:rsidRPr="009674E6" w:rsidRDefault="004C5ECD" w:rsidP="004C5ECD">
      <w:pPr>
        <w:spacing w:after="0" w:line="276" w:lineRule="auto"/>
        <w:rPr>
          <w:rFonts w:ascii="Arial" w:eastAsia="Calibri" w:hAnsi="Arial" w:cs="Arial"/>
          <w:b/>
          <w:color w:val="336699"/>
          <w:sz w:val="28"/>
          <w:szCs w:val="28"/>
        </w:rPr>
      </w:pPr>
      <w:r w:rsidRPr="009674E6">
        <w:rPr>
          <w:rFonts w:ascii="Arial" w:eastAsia="Calibri" w:hAnsi="Arial" w:cs="Arial"/>
          <w:b/>
          <w:color w:val="336699"/>
          <w:sz w:val="28"/>
          <w:szCs w:val="28"/>
        </w:rPr>
        <w:t>Nota: niños de 2 a 4 años incluye solo transporte y asistencia médica</w:t>
      </w:r>
    </w:p>
    <w:p w14:paraId="2ED88F98" w14:textId="77777777" w:rsidR="004C5ECD" w:rsidRPr="009674E6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8619" w:type="dxa"/>
        <w:tblLayout w:type="fixed"/>
        <w:tblLook w:val="04A0" w:firstRow="1" w:lastRow="0" w:firstColumn="1" w:lastColumn="0" w:noHBand="0" w:noVBand="1"/>
      </w:tblPr>
      <w:tblGrid>
        <w:gridCol w:w="2187"/>
        <w:gridCol w:w="2638"/>
        <w:gridCol w:w="1984"/>
        <w:gridCol w:w="1810"/>
      </w:tblGrid>
      <w:tr w:rsidR="004C5ECD" w:rsidRPr="009674E6" w14:paraId="018F426B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hideMark/>
          </w:tcPr>
          <w:p w14:paraId="450979E8" w14:textId="77777777" w:rsidR="004C5ECD" w:rsidRPr="009674E6" w:rsidRDefault="004C5ECD" w:rsidP="00AB2DB2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1796A242" w14:textId="77777777" w:rsidR="004C5ECD" w:rsidRPr="009674E6" w:rsidRDefault="004C5ECD" w:rsidP="00AB2DB2">
            <w:pPr>
              <w:jc w:val="center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38" w:type="dxa"/>
            <w:hideMark/>
          </w:tcPr>
          <w:p w14:paraId="08DB83D0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685C8120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84" w:type="dxa"/>
            <w:hideMark/>
          </w:tcPr>
          <w:p w14:paraId="3FD29C2A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0DBDD48C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810" w:type="dxa"/>
            <w:hideMark/>
          </w:tcPr>
          <w:p w14:paraId="468FB7CE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128B357A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4C5ECD" w:rsidRPr="009674E6" w14:paraId="2A993AE2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6FF3C614" w14:textId="77777777" w:rsidR="004C5ECD" w:rsidRPr="009674E6" w:rsidRDefault="004C5ECD" w:rsidP="00AB2DB2">
            <w:pPr>
              <w:jc w:val="center"/>
              <w:rPr>
                <w:rFonts w:ascii="Arial" w:eastAsia="Times New Roman" w:hAnsi="Arial" w:cs="Arial"/>
                <w:b w:val="0"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52</w:t>
            </w:r>
            <w:r w:rsidRPr="009674E6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2638" w:type="dxa"/>
          </w:tcPr>
          <w:p w14:paraId="7602EAD8" w14:textId="77777777" w:rsidR="004C5ECD" w:rsidRPr="009674E6" w:rsidRDefault="004C5ECD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55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984" w:type="dxa"/>
          </w:tcPr>
          <w:p w14:paraId="68F85654" w14:textId="77777777" w:rsidR="004C5ECD" w:rsidRPr="009674E6" w:rsidRDefault="004C5ECD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49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810" w:type="dxa"/>
          </w:tcPr>
          <w:p w14:paraId="1A14CA15" w14:textId="77777777" w:rsidR="004C5ECD" w:rsidRPr="009674E6" w:rsidRDefault="004C5ECD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28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</w:tr>
    </w:tbl>
    <w:p w14:paraId="5374ACDE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3E18A667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52B48A85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7332E6A2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47D46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 </w:t>
      </w:r>
    </w:p>
    <w:p w14:paraId="02C6B849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435F67DD" w14:textId="77777777" w:rsidR="00C63CB3" w:rsidRPr="00382FC7" w:rsidRDefault="00C63CB3" w:rsidP="00C63CB3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746C4C66" w14:textId="77777777" w:rsidR="004C5ECD" w:rsidRDefault="004C5ECD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</w:pPr>
    </w:p>
    <w:p w14:paraId="2CF35DB7" w14:textId="7D16F2C4" w:rsidR="00DB2D67" w:rsidRPr="006F681C" w:rsidRDefault="00DB2D67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80"/>
          <w:szCs w:val="80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  <w:lastRenderedPageBreak/>
        <w:t>BOYACÁ</w:t>
      </w:r>
    </w:p>
    <w:p w14:paraId="0F5EFE8A" w14:textId="77777777" w:rsidR="00DB2D67" w:rsidRPr="006F681C" w:rsidRDefault="00DB2D67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PUEBLITOS, HISTORIA Y DIVERSIÓN,</w:t>
      </w:r>
    </w:p>
    <w:p w14:paraId="4A57AB6E" w14:textId="6543204C" w:rsidR="00DB2D67" w:rsidRPr="006F681C" w:rsidRDefault="006F681C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IGLESIA DE SAL DE ZIPAQUIRA</w:t>
      </w:r>
    </w:p>
    <w:p w14:paraId="629D5BFC" w14:textId="1C828275" w:rsidR="00DB2D67" w:rsidRPr="009674E6" w:rsidRDefault="00DB2D67" w:rsidP="004B249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B0F0"/>
          <w:sz w:val="16"/>
          <w:szCs w:val="16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Salidas: </w:t>
      </w:r>
      <w:r w:rsidR="004B2499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11 </w:t>
      </w:r>
      <w:r w:rsidR="004C5ECD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noviembre</w:t>
      </w:r>
      <w:r w:rsidR="004B2499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202</w:t>
      </w:r>
      <w:r w:rsidR="00D41FEA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3</w:t>
      </w:r>
    </w:p>
    <w:p w14:paraId="7B5D2DB3" w14:textId="17D5882A" w:rsidR="004C5ECD" w:rsidRDefault="005E2307" w:rsidP="00DB2D67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31616" behindDoc="0" locked="0" layoutInCell="1" allowOverlap="1" wp14:anchorId="23CD5E58" wp14:editId="72F14869">
            <wp:simplePos x="0" y="0"/>
            <wp:positionH relativeFrom="margin">
              <wp:posOffset>4061460</wp:posOffset>
            </wp:positionH>
            <wp:positionV relativeFrom="margin">
              <wp:posOffset>1724660</wp:posOffset>
            </wp:positionV>
            <wp:extent cx="2809240" cy="2198370"/>
            <wp:effectExtent l="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ED0F3" w14:textId="347846CA" w:rsidR="00DB2D67" w:rsidRPr="00EA0462" w:rsidRDefault="00DB2D67" w:rsidP="00DB2D67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2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3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días </w:t>
      </w:r>
    </w:p>
    <w:p w14:paraId="0402E488" w14:textId="05E40662" w:rsidR="00DB2D67" w:rsidRPr="00EA0462" w:rsidRDefault="00DB2D67" w:rsidP="00DB2D67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Hotel: </w:t>
      </w:r>
      <w:r w:rsidRPr="00EA0462">
        <w:rPr>
          <w:rFonts w:ascii="Calibri" w:eastAsia="Calibri" w:hAnsi="Calibri" w:cs="Times New Roman"/>
          <w:b/>
          <w:noProof/>
          <w:color w:val="336699"/>
          <w:sz w:val="40"/>
          <w:szCs w:val="40"/>
        </w:rPr>
        <w:t>Dinastía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real o similar</w:t>
      </w:r>
      <w:r w:rsidRPr="00EA0462"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t xml:space="preserve"> </w:t>
      </w:r>
    </w:p>
    <w:p w14:paraId="7E05D83F" w14:textId="77777777" w:rsidR="00DB2D67" w:rsidRPr="009674E6" w:rsidRDefault="00DB2D67" w:rsidP="00DB2D67">
      <w:pPr>
        <w:spacing w:after="0" w:line="276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INCLUYE </w:t>
      </w:r>
    </w:p>
    <w:p w14:paraId="4145D47C" w14:textId="77777777" w:rsidR="00DB2D67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 servicio especial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.   </w:t>
      </w:r>
    </w:p>
    <w:p w14:paraId="2EF56C98" w14:textId="77777777" w:rsidR="00DB2D67" w:rsidRPr="009674E6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Alojamiento en hotel.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2 noches en Duitama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                                  </w:t>
      </w:r>
    </w:p>
    <w:p w14:paraId="1853CB01" w14:textId="77777777" w:rsidR="00DB2D67" w:rsidRPr="009674E6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619F9949" w14:textId="38945C7D" w:rsidR="00DB2D67" w:rsidRPr="00510E14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2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cenas.</w:t>
      </w:r>
      <w:r w:rsidRPr="00510E14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</w:t>
      </w:r>
      <w:r w:rsidRPr="00510E14">
        <w:rPr>
          <w:rFonts w:ascii="Calibri" w:eastAsia="Calibri" w:hAnsi="Calibri" w:cs="Times New Roman"/>
          <w:noProof/>
          <w:sz w:val="30"/>
          <w:szCs w:val="30"/>
        </w:rPr>
        <w:t xml:space="preserve"> </w:t>
      </w:r>
    </w:p>
    <w:p w14:paraId="42C88100" w14:textId="3577C40D" w:rsidR="00DB2D67" w:rsidRPr="009674E6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2109C407" w14:textId="77777777" w:rsidR="00DB2D67" w:rsidRPr="009674E6" w:rsidRDefault="00DB2D67" w:rsidP="00DB2D67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</w:t>
      </w:r>
      <w:r w:rsidRPr="009674E6">
        <w:rPr>
          <w:rFonts w:ascii="Arial" w:eastAsia="Calibri" w:hAnsi="Arial" w:cs="Arial"/>
          <w:noProof/>
          <w:color w:val="336699"/>
          <w:sz w:val="30"/>
          <w:szCs w:val="30"/>
        </w:rPr>
        <w:t xml:space="preserve"> </w:t>
      </w:r>
    </w:p>
    <w:p w14:paraId="0EB21105" w14:textId="77777777" w:rsidR="00DB2D67" w:rsidRPr="009674E6" w:rsidRDefault="00DB2D67" w:rsidP="00DB2D67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sistencia médica.</w:t>
      </w:r>
    </w:p>
    <w:p w14:paraId="6043A370" w14:textId="77777777" w:rsidR="00DB2D67" w:rsidRPr="009674E6" w:rsidRDefault="00DB2D67" w:rsidP="00DB2D67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1DE1E97D" w14:textId="77777777" w:rsidR="00DB2D67" w:rsidRPr="009674E6" w:rsidRDefault="00DB2D67" w:rsidP="00DB2D67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</w:t>
      </w:r>
      <w:r w:rsidRPr="009674E6">
        <w:rPr>
          <w:rFonts w:ascii="Arial" w:eastAsia="Times New Roman" w:hAnsi="Arial" w:cs="Arial"/>
          <w:b/>
          <w:noProof/>
          <w:color w:val="336699"/>
          <w:sz w:val="30"/>
          <w:szCs w:val="30"/>
          <w:lang w:val="es-CO" w:eastAsia="es-CO"/>
        </w:rPr>
        <w:t xml:space="preserve"> </w:t>
      </w: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</w:p>
    <w:p w14:paraId="7EC7262A" w14:textId="1F7B9C56" w:rsidR="00DB2D67" w:rsidRPr="009674E6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Laguna de Tota, Aquitania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  <w:r w:rsidR="000C77EA">
        <w:rPr>
          <w:noProof/>
          <w:lang w:eastAsia="es-ES"/>
        </w:rPr>
        <mc:AlternateContent>
          <mc:Choice Requires="wps">
            <w:drawing>
              <wp:inline distT="0" distB="0" distL="0" distR="0" wp14:anchorId="40979295" wp14:editId="1F0BB716">
                <wp:extent cx="309245" cy="309245"/>
                <wp:effectExtent l="0" t="3810" r="0" b="1270"/>
                <wp:docPr id="5" name="Rectángulo 23" descr="https://www.siemprecolombia.com/wp-content/uploads/2018/09/siempre-colombia-maxima-expresion-tour-planes-agencia-turismo-zipaqu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73E3F" id="Rectángulo 23" o:spid="_x0000_s1026" alt="https://www.siemprecolombia.com/wp-content/uploads/2018/09/siempre-colombia-maxima-expresion-tour-planes-agencia-turismo-zipaquira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14:paraId="39101D95" w14:textId="77777777" w:rsidR="00DB2D67" w:rsidRPr="009674E6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Nobsa: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artesanía en lana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3A4BAE94" w14:textId="1B06498B" w:rsidR="00DB2D67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Monguí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, Duitama, Paipa.</w:t>
      </w:r>
    </w:p>
    <w:p w14:paraId="5B401836" w14:textId="7819A5E3" w:rsidR="007B0C90" w:rsidRPr="009674E6" w:rsidRDefault="007B0C90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Termales en paipa</w:t>
      </w:r>
    </w:p>
    <w:p w14:paraId="1D95F9D7" w14:textId="77777777" w:rsidR="00DB2D67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Pantano de Vargas.</w:t>
      </w:r>
    </w:p>
    <w:p w14:paraId="1D9E77BD" w14:textId="4AE433EA" w:rsidR="00DB2D67" w:rsidRPr="00CB0749" w:rsidRDefault="006F681C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</w:pPr>
      <w:r w:rsidRPr="00CB0749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Iglesia de sal de </w:t>
      </w:r>
      <w:r w:rsidR="00CB0749" w:rsidRPr="00CB0749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>Zipaquirá</w:t>
      </w:r>
      <w:r w:rsidRPr="00CB0749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 </w:t>
      </w:r>
    </w:p>
    <w:p w14:paraId="63643DD6" w14:textId="77777777" w:rsidR="00DB2D67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Villa de Leiva, </w:t>
      </w:r>
      <w:proofErr w:type="spellStart"/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Sutamarchan</w:t>
      </w:r>
      <w:proofErr w:type="spellEnd"/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Ráquira, Chiquinquirá. </w:t>
      </w:r>
    </w:p>
    <w:p w14:paraId="17A53314" w14:textId="77777777" w:rsidR="00DB2D67" w:rsidRPr="003A0284" w:rsidRDefault="00DB2D67" w:rsidP="00DB2D67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37A5552A" w14:textId="77777777" w:rsidR="00DB2D67" w:rsidRPr="009674E6" w:rsidRDefault="00DB2D67" w:rsidP="00DB2D67">
      <w:pPr>
        <w:spacing w:after="0" w:line="276" w:lineRule="auto"/>
        <w:rPr>
          <w:rFonts w:ascii="Arial" w:eastAsia="Calibri" w:hAnsi="Arial" w:cs="Arial"/>
          <w:b/>
          <w:color w:val="336699"/>
          <w:sz w:val="28"/>
          <w:szCs w:val="28"/>
        </w:rPr>
      </w:pPr>
      <w:r w:rsidRPr="009674E6">
        <w:rPr>
          <w:rFonts w:ascii="Arial" w:eastAsia="Calibri" w:hAnsi="Arial" w:cs="Arial"/>
          <w:b/>
          <w:color w:val="336699"/>
          <w:sz w:val="28"/>
          <w:szCs w:val="28"/>
        </w:rPr>
        <w:t>Nota: niños de 2 a 4 años incluye solo transporte y asistencia médica</w:t>
      </w:r>
    </w:p>
    <w:p w14:paraId="5CC1105C" w14:textId="77777777" w:rsidR="00DB2D67" w:rsidRPr="009674E6" w:rsidRDefault="00DB2D67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8619" w:type="dxa"/>
        <w:tblLayout w:type="fixed"/>
        <w:tblLook w:val="04A0" w:firstRow="1" w:lastRow="0" w:firstColumn="1" w:lastColumn="0" w:noHBand="0" w:noVBand="1"/>
      </w:tblPr>
      <w:tblGrid>
        <w:gridCol w:w="2187"/>
        <w:gridCol w:w="2638"/>
        <w:gridCol w:w="1984"/>
        <w:gridCol w:w="1810"/>
      </w:tblGrid>
      <w:tr w:rsidR="00DB2D67" w:rsidRPr="009674E6" w14:paraId="219A1453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hideMark/>
          </w:tcPr>
          <w:p w14:paraId="759D8D09" w14:textId="77777777" w:rsidR="00DB2D67" w:rsidRPr="009674E6" w:rsidRDefault="00DB2D67" w:rsidP="00AB2DB2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38387686" w14:textId="77777777" w:rsidR="00DB2D67" w:rsidRPr="009674E6" w:rsidRDefault="00DB2D67" w:rsidP="00AB2DB2">
            <w:pPr>
              <w:jc w:val="center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38" w:type="dxa"/>
            <w:hideMark/>
          </w:tcPr>
          <w:p w14:paraId="6927CE04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37175967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84" w:type="dxa"/>
            <w:hideMark/>
          </w:tcPr>
          <w:p w14:paraId="15CD981E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0B516642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810" w:type="dxa"/>
            <w:hideMark/>
          </w:tcPr>
          <w:p w14:paraId="4CCC9DA9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60C93243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DB2D67" w:rsidRPr="009674E6" w14:paraId="1D6A4BEC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2F0A81C8" w14:textId="496E3B3C" w:rsidR="00DB2D67" w:rsidRPr="009674E6" w:rsidRDefault="00DB2D67" w:rsidP="00AB2DB2">
            <w:pPr>
              <w:jc w:val="center"/>
              <w:rPr>
                <w:rFonts w:ascii="Arial" w:eastAsia="Times New Roman" w:hAnsi="Arial" w:cs="Arial"/>
                <w:b w:val="0"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5</w:t>
            </w:r>
            <w:r w:rsidR="00CB0749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5</w:t>
            </w:r>
            <w:r w:rsidRPr="009674E6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2638" w:type="dxa"/>
          </w:tcPr>
          <w:p w14:paraId="41219007" w14:textId="360040CE" w:rsidR="00DB2D67" w:rsidRPr="009674E6" w:rsidRDefault="00DB2D67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5</w:t>
            </w:r>
            <w:r w:rsidR="00AA2CBE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8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984" w:type="dxa"/>
          </w:tcPr>
          <w:p w14:paraId="3F9F2320" w14:textId="00FF7964" w:rsidR="00DB2D67" w:rsidRPr="009674E6" w:rsidRDefault="00DB2D67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 w:rsidR="00CB0749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52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810" w:type="dxa"/>
          </w:tcPr>
          <w:p w14:paraId="57136082" w14:textId="77777777" w:rsidR="00DB2D67" w:rsidRPr="009674E6" w:rsidRDefault="00DB2D67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28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</w:tr>
    </w:tbl>
    <w:p w14:paraId="11EF5768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25F8ECE0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59A41AC6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07A41020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47D46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 </w:t>
      </w:r>
    </w:p>
    <w:p w14:paraId="3C0B4835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7DDF605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6E531F40" w14:textId="77777777" w:rsidR="00C63CB3" w:rsidRPr="00382FC7" w:rsidRDefault="00C63CB3" w:rsidP="00C63CB3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3933CC59" w14:textId="21C3C46C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7FCFFB69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0A06C0D1" w14:textId="77777777" w:rsidR="00793A97" w:rsidRDefault="00793A97" w:rsidP="00793A9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548A2008" w14:textId="77777777" w:rsidR="007F5059" w:rsidRPr="006F681C" w:rsidRDefault="007F5059" w:rsidP="007F5059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80"/>
          <w:szCs w:val="80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  <w:t>BOYACÁ</w:t>
      </w:r>
    </w:p>
    <w:p w14:paraId="51FBC4F2" w14:textId="77777777" w:rsidR="007F5059" w:rsidRPr="006F681C" w:rsidRDefault="007F5059" w:rsidP="007F50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PUEBLITOS, HISTORIA Y DIVERSIÓN,</w:t>
      </w:r>
    </w:p>
    <w:p w14:paraId="0DC304D4" w14:textId="0A520EB8" w:rsidR="007F5059" w:rsidRPr="00D41FEA" w:rsidRDefault="007F5059" w:rsidP="00D41F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IGLESIA DE SAL DE ZIPAQUIRA</w:t>
      </w:r>
    </w:p>
    <w:p w14:paraId="0D9CEBD2" w14:textId="77777777" w:rsidR="007F5059" w:rsidRPr="009674E6" w:rsidRDefault="007F5059" w:rsidP="007F5059">
      <w:pPr>
        <w:spacing w:after="0" w:line="276" w:lineRule="auto"/>
        <w:rPr>
          <w:rFonts w:ascii="Arial" w:eastAsia="Times New Roman" w:hAnsi="Arial" w:cs="Arial"/>
          <w:b/>
          <w:color w:val="00B0F0"/>
          <w:sz w:val="16"/>
          <w:szCs w:val="16"/>
          <w:lang w:eastAsia="es-ES"/>
        </w:rPr>
      </w:pPr>
    </w:p>
    <w:p w14:paraId="580F909C" w14:textId="77777777" w:rsidR="007F5059" w:rsidRPr="00EA0462" w:rsidRDefault="007F5059" w:rsidP="007F5059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33664" behindDoc="0" locked="0" layoutInCell="1" allowOverlap="1" wp14:anchorId="6AFE99C2" wp14:editId="22E3BDC6">
            <wp:simplePos x="0" y="0"/>
            <wp:positionH relativeFrom="margin">
              <wp:posOffset>3995420</wp:posOffset>
            </wp:positionH>
            <wp:positionV relativeFrom="margin">
              <wp:posOffset>2148840</wp:posOffset>
            </wp:positionV>
            <wp:extent cx="2822575" cy="219837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2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3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días </w:t>
      </w:r>
    </w:p>
    <w:p w14:paraId="682B88C9" w14:textId="77777777" w:rsidR="007F5059" w:rsidRPr="00EA0462" w:rsidRDefault="007F5059" w:rsidP="007F5059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Hotel: </w:t>
      </w:r>
      <w:r w:rsidRPr="00EA0462">
        <w:rPr>
          <w:rFonts w:ascii="Calibri" w:eastAsia="Calibri" w:hAnsi="Calibri" w:cs="Times New Roman"/>
          <w:b/>
          <w:noProof/>
          <w:color w:val="336699"/>
          <w:sz w:val="40"/>
          <w:szCs w:val="40"/>
        </w:rPr>
        <w:t>Dinastía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real o similar</w:t>
      </w:r>
      <w:r w:rsidRPr="00EA0462"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t xml:space="preserve"> </w:t>
      </w:r>
    </w:p>
    <w:p w14:paraId="692B783C" w14:textId="77777777" w:rsidR="007F5059" w:rsidRPr="009674E6" w:rsidRDefault="007F5059" w:rsidP="007F5059">
      <w:pPr>
        <w:spacing w:after="0" w:line="276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INCLUYE </w:t>
      </w:r>
    </w:p>
    <w:p w14:paraId="43B0813F" w14:textId="77777777" w:rsidR="007F5059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 servicio especial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.   </w:t>
      </w:r>
    </w:p>
    <w:p w14:paraId="655B137E" w14:textId="77777777" w:rsidR="007F5059" w:rsidRPr="009674E6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Alojamiento en hotel.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2 noches en Duitama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                                  </w:t>
      </w:r>
    </w:p>
    <w:p w14:paraId="7207BF28" w14:textId="77777777" w:rsidR="007F5059" w:rsidRPr="009674E6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2E3D616F" w14:textId="77777777" w:rsidR="007F5059" w:rsidRPr="00510E14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2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cenas.</w:t>
      </w:r>
      <w:r w:rsidRPr="00510E14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</w:t>
      </w:r>
      <w:r w:rsidRPr="00510E14">
        <w:rPr>
          <w:rFonts w:ascii="Calibri" w:eastAsia="Calibri" w:hAnsi="Calibri" w:cs="Times New Roman"/>
          <w:noProof/>
          <w:sz w:val="30"/>
          <w:szCs w:val="30"/>
        </w:rPr>
        <w:t xml:space="preserve"> </w:t>
      </w:r>
    </w:p>
    <w:p w14:paraId="03CFBB91" w14:textId="77777777" w:rsidR="007F5059" w:rsidRPr="009674E6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535B4DCA" w14:textId="77777777" w:rsidR="007F5059" w:rsidRPr="009674E6" w:rsidRDefault="007F5059" w:rsidP="007F5059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</w:t>
      </w:r>
      <w:r w:rsidRPr="009674E6">
        <w:rPr>
          <w:rFonts w:ascii="Arial" w:eastAsia="Calibri" w:hAnsi="Arial" w:cs="Arial"/>
          <w:noProof/>
          <w:color w:val="336699"/>
          <w:sz w:val="30"/>
          <w:szCs w:val="30"/>
        </w:rPr>
        <w:t xml:space="preserve"> </w:t>
      </w:r>
    </w:p>
    <w:p w14:paraId="70C42D59" w14:textId="77777777" w:rsidR="007F5059" w:rsidRPr="009674E6" w:rsidRDefault="007F5059" w:rsidP="007F5059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sistencia médica.</w:t>
      </w:r>
    </w:p>
    <w:p w14:paraId="310CAFE9" w14:textId="77777777" w:rsidR="007F5059" w:rsidRPr="009674E6" w:rsidRDefault="007F5059" w:rsidP="007F5059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4EC54BCB" w14:textId="77777777" w:rsidR="007F5059" w:rsidRPr="009674E6" w:rsidRDefault="007F5059" w:rsidP="007F5059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</w:t>
      </w:r>
      <w:r w:rsidRPr="009674E6">
        <w:rPr>
          <w:rFonts w:ascii="Arial" w:eastAsia="Times New Roman" w:hAnsi="Arial" w:cs="Arial"/>
          <w:b/>
          <w:noProof/>
          <w:color w:val="336699"/>
          <w:sz w:val="30"/>
          <w:szCs w:val="30"/>
          <w:lang w:val="es-CO" w:eastAsia="es-CO"/>
        </w:rPr>
        <w:t xml:space="preserve"> </w:t>
      </w: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</w:p>
    <w:p w14:paraId="01F995E6" w14:textId="600A9D45" w:rsidR="007F5059" w:rsidRPr="009674E6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Laguna de Tota, Aquitania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  <w:r w:rsidR="000C77EA">
        <w:rPr>
          <w:noProof/>
          <w:lang w:eastAsia="es-ES"/>
        </w:rPr>
        <mc:AlternateContent>
          <mc:Choice Requires="wps">
            <w:drawing>
              <wp:inline distT="0" distB="0" distL="0" distR="0" wp14:anchorId="43D6C1C2" wp14:editId="70EA1A94">
                <wp:extent cx="309245" cy="309245"/>
                <wp:effectExtent l="0" t="0" r="0" b="0"/>
                <wp:docPr id="2" name="Rectángulo 7" descr="https://www.siemprecolombia.com/wp-content/uploads/2018/09/siempre-colombia-maxima-expresion-tour-planes-agencia-turismo-zipaqu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9AC75" id="Rectángulo 7" o:spid="_x0000_s1026" alt="https://www.siemprecolombia.com/wp-content/uploads/2018/09/siempre-colombia-maxima-expresion-tour-planes-agencia-turismo-zipaquira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14:paraId="5EF8424A" w14:textId="77777777" w:rsidR="007F5059" w:rsidRPr="009674E6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Nobsa: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artesanía en lana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7513F164" w14:textId="77777777" w:rsidR="007F5059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Monguí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, Duitama, Paipa.</w:t>
      </w:r>
    </w:p>
    <w:p w14:paraId="19207860" w14:textId="77777777" w:rsidR="007F5059" w:rsidRPr="009674E6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Termales en paipa</w:t>
      </w:r>
    </w:p>
    <w:p w14:paraId="0DB6B5D9" w14:textId="77777777" w:rsidR="007F5059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Pantano de Vargas.</w:t>
      </w:r>
    </w:p>
    <w:p w14:paraId="356AF76F" w14:textId="77777777" w:rsidR="007F5059" w:rsidRPr="00CB0749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</w:pPr>
      <w:r w:rsidRPr="00CB0749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Iglesia de sal de Zipaquirá </w:t>
      </w:r>
    </w:p>
    <w:p w14:paraId="63A3409A" w14:textId="77777777" w:rsidR="007F5059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Villa de Leiva, </w:t>
      </w:r>
      <w:proofErr w:type="spellStart"/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Sutamarchan</w:t>
      </w:r>
      <w:proofErr w:type="spellEnd"/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Ráquira, Chiquinquirá. </w:t>
      </w:r>
    </w:p>
    <w:p w14:paraId="08F247A3" w14:textId="77777777" w:rsidR="007F5059" w:rsidRPr="003A0284" w:rsidRDefault="007F5059" w:rsidP="007F5059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51B2FD13" w14:textId="77777777" w:rsidR="007F5059" w:rsidRPr="009674E6" w:rsidRDefault="007F5059" w:rsidP="007F5059">
      <w:pPr>
        <w:spacing w:after="0" w:line="276" w:lineRule="auto"/>
        <w:rPr>
          <w:rFonts w:ascii="Arial" w:eastAsia="Calibri" w:hAnsi="Arial" w:cs="Arial"/>
          <w:b/>
          <w:color w:val="336699"/>
          <w:sz w:val="28"/>
          <w:szCs w:val="28"/>
        </w:rPr>
      </w:pPr>
      <w:r w:rsidRPr="009674E6">
        <w:rPr>
          <w:rFonts w:ascii="Arial" w:eastAsia="Calibri" w:hAnsi="Arial" w:cs="Arial"/>
          <w:b/>
          <w:color w:val="336699"/>
          <w:sz w:val="28"/>
          <w:szCs w:val="28"/>
        </w:rPr>
        <w:t>Nota: niños de 2 a 4 años incluye solo transporte y asistencia médica</w:t>
      </w:r>
    </w:p>
    <w:p w14:paraId="5AA398F8" w14:textId="77777777" w:rsidR="007F5059" w:rsidRPr="009674E6" w:rsidRDefault="007F5059" w:rsidP="007F50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8619" w:type="dxa"/>
        <w:tblLayout w:type="fixed"/>
        <w:tblLook w:val="04A0" w:firstRow="1" w:lastRow="0" w:firstColumn="1" w:lastColumn="0" w:noHBand="0" w:noVBand="1"/>
      </w:tblPr>
      <w:tblGrid>
        <w:gridCol w:w="2187"/>
        <w:gridCol w:w="2638"/>
        <w:gridCol w:w="1984"/>
        <w:gridCol w:w="1810"/>
      </w:tblGrid>
      <w:tr w:rsidR="007F5059" w:rsidRPr="009674E6" w14:paraId="336282BB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hideMark/>
          </w:tcPr>
          <w:p w14:paraId="51303E7B" w14:textId="77777777" w:rsidR="007F5059" w:rsidRPr="009674E6" w:rsidRDefault="007F5059" w:rsidP="00AB2DB2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42D9CD19" w14:textId="77777777" w:rsidR="007F5059" w:rsidRPr="009674E6" w:rsidRDefault="007F5059" w:rsidP="00AB2DB2">
            <w:pPr>
              <w:jc w:val="center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38" w:type="dxa"/>
            <w:hideMark/>
          </w:tcPr>
          <w:p w14:paraId="389E1ECF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2510C62A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84" w:type="dxa"/>
            <w:hideMark/>
          </w:tcPr>
          <w:p w14:paraId="0F8F005E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7C0DD815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810" w:type="dxa"/>
            <w:hideMark/>
          </w:tcPr>
          <w:p w14:paraId="3A2797D6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1BF8D079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7F5059" w:rsidRPr="009674E6" w14:paraId="6693912F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653E126D" w14:textId="77777777" w:rsidR="007F5059" w:rsidRPr="003301F6" w:rsidRDefault="007F5059" w:rsidP="00AB2DB2">
            <w:pPr>
              <w:jc w:val="center"/>
              <w:rPr>
                <w:rFonts w:ascii="Arial" w:eastAsia="Times New Roman" w:hAnsi="Arial" w:cs="Arial"/>
                <w:b w:val="0"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color w:val="336699"/>
                <w:sz w:val="32"/>
                <w:szCs w:val="32"/>
              </w:rPr>
              <w:t>$600.000</w:t>
            </w:r>
          </w:p>
        </w:tc>
        <w:tc>
          <w:tcPr>
            <w:tcW w:w="2638" w:type="dxa"/>
          </w:tcPr>
          <w:p w14:paraId="1955DF47" w14:textId="77777777" w:rsidR="007F5059" w:rsidRPr="003301F6" w:rsidRDefault="007F505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$650.000</w:t>
            </w:r>
          </w:p>
        </w:tc>
        <w:tc>
          <w:tcPr>
            <w:tcW w:w="1984" w:type="dxa"/>
          </w:tcPr>
          <w:p w14:paraId="0E636E0E" w14:textId="77777777" w:rsidR="007F5059" w:rsidRPr="003301F6" w:rsidRDefault="007F505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$580.000</w:t>
            </w:r>
          </w:p>
        </w:tc>
        <w:tc>
          <w:tcPr>
            <w:tcW w:w="1810" w:type="dxa"/>
          </w:tcPr>
          <w:p w14:paraId="1781B899" w14:textId="77777777" w:rsidR="007F5059" w:rsidRPr="003301F6" w:rsidRDefault="007F505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$320.000</w:t>
            </w:r>
          </w:p>
        </w:tc>
      </w:tr>
    </w:tbl>
    <w:p w14:paraId="46359C7A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1C0DD73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2EFC322F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C1E11C3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47D46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 </w:t>
      </w:r>
    </w:p>
    <w:p w14:paraId="489C33C4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2B7ABC72" w14:textId="0A42F92B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465D8D6F" w14:textId="0E07B89D" w:rsidR="00D41FEA" w:rsidRDefault="00D41FEA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7E819768" w14:textId="77777777" w:rsidR="00C63CB3" w:rsidRPr="00382FC7" w:rsidRDefault="00C63CB3" w:rsidP="00C63CB3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0330FEC0" w14:textId="77777777" w:rsidR="00D41FEA" w:rsidRDefault="00D41FEA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E9C3DE1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389656B3" w14:textId="77777777" w:rsidR="000C77EA" w:rsidRDefault="000C77E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6" w:name="_Hlk488407191"/>
      <w:bookmarkEnd w:id="0"/>
      <w:bookmarkEnd w:id="1"/>
      <w:bookmarkEnd w:id="2"/>
      <w:bookmarkEnd w:id="3"/>
      <w:bookmarkEnd w:id="4"/>
      <w:bookmarkEnd w:id="5"/>
    </w:p>
    <w:p w14:paraId="641E3B2E" w14:textId="2B6E1131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lastRenderedPageBreak/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6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12769A2" w14:textId="77777777" w:rsidR="00C63CB3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D41FEA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Enero 2023</w:t>
      </w:r>
    </w:p>
    <w:p w14:paraId="200C3B5A" w14:textId="77777777" w:rsidR="00C63CB3" w:rsidRPr="00382FC7" w:rsidRDefault="00C63CB3" w:rsidP="00C63CB3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bookmarkStart w:id="7" w:name="_Hlk106046601"/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bookmarkEnd w:id="7"/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45BEFDB8" w14:textId="790EA045" w:rsidR="001272F3" w:rsidRPr="003B19EC" w:rsidRDefault="00D41FEA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 </w:t>
      </w:r>
    </w:p>
    <w:sectPr w:rsidR="001272F3" w:rsidRPr="003B19EC" w:rsidSect="00C53D6E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8C14" w14:textId="77777777" w:rsidR="000E1B9E" w:rsidRDefault="000E1B9E">
      <w:pPr>
        <w:spacing w:after="0" w:line="240" w:lineRule="auto"/>
      </w:pPr>
      <w:r>
        <w:separator/>
      </w:r>
    </w:p>
  </w:endnote>
  <w:endnote w:type="continuationSeparator" w:id="0">
    <w:p w14:paraId="48959A58" w14:textId="77777777" w:rsidR="000E1B9E" w:rsidRDefault="000E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587A" w14:textId="77777777" w:rsidR="000E1B9E" w:rsidRDefault="000E1B9E">
      <w:pPr>
        <w:spacing w:after="0" w:line="240" w:lineRule="auto"/>
      </w:pPr>
      <w:r>
        <w:separator/>
      </w:r>
    </w:p>
  </w:footnote>
  <w:footnote w:type="continuationSeparator" w:id="0">
    <w:p w14:paraId="52C6E4F2" w14:textId="77777777" w:rsidR="000E1B9E" w:rsidRDefault="000E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568330">
    <w:abstractNumId w:val="18"/>
  </w:num>
  <w:num w:numId="2" w16cid:durableId="1044328496">
    <w:abstractNumId w:val="9"/>
  </w:num>
  <w:num w:numId="3" w16cid:durableId="1081173612">
    <w:abstractNumId w:val="17"/>
  </w:num>
  <w:num w:numId="4" w16cid:durableId="126238245">
    <w:abstractNumId w:val="44"/>
  </w:num>
  <w:num w:numId="5" w16cid:durableId="1934895979">
    <w:abstractNumId w:val="16"/>
  </w:num>
  <w:num w:numId="6" w16cid:durableId="274218316">
    <w:abstractNumId w:val="13"/>
  </w:num>
  <w:num w:numId="7" w16cid:durableId="1053653081">
    <w:abstractNumId w:val="22"/>
  </w:num>
  <w:num w:numId="8" w16cid:durableId="1487209427">
    <w:abstractNumId w:val="2"/>
  </w:num>
  <w:num w:numId="9" w16cid:durableId="478964324">
    <w:abstractNumId w:val="40"/>
  </w:num>
  <w:num w:numId="10" w16cid:durableId="1662269565">
    <w:abstractNumId w:val="36"/>
  </w:num>
  <w:num w:numId="11" w16cid:durableId="730882063">
    <w:abstractNumId w:val="38"/>
  </w:num>
  <w:num w:numId="12" w16cid:durableId="863253036">
    <w:abstractNumId w:val="15"/>
  </w:num>
  <w:num w:numId="13" w16cid:durableId="1525435590">
    <w:abstractNumId w:val="47"/>
  </w:num>
  <w:num w:numId="14" w16cid:durableId="1215392196">
    <w:abstractNumId w:val="45"/>
  </w:num>
  <w:num w:numId="15" w16cid:durableId="375200033">
    <w:abstractNumId w:val="19"/>
  </w:num>
  <w:num w:numId="16" w16cid:durableId="898907765">
    <w:abstractNumId w:val="43"/>
  </w:num>
  <w:num w:numId="17" w16cid:durableId="1376197561">
    <w:abstractNumId w:val="31"/>
  </w:num>
  <w:num w:numId="18" w16cid:durableId="586840386">
    <w:abstractNumId w:val="46"/>
  </w:num>
  <w:num w:numId="19" w16cid:durableId="1353804290">
    <w:abstractNumId w:val="14"/>
  </w:num>
  <w:num w:numId="20" w16cid:durableId="61492513">
    <w:abstractNumId w:val="23"/>
  </w:num>
  <w:num w:numId="21" w16cid:durableId="1319386079">
    <w:abstractNumId w:val="25"/>
  </w:num>
  <w:num w:numId="22" w16cid:durableId="1026445443">
    <w:abstractNumId w:val="32"/>
  </w:num>
  <w:num w:numId="23" w16cid:durableId="1267467529">
    <w:abstractNumId w:val="35"/>
  </w:num>
  <w:num w:numId="24" w16cid:durableId="911894702">
    <w:abstractNumId w:val="7"/>
  </w:num>
  <w:num w:numId="25" w16cid:durableId="1485514276">
    <w:abstractNumId w:val="26"/>
  </w:num>
  <w:num w:numId="26" w16cid:durableId="767967066">
    <w:abstractNumId w:val="12"/>
  </w:num>
  <w:num w:numId="27" w16cid:durableId="1101334507">
    <w:abstractNumId w:val="33"/>
  </w:num>
  <w:num w:numId="28" w16cid:durableId="152651086">
    <w:abstractNumId w:val="30"/>
  </w:num>
  <w:num w:numId="29" w16cid:durableId="61104921">
    <w:abstractNumId w:val="5"/>
  </w:num>
  <w:num w:numId="30" w16cid:durableId="592515802">
    <w:abstractNumId w:val="8"/>
  </w:num>
  <w:num w:numId="31" w16cid:durableId="1499467425">
    <w:abstractNumId w:val="41"/>
  </w:num>
  <w:num w:numId="32" w16cid:durableId="2076319231">
    <w:abstractNumId w:val="10"/>
  </w:num>
  <w:num w:numId="33" w16cid:durableId="871303154">
    <w:abstractNumId w:val="28"/>
  </w:num>
  <w:num w:numId="34" w16cid:durableId="1568154019">
    <w:abstractNumId w:val="37"/>
  </w:num>
  <w:num w:numId="35" w16cid:durableId="1380206456">
    <w:abstractNumId w:val="24"/>
  </w:num>
  <w:num w:numId="36" w16cid:durableId="2147238071">
    <w:abstractNumId w:val="0"/>
  </w:num>
  <w:num w:numId="37" w16cid:durableId="112287013">
    <w:abstractNumId w:val="6"/>
  </w:num>
  <w:num w:numId="38" w16cid:durableId="1405882747">
    <w:abstractNumId w:val="21"/>
  </w:num>
  <w:num w:numId="39" w16cid:durableId="1991208242">
    <w:abstractNumId w:val="3"/>
  </w:num>
  <w:num w:numId="40" w16cid:durableId="1881818947">
    <w:abstractNumId w:val="34"/>
  </w:num>
  <w:num w:numId="41" w16cid:durableId="13698735">
    <w:abstractNumId w:val="11"/>
  </w:num>
  <w:num w:numId="42" w16cid:durableId="1525828070">
    <w:abstractNumId w:val="27"/>
  </w:num>
  <w:num w:numId="43" w16cid:durableId="1418015800">
    <w:abstractNumId w:val="42"/>
  </w:num>
  <w:num w:numId="44" w16cid:durableId="1161044065">
    <w:abstractNumId w:val="20"/>
  </w:num>
  <w:num w:numId="45" w16cid:durableId="82799502">
    <w:abstractNumId w:val="41"/>
  </w:num>
  <w:num w:numId="46" w16cid:durableId="41681976">
    <w:abstractNumId w:val="8"/>
  </w:num>
  <w:num w:numId="47" w16cid:durableId="1832019474">
    <w:abstractNumId w:val="4"/>
  </w:num>
  <w:num w:numId="48" w16cid:durableId="852962733">
    <w:abstractNumId w:val="39"/>
  </w:num>
  <w:num w:numId="49" w16cid:durableId="129128469">
    <w:abstractNumId w:val="29"/>
  </w:num>
  <w:num w:numId="50" w16cid:durableId="135017946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7EA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387"/>
    <w:rsid w:val="000D66B8"/>
    <w:rsid w:val="000D68CC"/>
    <w:rsid w:val="000D6EEB"/>
    <w:rsid w:val="000E0960"/>
    <w:rsid w:val="000E1279"/>
    <w:rsid w:val="000E1B9E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3CB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1FEA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F47-AD51-45CB-B2FA-40D68777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JENIFER  FERREIRA GOMEZ</cp:lastModifiedBy>
  <cp:revision>2</cp:revision>
  <cp:lastPrinted>2022-06-24T19:51:00Z</cp:lastPrinted>
  <dcterms:created xsi:type="dcterms:W3CDTF">2023-01-24T14:37:00Z</dcterms:created>
  <dcterms:modified xsi:type="dcterms:W3CDTF">2023-01-24T14:37:00Z</dcterms:modified>
</cp:coreProperties>
</file>