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4202B" w14:textId="622189C0" w:rsidR="00F24521" w:rsidRPr="001C543B" w:rsidRDefault="007A0DE4" w:rsidP="007A0DE4">
      <w:pPr>
        <w:pStyle w:val="DIASVISITANDO"/>
        <w:spacing w:after="0"/>
        <w:jc w:val="center"/>
        <w:rPr>
          <w:rFonts w:ascii="Avenir LT Std 65 Medium" w:hAnsi="Avenir LT Std 65 Medium"/>
          <w:b/>
          <w:bCs/>
          <w:w w:val="75"/>
          <w:sz w:val="82"/>
          <w:szCs w:val="70"/>
          <w:lang w:val="es-ES_tradnl"/>
        </w:rPr>
      </w:pPr>
      <w:r w:rsidRPr="001C543B">
        <w:rPr>
          <w:rFonts w:ascii="Avenir LT Std 65 Medium" w:hAnsi="Avenir LT Std 65 Medium"/>
          <w:b/>
          <w:bCs/>
          <w:w w:val="75"/>
          <w:sz w:val="82"/>
          <w:szCs w:val="70"/>
          <w:lang w:val="es-ES_tradnl"/>
        </w:rPr>
        <w:t>Dubái</w:t>
      </w:r>
    </w:p>
    <w:p w14:paraId="0D82B584" w14:textId="77777777" w:rsidR="00F24521" w:rsidRPr="007A0DE4" w:rsidRDefault="00F24521" w:rsidP="007A0DE4">
      <w:pPr>
        <w:pStyle w:val="DIASVISITANDO"/>
        <w:spacing w:after="0"/>
        <w:jc w:val="center"/>
        <w:rPr>
          <w:sz w:val="28"/>
          <w:szCs w:val="22"/>
          <w:lang w:val="es-ES_tradnl"/>
        </w:rPr>
      </w:pPr>
      <w:r w:rsidRPr="007A0DE4">
        <w:rPr>
          <w:sz w:val="28"/>
          <w:szCs w:val="22"/>
          <w:lang w:val="es-ES_tradnl"/>
        </w:rPr>
        <w:t>4 y 5 Días</w:t>
      </w:r>
    </w:p>
    <w:p w14:paraId="6A7A3CA7" w14:textId="77777777" w:rsidR="00F24521" w:rsidRPr="007A0DE4" w:rsidRDefault="00A30373" w:rsidP="007A0DE4">
      <w:pPr>
        <w:pStyle w:val="DIASVISITANDO"/>
        <w:jc w:val="center"/>
        <w:rPr>
          <w:sz w:val="28"/>
          <w:szCs w:val="22"/>
          <w:lang w:val="es-ES_tradnl"/>
        </w:rPr>
      </w:pPr>
      <w:r w:rsidRPr="007A0DE4">
        <w:rPr>
          <w:sz w:val="28"/>
          <w:szCs w:val="22"/>
        </w:rPr>
        <w:t xml:space="preserve">Visitando: </w:t>
      </w:r>
      <w:r w:rsidR="00F24521" w:rsidRPr="007A0DE4">
        <w:rPr>
          <w:sz w:val="28"/>
          <w:szCs w:val="22"/>
          <w:lang w:val="es-ES_tradnl"/>
        </w:rPr>
        <w:t>Emiratos Árabes Unidos: Dubai / Sharjah</w:t>
      </w:r>
    </w:p>
    <w:p w14:paraId="54B26BEC" w14:textId="77777777" w:rsidR="00F24521" w:rsidRPr="007A0DE4" w:rsidRDefault="00F24521" w:rsidP="00F24521">
      <w:pPr>
        <w:pStyle w:val="DIASITINERARIO"/>
        <w:rPr>
          <w:sz w:val="22"/>
          <w:szCs w:val="20"/>
        </w:rPr>
      </w:pPr>
      <w:r w:rsidRPr="007A0DE4">
        <w:rPr>
          <w:sz w:val="22"/>
          <w:szCs w:val="20"/>
        </w:rPr>
        <w:t xml:space="preserve">Día 1º: Dubai </w:t>
      </w:r>
    </w:p>
    <w:p w14:paraId="5BE30FC1" w14:textId="77777777" w:rsidR="00F24521" w:rsidRPr="007A0DE4" w:rsidRDefault="00F24521" w:rsidP="00F24521">
      <w:pPr>
        <w:pStyle w:val="itinerairo"/>
        <w:rPr>
          <w:sz w:val="22"/>
          <w:szCs w:val="20"/>
        </w:rPr>
      </w:pPr>
      <w:r w:rsidRPr="007A0DE4">
        <w:rPr>
          <w:sz w:val="22"/>
          <w:szCs w:val="20"/>
        </w:rPr>
        <w:t>Recepción a la llegada al aeropuerto, asistencia en el aeropuerto a su llegada y traslado al hotel. Alojamiento y resto del día libre.</w:t>
      </w:r>
    </w:p>
    <w:p w14:paraId="30E042D8" w14:textId="77777777" w:rsidR="00F24521" w:rsidRPr="007A0DE4" w:rsidRDefault="00F24521" w:rsidP="00F24521">
      <w:pPr>
        <w:pStyle w:val="DIASITINERARIO"/>
        <w:rPr>
          <w:sz w:val="22"/>
          <w:szCs w:val="20"/>
        </w:rPr>
      </w:pPr>
      <w:r w:rsidRPr="007A0DE4">
        <w:rPr>
          <w:sz w:val="22"/>
          <w:szCs w:val="20"/>
        </w:rPr>
        <w:t xml:space="preserve">Día 2º: Dubai </w:t>
      </w:r>
    </w:p>
    <w:p w14:paraId="2671293E" w14:textId="77777777" w:rsidR="00F24521" w:rsidRPr="007A0DE4" w:rsidRDefault="00F24521" w:rsidP="00F24521">
      <w:pPr>
        <w:pStyle w:val="itinerairo"/>
        <w:rPr>
          <w:sz w:val="22"/>
          <w:szCs w:val="20"/>
        </w:rPr>
      </w:pPr>
      <w:r w:rsidRPr="007A0DE4">
        <w:rPr>
          <w:sz w:val="22"/>
          <w:szCs w:val="20"/>
        </w:rPr>
        <w:t xml:space="preserve">Desayuno en el hotel. Mañana libre para descubrir los encantos de esta ciudad. Por la tarde salida al “safari del desierto” (En el trasporte, No se incluye asistencia de habla hispana). Salida en vehículos 4x4 hacia “la entrada” al desierto. Recorrido de aproximadamente 2 horas por las dunas de Al Aweer para un excitante trayecto por las fantásticas altas dunas. Podrá hacer unas fotos únicas de la puesta de sol árabe. Una vez desaparezca el sol, detrás de las dunas de arena dorada, nos dirigiremos a nuestro campo en el desierto. El olor a la fresca Brocheta a la parrilla y el cordero, las hogueras, el olor a las tradicionales pipas de agua y los relajantes sonidos de la música árabe, le invitara a una tarde inolvidable. Cena buffet oriental a base de barbacoa amenizada con música. Camellos a su disposición para aquellos que quieran disfrutar de un pequeño paseo o pintarse parte del cuerpo con Henna. Regreso a DUBAI y alojamiento. </w:t>
      </w:r>
    </w:p>
    <w:p w14:paraId="5E480205" w14:textId="77777777" w:rsidR="00F24521" w:rsidRPr="007A0DE4" w:rsidRDefault="00F24521" w:rsidP="00F24521">
      <w:pPr>
        <w:pStyle w:val="DIASITINERARIO"/>
        <w:rPr>
          <w:sz w:val="22"/>
          <w:szCs w:val="20"/>
        </w:rPr>
      </w:pPr>
      <w:r w:rsidRPr="007A0DE4">
        <w:rPr>
          <w:sz w:val="22"/>
          <w:szCs w:val="20"/>
        </w:rPr>
        <w:t xml:space="preserve">Día 3º: Dubai </w:t>
      </w:r>
    </w:p>
    <w:p w14:paraId="0B825322" w14:textId="77777777" w:rsidR="00F24521" w:rsidRPr="007A0DE4" w:rsidRDefault="00F24521" w:rsidP="00F24521">
      <w:pPr>
        <w:pStyle w:val="itinerairo"/>
        <w:rPr>
          <w:sz w:val="22"/>
          <w:szCs w:val="20"/>
        </w:rPr>
      </w:pPr>
      <w:r w:rsidRPr="007A0DE4">
        <w:rPr>
          <w:sz w:val="22"/>
          <w:szCs w:val="20"/>
        </w:rPr>
        <w:t xml:space="preserve">Desayuno en el hotel. Visita de la ciudad de Dubai de día completo, la más cosmopolita del Golfo Pérsico donde lo ultramoderno se entremezcla con sus encantos tradicionales. El Tour empieza desde Deira y se pasara por el Zoco de las Especies y Zoco del Oro. Atravesaremos el Canal y visitaremos el Museo de Dubai. Posteriormente nuestra ruta continuara por la carretera de Jumeira pasando por la Mezquita de Jumeirah. Parada para realizar fotos en el Burj AL ARAB, el único hotel de 7 estrellas en el mundo. Continuación a la Palmera Jumeirah. El Tour continuara con una experiencia única de compras en un centro comercial de Dubai con vistas al Burj Khalifa (edificio más alto del mundo con 828 metros). Posibilidad opcionalmente de entrar en su interior (Suplemento según indicado más abajo). Regreso al hotel y alojamiento. </w:t>
      </w:r>
    </w:p>
    <w:p w14:paraId="21BC069C" w14:textId="77777777" w:rsidR="00F24521" w:rsidRPr="007A0DE4" w:rsidRDefault="00F24521" w:rsidP="00F24521">
      <w:pPr>
        <w:pStyle w:val="DIASITINERARIO"/>
        <w:rPr>
          <w:sz w:val="22"/>
          <w:szCs w:val="20"/>
        </w:rPr>
      </w:pPr>
      <w:r w:rsidRPr="007A0DE4">
        <w:rPr>
          <w:sz w:val="22"/>
          <w:szCs w:val="20"/>
        </w:rPr>
        <w:t xml:space="preserve">Día 4º: Dubai / Sharjah / Dubai </w:t>
      </w:r>
    </w:p>
    <w:p w14:paraId="45565E8C" w14:textId="77777777" w:rsidR="00F24521" w:rsidRPr="007A0DE4" w:rsidRDefault="00F24521" w:rsidP="00F24521">
      <w:pPr>
        <w:pStyle w:val="itinerairo"/>
        <w:rPr>
          <w:sz w:val="22"/>
          <w:szCs w:val="20"/>
        </w:rPr>
      </w:pPr>
      <w:r w:rsidRPr="007A0DE4">
        <w:rPr>
          <w:sz w:val="22"/>
          <w:szCs w:val="20"/>
        </w:rPr>
        <w:t>Desayuno en el hotel y salida en excursión para visitar el emirato de Sharjah, establecido como el centro cultural de Oriente Medio. Nuestro recorrido comienza en la Rotonda Monumental de la Cultura, nos dirigiremos a la Corniche, con el zoco de Oro de Al Majara y en el corazón del distrito del patrimonio, donde se encuentra la Cámara Al Naboodah y el zoco Al Arsa, que dan una idea de cómo se vivía antiguamente. Regreso a Dubai y tarde libre. En la noche, embarcaremos en un “Dhow” (En el trasporte, No se incluye asistencia de habla hispana), tradicional barco de madera, que nos ofrece una impresionante vista sobre el complejo de rascacielos mientras disfrutamos de una cena buffet amenizada con música. Alojamiento en el hotel.</w:t>
      </w:r>
    </w:p>
    <w:p w14:paraId="1D75EC77" w14:textId="77777777" w:rsidR="00F24521" w:rsidRPr="007A0DE4" w:rsidRDefault="00F24521" w:rsidP="00F24521">
      <w:pPr>
        <w:pStyle w:val="DIASITINERARIO"/>
        <w:rPr>
          <w:sz w:val="22"/>
          <w:szCs w:val="20"/>
        </w:rPr>
      </w:pPr>
      <w:r w:rsidRPr="007A0DE4">
        <w:rPr>
          <w:sz w:val="22"/>
          <w:szCs w:val="20"/>
        </w:rPr>
        <w:t xml:space="preserve">Día 5º: Dubai </w:t>
      </w:r>
    </w:p>
    <w:p w14:paraId="4FFD4F45" w14:textId="77777777" w:rsidR="00F24521" w:rsidRPr="007A0DE4" w:rsidRDefault="00F24521" w:rsidP="00F24521">
      <w:pPr>
        <w:pStyle w:val="itinerairo"/>
        <w:rPr>
          <w:sz w:val="22"/>
          <w:szCs w:val="20"/>
        </w:rPr>
      </w:pPr>
      <w:r w:rsidRPr="007A0DE4">
        <w:rPr>
          <w:sz w:val="22"/>
          <w:szCs w:val="20"/>
        </w:rPr>
        <w:t>Desayuno en el hotel y, a la hora oportuna, traslado al aeropuerto</w:t>
      </w:r>
    </w:p>
    <w:p w14:paraId="43D6F331" w14:textId="53474860" w:rsidR="00F24521" w:rsidRPr="007A0DE4" w:rsidRDefault="00F24521" w:rsidP="007A0DE4">
      <w:pPr>
        <w:pStyle w:val="cabeceras"/>
        <w:jc w:val="center"/>
        <w:rPr>
          <w:sz w:val="42"/>
          <w:szCs w:val="38"/>
        </w:rPr>
      </w:pPr>
      <w:r w:rsidRPr="007A0DE4">
        <w:rPr>
          <w:sz w:val="42"/>
          <w:szCs w:val="38"/>
        </w:rPr>
        <w:t>PLAN BASICO: 4 días</w:t>
      </w:r>
    </w:p>
    <w:p w14:paraId="283C7293" w14:textId="77777777" w:rsidR="00F24521" w:rsidRPr="007A0DE4" w:rsidRDefault="00F24521" w:rsidP="00F24521">
      <w:pPr>
        <w:pStyle w:val="dia"/>
        <w:rPr>
          <w:sz w:val="20"/>
          <w:szCs w:val="20"/>
          <w:lang w:val="es-ES_tradnl"/>
        </w:rPr>
      </w:pPr>
    </w:p>
    <w:p w14:paraId="27690391" w14:textId="77777777" w:rsidR="00F24521" w:rsidRPr="007A0DE4" w:rsidRDefault="00F24521" w:rsidP="00F24521">
      <w:pPr>
        <w:pStyle w:val="DIASITINERARIO"/>
        <w:rPr>
          <w:sz w:val="22"/>
          <w:szCs w:val="20"/>
        </w:rPr>
      </w:pPr>
      <w:r w:rsidRPr="007A0DE4">
        <w:rPr>
          <w:sz w:val="22"/>
          <w:szCs w:val="20"/>
        </w:rPr>
        <w:t xml:space="preserve">Día 1º: Dubai </w:t>
      </w:r>
    </w:p>
    <w:p w14:paraId="02BAABBE" w14:textId="77777777" w:rsidR="00F24521" w:rsidRPr="007A0DE4" w:rsidRDefault="00F24521" w:rsidP="00F24521">
      <w:pPr>
        <w:pStyle w:val="itinerairo"/>
        <w:rPr>
          <w:sz w:val="22"/>
          <w:szCs w:val="20"/>
        </w:rPr>
      </w:pPr>
      <w:r w:rsidRPr="007A0DE4">
        <w:rPr>
          <w:sz w:val="22"/>
          <w:szCs w:val="20"/>
        </w:rPr>
        <w:t>Recepción a la llegada al aeropuerto, asistencia en el aeropuerto a su llegada y traslado al hotel. Alojamiento y resto del día libre.</w:t>
      </w:r>
    </w:p>
    <w:p w14:paraId="4E5B583D" w14:textId="77777777" w:rsidR="00F24521" w:rsidRPr="007A0DE4" w:rsidRDefault="00F24521" w:rsidP="00F24521">
      <w:pPr>
        <w:pStyle w:val="DIASITINERARIO"/>
        <w:rPr>
          <w:sz w:val="22"/>
          <w:szCs w:val="20"/>
        </w:rPr>
      </w:pPr>
      <w:r w:rsidRPr="007A0DE4">
        <w:rPr>
          <w:sz w:val="22"/>
          <w:szCs w:val="20"/>
        </w:rPr>
        <w:t xml:space="preserve">Día 2º: Dubai </w:t>
      </w:r>
    </w:p>
    <w:p w14:paraId="2154E931" w14:textId="77777777" w:rsidR="00F24521" w:rsidRPr="007A0DE4" w:rsidRDefault="00F24521" w:rsidP="00F24521">
      <w:pPr>
        <w:pStyle w:val="itinerairo"/>
        <w:rPr>
          <w:sz w:val="22"/>
          <w:szCs w:val="20"/>
        </w:rPr>
      </w:pPr>
      <w:r w:rsidRPr="007A0DE4">
        <w:rPr>
          <w:sz w:val="22"/>
          <w:szCs w:val="20"/>
        </w:rPr>
        <w:t xml:space="preserve">Desayuno en el hotel. Mañana libre para descubrir los encantos de esta ciudad. Por la tarde salida al “safari del desierto” (En el trasporte, No se incluye asistencia de habla hispana). Salida en vehículos 4x4 hacia “la entrada” al desierto. Recorrido de aproximadamente 2 horas por las dunas de Al Aweer para un excitante trayecto por las fantásticas altas dunas. Podrá hacer unas fotos únicas de la puesta de sol árabe. Una vez desaparezca el sol, detrás de las dunas de arena dorada, nos dirigiremos a nuestro campo en el desierto. El olor a la fresca brocheta a la parrilla y el cordero, las hogueras, el olor a las tradicionales pipas de agua y los relajantes sonidos de la música árabe, le invitara a una tarde inolvidable. Cena buffet oriental a base de barbacoa amenizada con música. Camellos a su disposición para </w:t>
      </w:r>
      <w:r w:rsidRPr="007A0DE4">
        <w:rPr>
          <w:sz w:val="22"/>
          <w:szCs w:val="20"/>
        </w:rPr>
        <w:lastRenderedPageBreak/>
        <w:t>aquellos que quieran disfrutar de un pequeño paseo o pintarse parte del cuerpo con Henna. Regreso a Dubai y alojamiento.</w:t>
      </w:r>
    </w:p>
    <w:p w14:paraId="5182BCCA" w14:textId="77777777" w:rsidR="00F24521" w:rsidRPr="007A0DE4" w:rsidRDefault="00F24521" w:rsidP="00F24521">
      <w:pPr>
        <w:pStyle w:val="DIASITINERARIO"/>
        <w:rPr>
          <w:sz w:val="22"/>
          <w:szCs w:val="20"/>
        </w:rPr>
      </w:pPr>
      <w:r w:rsidRPr="007A0DE4">
        <w:rPr>
          <w:sz w:val="22"/>
          <w:szCs w:val="20"/>
        </w:rPr>
        <w:t xml:space="preserve">Día 3º: Dubai </w:t>
      </w:r>
    </w:p>
    <w:p w14:paraId="1F916FDF" w14:textId="77777777" w:rsidR="00F24521" w:rsidRPr="007A0DE4" w:rsidRDefault="00F24521" w:rsidP="00F24521">
      <w:pPr>
        <w:pStyle w:val="itinerairo"/>
        <w:rPr>
          <w:sz w:val="22"/>
          <w:szCs w:val="20"/>
        </w:rPr>
      </w:pPr>
      <w:r w:rsidRPr="007A0DE4">
        <w:rPr>
          <w:sz w:val="22"/>
          <w:szCs w:val="20"/>
        </w:rPr>
        <w:t>Desayuno en el hotel y alojamiento. Visita de la ciudad de medio día, la más cosmopolita del Golfo Pérsico donde lo ultramoderno se entremezcla con sus encantos tradicionales. El Tour empieza desde Deira y se pasara por el Zoco de las Especies y Zoco del Oro. Posteriormente nuestra ruta continuara por la Carretera de Jumeira pasando por la Mezquita de Jumeirah. Parada para realizar fotos en el Burj AL ARAB, el único hotel de 7 estrellas en el mundo. Continuación a la Palmera Jumeirah. Breve tiempo libre en el Centro Comercial de Dubai con vistas al Burj Khalifa. Posibilidad opcionalmente de entrar en su interior (Suplemento según indicado más abajo). Regreso al hotel y tarde libre. En la noche, embarcaremos en un “Dhow” (En el trasporte, No se incluye asistencia de habla hispana), tradicional barco de madera, que nos ofrece una impresionante vista sobre el complejo de rascacielos mientras disfrutamos de una cena buffet amenizada con música. Alojamiento en el hotel.</w:t>
      </w:r>
    </w:p>
    <w:p w14:paraId="297D735D" w14:textId="77777777" w:rsidR="00F24521" w:rsidRPr="007A0DE4" w:rsidRDefault="00F24521" w:rsidP="00F24521">
      <w:pPr>
        <w:pStyle w:val="DIASITINERARIO"/>
        <w:rPr>
          <w:sz w:val="22"/>
          <w:szCs w:val="20"/>
        </w:rPr>
      </w:pPr>
      <w:r w:rsidRPr="007A0DE4">
        <w:rPr>
          <w:sz w:val="22"/>
          <w:szCs w:val="20"/>
        </w:rPr>
        <w:t xml:space="preserve">Día 4º: Dubai </w:t>
      </w:r>
    </w:p>
    <w:p w14:paraId="4CBF76D9" w14:textId="77777777" w:rsidR="00F24521" w:rsidRPr="007A0DE4" w:rsidRDefault="00F24521" w:rsidP="00F24521">
      <w:pPr>
        <w:pStyle w:val="itinerairo"/>
        <w:rPr>
          <w:sz w:val="22"/>
          <w:szCs w:val="20"/>
        </w:rPr>
      </w:pPr>
      <w:r w:rsidRPr="007A0DE4">
        <w:rPr>
          <w:sz w:val="22"/>
          <w:szCs w:val="20"/>
        </w:rPr>
        <w:t>Desayuno en el hotel y, a la hora oportuna, traslado al aeropuerto.</w:t>
      </w:r>
    </w:p>
    <w:p w14:paraId="683F4848" w14:textId="77777777" w:rsidR="00B65DC5" w:rsidRPr="007A0DE4" w:rsidRDefault="00B65DC5" w:rsidP="009F2310">
      <w:pPr>
        <w:pStyle w:val="cabeceras"/>
        <w:rPr>
          <w:sz w:val="28"/>
          <w:szCs w:val="24"/>
        </w:rPr>
      </w:pPr>
      <w:r w:rsidRPr="007A0DE4">
        <w:rPr>
          <w:sz w:val="28"/>
          <w:szCs w:val="24"/>
        </w:rPr>
        <w:t>El Tour incluye</w:t>
      </w:r>
    </w:p>
    <w:p w14:paraId="5EC4F01C" w14:textId="77777777" w:rsidR="00887786" w:rsidRPr="007A0DE4" w:rsidRDefault="00887786" w:rsidP="00887786">
      <w:pPr>
        <w:pStyle w:val="bolos"/>
        <w:rPr>
          <w:sz w:val="22"/>
          <w:szCs w:val="26"/>
        </w:rPr>
      </w:pPr>
      <w:r w:rsidRPr="007A0DE4">
        <w:rPr>
          <w:sz w:val="22"/>
          <w:szCs w:val="26"/>
        </w:rPr>
        <w:t xml:space="preserve">Alojamiento en habitaciones con baño privado. </w:t>
      </w:r>
    </w:p>
    <w:p w14:paraId="443C48F9" w14:textId="77777777" w:rsidR="00887786" w:rsidRPr="007A0DE4" w:rsidRDefault="00887786" w:rsidP="00887786">
      <w:pPr>
        <w:pStyle w:val="bolos"/>
        <w:rPr>
          <w:sz w:val="22"/>
          <w:szCs w:val="26"/>
        </w:rPr>
      </w:pPr>
      <w:r w:rsidRPr="007A0DE4">
        <w:rPr>
          <w:sz w:val="22"/>
          <w:szCs w:val="26"/>
        </w:rPr>
        <w:t xml:space="preserve">Desayuno buffet durante todo el programa. </w:t>
      </w:r>
    </w:p>
    <w:p w14:paraId="57C85A63" w14:textId="77777777" w:rsidR="00887786" w:rsidRPr="007A0DE4" w:rsidRDefault="00887786" w:rsidP="00887786">
      <w:pPr>
        <w:pStyle w:val="bolos"/>
        <w:rPr>
          <w:sz w:val="22"/>
          <w:szCs w:val="26"/>
        </w:rPr>
      </w:pPr>
      <w:r w:rsidRPr="007A0DE4">
        <w:rPr>
          <w:sz w:val="22"/>
          <w:szCs w:val="26"/>
        </w:rPr>
        <w:t>2 cenas, según detallado en el programa.</w:t>
      </w:r>
    </w:p>
    <w:p w14:paraId="3C407151" w14:textId="77777777" w:rsidR="00887786" w:rsidRPr="007A0DE4" w:rsidRDefault="00887786" w:rsidP="00887786">
      <w:pPr>
        <w:pStyle w:val="bolos"/>
        <w:rPr>
          <w:sz w:val="22"/>
          <w:szCs w:val="26"/>
        </w:rPr>
      </w:pPr>
      <w:r w:rsidRPr="007A0DE4">
        <w:rPr>
          <w:sz w:val="22"/>
          <w:szCs w:val="26"/>
        </w:rPr>
        <w:t>Traslados entrada y salida en el aeropuerto. Ojo, según disponibilidad en algunos casos puede ser en inglés.</w:t>
      </w:r>
    </w:p>
    <w:p w14:paraId="0F47F2BE" w14:textId="77777777" w:rsidR="00887786" w:rsidRPr="007A0DE4" w:rsidRDefault="00887786" w:rsidP="00887786">
      <w:pPr>
        <w:pStyle w:val="bolos"/>
        <w:rPr>
          <w:sz w:val="22"/>
          <w:szCs w:val="26"/>
        </w:rPr>
      </w:pPr>
      <w:r w:rsidRPr="007A0DE4">
        <w:rPr>
          <w:sz w:val="22"/>
          <w:szCs w:val="26"/>
        </w:rPr>
        <w:t xml:space="preserve">Visitas y excursiones, según detallado en el programa. </w:t>
      </w:r>
    </w:p>
    <w:p w14:paraId="56380CFB" w14:textId="77777777" w:rsidR="00887786" w:rsidRPr="007A0DE4" w:rsidRDefault="00887786" w:rsidP="00887786">
      <w:pPr>
        <w:pStyle w:val="bolos"/>
        <w:rPr>
          <w:sz w:val="22"/>
          <w:szCs w:val="26"/>
        </w:rPr>
      </w:pPr>
      <w:r w:rsidRPr="007A0DE4">
        <w:rPr>
          <w:sz w:val="22"/>
          <w:szCs w:val="26"/>
        </w:rPr>
        <w:t>Guías locales de habla hispana.</w:t>
      </w:r>
    </w:p>
    <w:p w14:paraId="3F56EE99" w14:textId="77777777" w:rsidR="00887786" w:rsidRPr="007A0DE4" w:rsidRDefault="00887786" w:rsidP="00887786">
      <w:pPr>
        <w:pStyle w:val="bolos"/>
        <w:rPr>
          <w:sz w:val="22"/>
          <w:szCs w:val="26"/>
        </w:rPr>
      </w:pPr>
      <w:r w:rsidRPr="007A0DE4">
        <w:rPr>
          <w:sz w:val="22"/>
          <w:szCs w:val="26"/>
        </w:rPr>
        <w:t>Seguro de Asistencia Mapaplus</w:t>
      </w:r>
    </w:p>
    <w:p w14:paraId="482D49F9" w14:textId="77777777" w:rsidR="00FC1629" w:rsidRPr="007A0DE4" w:rsidRDefault="00FC1629" w:rsidP="00767AF0">
      <w:pPr>
        <w:pStyle w:val="cabeceras"/>
        <w:rPr>
          <w:sz w:val="28"/>
          <w:szCs w:val="24"/>
        </w:rPr>
      </w:pPr>
      <w:r w:rsidRPr="007A0DE4">
        <w:rPr>
          <w:sz w:val="28"/>
          <w:szCs w:val="24"/>
        </w:rPr>
        <w:t>Hoteles previstos o similares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964"/>
        <w:gridCol w:w="4308"/>
        <w:gridCol w:w="14"/>
      </w:tblGrid>
      <w:tr w:rsidR="00887786" w:rsidRPr="007A0DE4" w14:paraId="7FF6A3FB" w14:textId="77777777" w:rsidTr="007A0DE4">
        <w:trPr>
          <w:trHeight w:val="517"/>
          <w:jc w:val="center"/>
        </w:trPr>
        <w:tc>
          <w:tcPr>
            <w:tcW w:w="964" w:type="dxa"/>
            <w:shd w:val="clear" w:color="auto" w:fill="FFFFFF"/>
            <w:tcMar>
              <w:top w:w="17" w:type="dxa"/>
              <w:left w:w="17" w:type="dxa"/>
              <w:bottom w:w="17" w:type="dxa"/>
              <w:right w:w="17" w:type="dxa"/>
            </w:tcMar>
            <w:vAlign w:val="center"/>
          </w:tcPr>
          <w:p w14:paraId="0C7BAF00" w14:textId="77777777" w:rsidR="00887786" w:rsidRPr="007A0DE4" w:rsidRDefault="00887786" w:rsidP="007A0DE4">
            <w:pPr>
              <w:pStyle w:val="CabeceratablashotelesMEDIOORIENTEINFORMACION"/>
              <w:rPr>
                <w:sz w:val="23"/>
                <w:szCs w:val="23"/>
              </w:rPr>
            </w:pPr>
            <w:r w:rsidRPr="007A0DE4">
              <w:rPr>
                <w:sz w:val="23"/>
                <w:szCs w:val="23"/>
              </w:rPr>
              <w:t>Ciudad</w:t>
            </w:r>
          </w:p>
        </w:tc>
        <w:tc>
          <w:tcPr>
            <w:tcW w:w="4322" w:type="dxa"/>
            <w:gridSpan w:val="2"/>
            <w:shd w:val="clear" w:color="auto" w:fill="FFFFFF"/>
            <w:tcMar>
              <w:top w:w="17" w:type="dxa"/>
              <w:left w:w="17" w:type="dxa"/>
              <w:bottom w:w="17" w:type="dxa"/>
              <w:right w:w="17" w:type="dxa"/>
            </w:tcMar>
            <w:vAlign w:val="center"/>
          </w:tcPr>
          <w:p w14:paraId="7FF548CC" w14:textId="77777777" w:rsidR="00887786" w:rsidRPr="007A0DE4" w:rsidRDefault="00887786" w:rsidP="007A0DE4">
            <w:pPr>
              <w:pStyle w:val="CabeceratablashotelesMEDIOORIENTEINFORMACION"/>
              <w:rPr>
                <w:sz w:val="23"/>
                <w:szCs w:val="23"/>
              </w:rPr>
            </w:pPr>
            <w:r w:rsidRPr="007A0DE4">
              <w:rPr>
                <w:sz w:val="23"/>
                <w:szCs w:val="23"/>
              </w:rPr>
              <w:t>Categoría A</w:t>
            </w:r>
          </w:p>
        </w:tc>
      </w:tr>
      <w:tr w:rsidR="00887786" w:rsidRPr="007A0DE4" w14:paraId="7EF14C7F" w14:textId="77777777" w:rsidTr="007A0DE4">
        <w:trPr>
          <w:trHeight w:hRule="exact" w:val="392"/>
          <w:jc w:val="center"/>
        </w:trPr>
        <w:tc>
          <w:tcPr>
            <w:tcW w:w="964" w:type="dxa"/>
            <w:shd w:val="clear" w:color="auto" w:fill="FFFFFF"/>
            <w:tcMar>
              <w:top w:w="14" w:type="dxa"/>
              <w:left w:w="14" w:type="dxa"/>
              <w:bottom w:w="14" w:type="dxa"/>
              <w:right w:w="14" w:type="dxa"/>
            </w:tcMar>
            <w:vAlign w:val="center"/>
          </w:tcPr>
          <w:p w14:paraId="33FDC759" w14:textId="77777777" w:rsidR="00887786" w:rsidRPr="007A0DE4" w:rsidRDefault="00887786" w:rsidP="007A0DE4">
            <w:pPr>
              <w:pStyle w:val="CiudadeshotelesMEDIOORIENTEINFORMACION"/>
              <w:jc w:val="center"/>
              <w:rPr>
                <w:sz w:val="23"/>
                <w:szCs w:val="23"/>
              </w:rPr>
            </w:pPr>
            <w:r w:rsidRPr="007A0DE4">
              <w:rPr>
                <w:sz w:val="23"/>
                <w:szCs w:val="23"/>
              </w:rPr>
              <w:t>Dubai</w:t>
            </w:r>
          </w:p>
        </w:tc>
        <w:tc>
          <w:tcPr>
            <w:tcW w:w="4322" w:type="dxa"/>
            <w:gridSpan w:val="2"/>
            <w:shd w:val="clear" w:color="auto" w:fill="FFFFFF"/>
            <w:tcMar>
              <w:top w:w="14" w:type="dxa"/>
              <w:left w:w="14" w:type="dxa"/>
              <w:bottom w:w="14" w:type="dxa"/>
              <w:right w:w="14" w:type="dxa"/>
            </w:tcMar>
            <w:vAlign w:val="center"/>
          </w:tcPr>
          <w:p w14:paraId="29D58237" w14:textId="77777777" w:rsidR="00887786" w:rsidRPr="007A0DE4" w:rsidRDefault="00887786" w:rsidP="007A0DE4">
            <w:pPr>
              <w:pStyle w:val="HotelesMEDIOORIENTEINFORMACION"/>
              <w:jc w:val="center"/>
              <w:rPr>
                <w:sz w:val="23"/>
                <w:szCs w:val="23"/>
                <w:lang w:val="en-US"/>
              </w:rPr>
            </w:pPr>
            <w:r w:rsidRPr="007A0DE4">
              <w:rPr>
                <w:sz w:val="23"/>
                <w:szCs w:val="23"/>
                <w:lang w:val="en-US"/>
              </w:rPr>
              <w:t>Ibis Deira City Centrel / City Max Bur Dubai 3*Sup</w:t>
            </w:r>
          </w:p>
        </w:tc>
      </w:tr>
      <w:tr w:rsidR="00887786" w:rsidRPr="007A0DE4" w14:paraId="462E47D6" w14:textId="77777777" w:rsidTr="007A0DE4">
        <w:trPr>
          <w:trHeight w:val="426"/>
          <w:jc w:val="center"/>
        </w:trPr>
        <w:tc>
          <w:tcPr>
            <w:tcW w:w="964" w:type="dxa"/>
            <w:shd w:val="clear" w:color="auto" w:fill="FFFFFF"/>
            <w:tcMar>
              <w:top w:w="17" w:type="dxa"/>
              <w:left w:w="17" w:type="dxa"/>
              <w:bottom w:w="17" w:type="dxa"/>
              <w:right w:w="17" w:type="dxa"/>
            </w:tcMar>
            <w:vAlign w:val="center"/>
          </w:tcPr>
          <w:p w14:paraId="3ADC7698" w14:textId="77777777" w:rsidR="00887786" w:rsidRPr="007A0DE4" w:rsidRDefault="00887786" w:rsidP="007A0DE4">
            <w:pPr>
              <w:pStyle w:val="CabeceratablashotelesMEDIOORIENTEINFORMACION"/>
              <w:rPr>
                <w:sz w:val="23"/>
                <w:szCs w:val="23"/>
              </w:rPr>
            </w:pPr>
            <w:r w:rsidRPr="007A0DE4">
              <w:rPr>
                <w:sz w:val="23"/>
                <w:szCs w:val="23"/>
              </w:rPr>
              <w:t>Ciudad</w:t>
            </w:r>
          </w:p>
        </w:tc>
        <w:tc>
          <w:tcPr>
            <w:tcW w:w="4322" w:type="dxa"/>
            <w:gridSpan w:val="2"/>
            <w:shd w:val="clear" w:color="auto" w:fill="FFFFFF"/>
            <w:tcMar>
              <w:top w:w="17" w:type="dxa"/>
              <w:left w:w="17" w:type="dxa"/>
              <w:bottom w:w="17" w:type="dxa"/>
              <w:right w:w="17" w:type="dxa"/>
            </w:tcMar>
            <w:vAlign w:val="center"/>
          </w:tcPr>
          <w:p w14:paraId="36BE862D" w14:textId="77777777" w:rsidR="00887786" w:rsidRPr="007A0DE4" w:rsidRDefault="00887786" w:rsidP="007A0DE4">
            <w:pPr>
              <w:pStyle w:val="CabeceratablashotelesMEDIOORIENTEINFORMACION"/>
              <w:rPr>
                <w:sz w:val="23"/>
                <w:szCs w:val="23"/>
              </w:rPr>
            </w:pPr>
            <w:r w:rsidRPr="007A0DE4">
              <w:rPr>
                <w:sz w:val="23"/>
                <w:szCs w:val="23"/>
              </w:rPr>
              <w:t>Categoría B</w:t>
            </w:r>
          </w:p>
        </w:tc>
      </w:tr>
      <w:tr w:rsidR="00887786" w:rsidRPr="007A0DE4" w14:paraId="3E08FF13" w14:textId="77777777" w:rsidTr="007A0DE4">
        <w:trPr>
          <w:trHeight w:hRule="exact" w:val="324"/>
          <w:jc w:val="center"/>
        </w:trPr>
        <w:tc>
          <w:tcPr>
            <w:tcW w:w="964" w:type="dxa"/>
            <w:shd w:val="clear" w:color="auto" w:fill="FFFFFF"/>
            <w:tcMar>
              <w:top w:w="14" w:type="dxa"/>
              <w:left w:w="14" w:type="dxa"/>
              <w:bottom w:w="14" w:type="dxa"/>
              <w:right w:w="14" w:type="dxa"/>
            </w:tcMar>
            <w:vAlign w:val="center"/>
          </w:tcPr>
          <w:p w14:paraId="7886AE43" w14:textId="77777777" w:rsidR="00887786" w:rsidRPr="007A0DE4" w:rsidRDefault="00887786" w:rsidP="007A0DE4">
            <w:pPr>
              <w:pStyle w:val="CiudadeshotelesMEDIOORIENTEINFORMACION"/>
              <w:jc w:val="center"/>
              <w:rPr>
                <w:sz w:val="23"/>
                <w:szCs w:val="23"/>
              </w:rPr>
            </w:pPr>
            <w:r w:rsidRPr="007A0DE4">
              <w:rPr>
                <w:sz w:val="23"/>
                <w:szCs w:val="23"/>
              </w:rPr>
              <w:t>Dubai</w:t>
            </w:r>
          </w:p>
        </w:tc>
        <w:tc>
          <w:tcPr>
            <w:tcW w:w="4322" w:type="dxa"/>
            <w:gridSpan w:val="2"/>
            <w:shd w:val="clear" w:color="auto" w:fill="FFFFFF"/>
            <w:tcMar>
              <w:top w:w="14" w:type="dxa"/>
              <w:left w:w="14" w:type="dxa"/>
              <w:bottom w:w="14" w:type="dxa"/>
              <w:right w:w="14" w:type="dxa"/>
            </w:tcMar>
            <w:vAlign w:val="center"/>
          </w:tcPr>
          <w:p w14:paraId="61D83227" w14:textId="77777777" w:rsidR="00887786" w:rsidRPr="007A0DE4" w:rsidRDefault="00887786" w:rsidP="007A0DE4">
            <w:pPr>
              <w:pStyle w:val="HotelesMEDIOORIENTEINFORMACION"/>
              <w:jc w:val="center"/>
              <w:rPr>
                <w:sz w:val="23"/>
                <w:szCs w:val="23"/>
                <w:lang w:val="en-US"/>
              </w:rPr>
            </w:pPr>
            <w:r w:rsidRPr="007A0DE4">
              <w:rPr>
                <w:sz w:val="23"/>
                <w:szCs w:val="23"/>
                <w:lang w:val="en-US"/>
              </w:rPr>
              <w:t>Somewere Tecom / Holiday Inn Al Barsha 4*</w:t>
            </w:r>
          </w:p>
        </w:tc>
      </w:tr>
      <w:tr w:rsidR="00887786" w:rsidRPr="007A0DE4" w14:paraId="256152E5" w14:textId="77777777" w:rsidTr="007A0DE4">
        <w:trPr>
          <w:trHeight w:val="433"/>
          <w:jc w:val="center"/>
        </w:trPr>
        <w:tc>
          <w:tcPr>
            <w:tcW w:w="964" w:type="dxa"/>
            <w:shd w:val="clear" w:color="auto" w:fill="FFFFFF"/>
            <w:tcMar>
              <w:top w:w="17" w:type="dxa"/>
              <w:left w:w="17" w:type="dxa"/>
              <w:bottom w:w="17" w:type="dxa"/>
              <w:right w:w="17" w:type="dxa"/>
            </w:tcMar>
            <w:vAlign w:val="center"/>
          </w:tcPr>
          <w:p w14:paraId="5D6E5946" w14:textId="77777777" w:rsidR="00887786" w:rsidRPr="007A0DE4" w:rsidRDefault="00887786" w:rsidP="007A0DE4">
            <w:pPr>
              <w:pStyle w:val="CabeceratablashotelesMEDIOORIENTEINFORMACION"/>
              <w:rPr>
                <w:sz w:val="23"/>
                <w:szCs w:val="23"/>
              </w:rPr>
            </w:pPr>
            <w:r w:rsidRPr="007A0DE4">
              <w:rPr>
                <w:sz w:val="23"/>
                <w:szCs w:val="23"/>
              </w:rPr>
              <w:t>Ciudad</w:t>
            </w:r>
          </w:p>
        </w:tc>
        <w:tc>
          <w:tcPr>
            <w:tcW w:w="4322" w:type="dxa"/>
            <w:gridSpan w:val="2"/>
            <w:shd w:val="clear" w:color="auto" w:fill="FFFFFF"/>
            <w:tcMar>
              <w:top w:w="17" w:type="dxa"/>
              <w:left w:w="17" w:type="dxa"/>
              <w:bottom w:w="17" w:type="dxa"/>
              <w:right w:w="17" w:type="dxa"/>
            </w:tcMar>
            <w:vAlign w:val="center"/>
          </w:tcPr>
          <w:p w14:paraId="6D63B69B" w14:textId="77777777" w:rsidR="00887786" w:rsidRPr="007A0DE4" w:rsidRDefault="00887786" w:rsidP="007A0DE4">
            <w:pPr>
              <w:pStyle w:val="CabeceratablashotelesMEDIOORIENTEINFORMACION"/>
              <w:rPr>
                <w:sz w:val="23"/>
                <w:szCs w:val="23"/>
              </w:rPr>
            </w:pPr>
            <w:r w:rsidRPr="007A0DE4">
              <w:rPr>
                <w:sz w:val="23"/>
                <w:szCs w:val="23"/>
              </w:rPr>
              <w:t>Categoría C</w:t>
            </w:r>
          </w:p>
        </w:tc>
      </w:tr>
      <w:tr w:rsidR="00887786" w:rsidRPr="007A0DE4" w14:paraId="3ED7CEF4" w14:textId="77777777" w:rsidTr="007A0DE4">
        <w:trPr>
          <w:trHeight w:hRule="exact" w:val="329"/>
          <w:jc w:val="center"/>
        </w:trPr>
        <w:tc>
          <w:tcPr>
            <w:tcW w:w="964" w:type="dxa"/>
            <w:shd w:val="clear" w:color="auto" w:fill="FFFFFF"/>
            <w:tcMar>
              <w:top w:w="14" w:type="dxa"/>
              <w:left w:w="14" w:type="dxa"/>
              <w:bottom w:w="14" w:type="dxa"/>
              <w:right w:w="14" w:type="dxa"/>
            </w:tcMar>
            <w:vAlign w:val="center"/>
          </w:tcPr>
          <w:p w14:paraId="21B5D4F7" w14:textId="77777777" w:rsidR="00887786" w:rsidRPr="007A0DE4" w:rsidRDefault="00887786" w:rsidP="007A0DE4">
            <w:pPr>
              <w:pStyle w:val="CiudadeshotelesMEDIOORIENTEINFORMACION"/>
              <w:jc w:val="center"/>
              <w:rPr>
                <w:sz w:val="23"/>
                <w:szCs w:val="23"/>
              </w:rPr>
            </w:pPr>
            <w:r w:rsidRPr="007A0DE4">
              <w:rPr>
                <w:sz w:val="23"/>
                <w:szCs w:val="23"/>
              </w:rPr>
              <w:t>Dubai</w:t>
            </w:r>
          </w:p>
        </w:tc>
        <w:tc>
          <w:tcPr>
            <w:tcW w:w="4322" w:type="dxa"/>
            <w:gridSpan w:val="2"/>
            <w:shd w:val="clear" w:color="auto" w:fill="FFFFFF"/>
            <w:tcMar>
              <w:top w:w="14" w:type="dxa"/>
              <w:left w:w="14" w:type="dxa"/>
              <w:bottom w:w="14" w:type="dxa"/>
              <w:right w:w="14" w:type="dxa"/>
            </w:tcMar>
            <w:vAlign w:val="center"/>
          </w:tcPr>
          <w:p w14:paraId="57B7BCEE" w14:textId="77777777" w:rsidR="00887786" w:rsidRPr="007A0DE4" w:rsidRDefault="00887786" w:rsidP="007A0DE4">
            <w:pPr>
              <w:pStyle w:val="HotelesMEDIOORIENTEINFORMACION"/>
              <w:jc w:val="center"/>
              <w:rPr>
                <w:sz w:val="23"/>
                <w:szCs w:val="23"/>
                <w:lang w:val="en-US"/>
              </w:rPr>
            </w:pPr>
            <w:r w:rsidRPr="007A0DE4">
              <w:rPr>
                <w:sz w:val="23"/>
                <w:szCs w:val="23"/>
                <w:lang w:val="en-US"/>
              </w:rPr>
              <w:t>Copthorne / Novotel Deira city Centre 4*Sup</w:t>
            </w:r>
          </w:p>
        </w:tc>
      </w:tr>
      <w:tr w:rsidR="00887786" w:rsidRPr="007A0DE4" w14:paraId="342813CA" w14:textId="77777777" w:rsidTr="007A0DE4">
        <w:trPr>
          <w:gridAfter w:val="1"/>
          <w:wAfter w:w="14" w:type="dxa"/>
          <w:trHeight w:val="399"/>
          <w:jc w:val="center"/>
        </w:trPr>
        <w:tc>
          <w:tcPr>
            <w:tcW w:w="964" w:type="dxa"/>
            <w:shd w:val="clear" w:color="auto" w:fill="FFFFFF"/>
            <w:tcMar>
              <w:top w:w="17" w:type="dxa"/>
              <w:left w:w="17" w:type="dxa"/>
              <w:bottom w:w="17" w:type="dxa"/>
              <w:right w:w="17" w:type="dxa"/>
            </w:tcMar>
            <w:vAlign w:val="center"/>
          </w:tcPr>
          <w:p w14:paraId="2B8F804D" w14:textId="77777777" w:rsidR="00887786" w:rsidRPr="007A0DE4" w:rsidRDefault="00887786" w:rsidP="007A0DE4">
            <w:pPr>
              <w:pStyle w:val="CabeceratablashotelesMEDIOORIENTEINFORMACION"/>
              <w:rPr>
                <w:sz w:val="23"/>
                <w:szCs w:val="23"/>
              </w:rPr>
            </w:pPr>
            <w:r w:rsidRPr="007A0DE4">
              <w:rPr>
                <w:sz w:val="23"/>
                <w:szCs w:val="23"/>
              </w:rPr>
              <w:t>Ciudad</w:t>
            </w:r>
          </w:p>
        </w:tc>
        <w:tc>
          <w:tcPr>
            <w:tcW w:w="4308" w:type="dxa"/>
            <w:shd w:val="clear" w:color="auto" w:fill="FFFFFF"/>
            <w:tcMar>
              <w:top w:w="17" w:type="dxa"/>
              <w:left w:w="17" w:type="dxa"/>
              <w:bottom w:w="17" w:type="dxa"/>
              <w:right w:w="17" w:type="dxa"/>
            </w:tcMar>
            <w:vAlign w:val="center"/>
          </w:tcPr>
          <w:p w14:paraId="3B39D188" w14:textId="77777777" w:rsidR="00887786" w:rsidRPr="007A0DE4" w:rsidRDefault="00887786" w:rsidP="007A0DE4">
            <w:pPr>
              <w:pStyle w:val="CabeceratablashotelesMEDIOORIENTEINFORMACION"/>
              <w:rPr>
                <w:sz w:val="23"/>
                <w:szCs w:val="23"/>
              </w:rPr>
            </w:pPr>
            <w:r w:rsidRPr="007A0DE4">
              <w:rPr>
                <w:sz w:val="23"/>
                <w:szCs w:val="23"/>
              </w:rPr>
              <w:t>Categoría D</w:t>
            </w:r>
          </w:p>
        </w:tc>
      </w:tr>
      <w:tr w:rsidR="00887786" w:rsidRPr="007A0DE4" w14:paraId="55F2B57A" w14:textId="77777777" w:rsidTr="007A0DE4">
        <w:trPr>
          <w:gridAfter w:val="1"/>
          <w:wAfter w:w="14" w:type="dxa"/>
          <w:trHeight w:hRule="exact" w:val="302"/>
          <w:jc w:val="center"/>
        </w:trPr>
        <w:tc>
          <w:tcPr>
            <w:tcW w:w="964" w:type="dxa"/>
            <w:shd w:val="clear" w:color="auto" w:fill="FFFFFF"/>
            <w:tcMar>
              <w:top w:w="14" w:type="dxa"/>
              <w:left w:w="14" w:type="dxa"/>
              <w:bottom w:w="14" w:type="dxa"/>
              <w:right w:w="14" w:type="dxa"/>
            </w:tcMar>
            <w:vAlign w:val="center"/>
          </w:tcPr>
          <w:p w14:paraId="008C0DDE" w14:textId="77777777" w:rsidR="00887786" w:rsidRPr="007A0DE4" w:rsidRDefault="00887786" w:rsidP="007A0DE4">
            <w:pPr>
              <w:pStyle w:val="CiudadeshotelesMEDIOORIENTEINFORMACION"/>
              <w:jc w:val="center"/>
              <w:rPr>
                <w:sz w:val="23"/>
                <w:szCs w:val="23"/>
              </w:rPr>
            </w:pPr>
            <w:r w:rsidRPr="007A0DE4">
              <w:rPr>
                <w:sz w:val="23"/>
                <w:szCs w:val="23"/>
              </w:rPr>
              <w:t>Dubai</w:t>
            </w:r>
          </w:p>
        </w:tc>
        <w:tc>
          <w:tcPr>
            <w:tcW w:w="4308" w:type="dxa"/>
            <w:shd w:val="clear" w:color="auto" w:fill="FFFFFF"/>
            <w:tcMar>
              <w:top w:w="14" w:type="dxa"/>
              <w:left w:w="14" w:type="dxa"/>
              <w:bottom w:w="14" w:type="dxa"/>
              <w:right w:w="14" w:type="dxa"/>
            </w:tcMar>
            <w:vAlign w:val="center"/>
          </w:tcPr>
          <w:p w14:paraId="17FCBD31" w14:textId="77777777" w:rsidR="00887786" w:rsidRPr="007A0DE4" w:rsidRDefault="00887786" w:rsidP="007A0DE4">
            <w:pPr>
              <w:pStyle w:val="HotelesMEDIOORIENTEINFORMACION"/>
              <w:jc w:val="center"/>
              <w:rPr>
                <w:sz w:val="23"/>
                <w:szCs w:val="23"/>
                <w:lang w:val="en-US"/>
              </w:rPr>
            </w:pPr>
            <w:r w:rsidRPr="007A0DE4">
              <w:rPr>
                <w:sz w:val="23"/>
                <w:szCs w:val="23"/>
                <w:lang w:val="en-US"/>
              </w:rPr>
              <w:t>Asiana / Crown Plaza Sheikh Zayed 5*</w:t>
            </w:r>
          </w:p>
        </w:tc>
      </w:tr>
    </w:tbl>
    <w:p w14:paraId="5B28E2E5" w14:textId="77777777" w:rsidR="00887786" w:rsidRPr="007A0DE4" w:rsidRDefault="00887786" w:rsidP="007A0DE4">
      <w:pPr>
        <w:pStyle w:val="cabeceras"/>
        <w:rPr>
          <w:sz w:val="28"/>
          <w:szCs w:val="24"/>
          <w:lang w:val="en-US"/>
        </w:rPr>
      </w:pPr>
    </w:p>
    <w:sectPr w:rsidR="00887786" w:rsidRPr="007A0DE4" w:rsidSect="00F679B6">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1FA47" w14:textId="77777777" w:rsidR="00432476" w:rsidRDefault="00432476" w:rsidP="0003359D">
      <w:r>
        <w:separator/>
      </w:r>
    </w:p>
  </w:endnote>
  <w:endnote w:type="continuationSeparator" w:id="0">
    <w:p w14:paraId="0F122CFA" w14:textId="77777777" w:rsidR="00432476" w:rsidRDefault="00432476" w:rsidP="00033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Frutiger LT 55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7B6BE" w14:textId="77777777" w:rsidR="00432476" w:rsidRDefault="00432476" w:rsidP="0003359D">
      <w:r>
        <w:separator/>
      </w:r>
    </w:p>
  </w:footnote>
  <w:footnote w:type="continuationSeparator" w:id="0">
    <w:p w14:paraId="32945FC2" w14:textId="77777777" w:rsidR="00432476" w:rsidRDefault="00432476" w:rsidP="000335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4420E"/>
    <w:multiLevelType w:val="hybridMultilevel"/>
    <w:tmpl w:val="A2786F4E"/>
    <w:lvl w:ilvl="0" w:tplc="94806210">
      <w:numFmt w:val="bullet"/>
      <w:lvlText w:val="•"/>
      <w:lvlJc w:val="left"/>
      <w:pPr>
        <w:ind w:left="212" w:hanging="86"/>
      </w:pPr>
      <w:rPr>
        <w:rFonts w:hint="default"/>
        <w:w w:val="75"/>
        <w:lang w:val="es-ES" w:eastAsia="es-ES" w:bidi="es-ES"/>
      </w:rPr>
    </w:lvl>
    <w:lvl w:ilvl="1" w:tplc="78909F3E">
      <w:numFmt w:val="bullet"/>
      <w:lvlText w:val="•"/>
      <w:lvlJc w:val="left"/>
      <w:pPr>
        <w:ind w:left="502" w:hanging="86"/>
      </w:pPr>
      <w:rPr>
        <w:rFonts w:hint="default"/>
        <w:lang w:val="es-ES" w:eastAsia="es-ES" w:bidi="es-ES"/>
      </w:rPr>
    </w:lvl>
    <w:lvl w:ilvl="2" w:tplc="A5B21B46">
      <w:numFmt w:val="bullet"/>
      <w:lvlText w:val="•"/>
      <w:lvlJc w:val="left"/>
      <w:pPr>
        <w:ind w:left="785" w:hanging="86"/>
      </w:pPr>
      <w:rPr>
        <w:rFonts w:hint="default"/>
        <w:lang w:val="es-ES" w:eastAsia="es-ES" w:bidi="es-ES"/>
      </w:rPr>
    </w:lvl>
    <w:lvl w:ilvl="3" w:tplc="C2967834">
      <w:numFmt w:val="bullet"/>
      <w:lvlText w:val="•"/>
      <w:lvlJc w:val="left"/>
      <w:pPr>
        <w:ind w:left="1067" w:hanging="86"/>
      </w:pPr>
      <w:rPr>
        <w:rFonts w:hint="default"/>
        <w:lang w:val="es-ES" w:eastAsia="es-ES" w:bidi="es-ES"/>
      </w:rPr>
    </w:lvl>
    <w:lvl w:ilvl="4" w:tplc="06CC2E3C">
      <w:numFmt w:val="bullet"/>
      <w:lvlText w:val="•"/>
      <w:lvlJc w:val="left"/>
      <w:pPr>
        <w:ind w:left="1350" w:hanging="86"/>
      </w:pPr>
      <w:rPr>
        <w:rFonts w:hint="default"/>
        <w:lang w:val="es-ES" w:eastAsia="es-ES" w:bidi="es-ES"/>
      </w:rPr>
    </w:lvl>
    <w:lvl w:ilvl="5" w:tplc="FC2E1722">
      <w:numFmt w:val="bullet"/>
      <w:lvlText w:val="•"/>
      <w:lvlJc w:val="left"/>
      <w:pPr>
        <w:ind w:left="1632" w:hanging="86"/>
      </w:pPr>
      <w:rPr>
        <w:rFonts w:hint="default"/>
        <w:lang w:val="es-ES" w:eastAsia="es-ES" w:bidi="es-ES"/>
      </w:rPr>
    </w:lvl>
    <w:lvl w:ilvl="6" w:tplc="E3864BAA">
      <w:numFmt w:val="bullet"/>
      <w:lvlText w:val="•"/>
      <w:lvlJc w:val="left"/>
      <w:pPr>
        <w:ind w:left="1915" w:hanging="86"/>
      </w:pPr>
      <w:rPr>
        <w:rFonts w:hint="default"/>
        <w:lang w:val="es-ES" w:eastAsia="es-ES" w:bidi="es-ES"/>
      </w:rPr>
    </w:lvl>
    <w:lvl w:ilvl="7" w:tplc="49FCD2D0">
      <w:numFmt w:val="bullet"/>
      <w:lvlText w:val="•"/>
      <w:lvlJc w:val="left"/>
      <w:pPr>
        <w:ind w:left="2197" w:hanging="86"/>
      </w:pPr>
      <w:rPr>
        <w:rFonts w:hint="default"/>
        <w:lang w:val="es-ES" w:eastAsia="es-ES" w:bidi="es-ES"/>
      </w:rPr>
    </w:lvl>
    <w:lvl w:ilvl="8" w:tplc="0880731A">
      <w:numFmt w:val="bullet"/>
      <w:lvlText w:val="•"/>
      <w:lvlJc w:val="left"/>
      <w:pPr>
        <w:ind w:left="2480" w:hanging="86"/>
      </w:pPr>
      <w:rPr>
        <w:rFonts w:hint="default"/>
        <w:lang w:val="es-ES" w:eastAsia="es-ES" w:bidi="es-ES"/>
      </w:rPr>
    </w:lvl>
  </w:abstractNum>
  <w:abstractNum w:abstractNumId="1" w15:restartNumberingAfterBreak="0">
    <w:nsid w:val="16FE458F"/>
    <w:multiLevelType w:val="hybridMultilevel"/>
    <w:tmpl w:val="A4943804"/>
    <w:lvl w:ilvl="0" w:tplc="4A40E3E2">
      <w:numFmt w:val="bullet"/>
      <w:lvlText w:val="•"/>
      <w:lvlJc w:val="left"/>
      <w:pPr>
        <w:ind w:left="86" w:hanging="86"/>
      </w:pPr>
      <w:rPr>
        <w:rFonts w:hint="default"/>
        <w:w w:val="75"/>
        <w:lang w:val="es-ES" w:eastAsia="es-ES" w:bidi="es-ES"/>
      </w:rPr>
    </w:lvl>
    <w:lvl w:ilvl="1" w:tplc="D1147E4E">
      <w:numFmt w:val="bullet"/>
      <w:lvlText w:val="•"/>
      <w:lvlJc w:val="left"/>
      <w:pPr>
        <w:ind w:left="376" w:hanging="86"/>
      </w:pPr>
      <w:rPr>
        <w:rFonts w:hint="default"/>
        <w:lang w:val="es-ES" w:eastAsia="es-ES" w:bidi="es-ES"/>
      </w:rPr>
    </w:lvl>
    <w:lvl w:ilvl="2" w:tplc="DBCE19A6">
      <w:numFmt w:val="bullet"/>
      <w:lvlText w:val="•"/>
      <w:lvlJc w:val="left"/>
      <w:pPr>
        <w:ind w:left="659" w:hanging="86"/>
      </w:pPr>
      <w:rPr>
        <w:rFonts w:hint="default"/>
        <w:lang w:val="es-ES" w:eastAsia="es-ES" w:bidi="es-ES"/>
      </w:rPr>
    </w:lvl>
    <w:lvl w:ilvl="3" w:tplc="4894BC9C">
      <w:numFmt w:val="bullet"/>
      <w:lvlText w:val="•"/>
      <w:lvlJc w:val="left"/>
      <w:pPr>
        <w:ind w:left="941" w:hanging="86"/>
      </w:pPr>
      <w:rPr>
        <w:rFonts w:hint="default"/>
        <w:lang w:val="es-ES" w:eastAsia="es-ES" w:bidi="es-ES"/>
      </w:rPr>
    </w:lvl>
    <w:lvl w:ilvl="4" w:tplc="4E28DE0C">
      <w:numFmt w:val="bullet"/>
      <w:lvlText w:val="•"/>
      <w:lvlJc w:val="left"/>
      <w:pPr>
        <w:ind w:left="1224" w:hanging="86"/>
      </w:pPr>
      <w:rPr>
        <w:rFonts w:hint="default"/>
        <w:lang w:val="es-ES" w:eastAsia="es-ES" w:bidi="es-ES"/>
      </w:rPr>
    </w:lvl>
    <w:lvl w:ilvl="5" w:tplc="1638D71A">
      <w:numFmt w:val="bullet"/>
      <w:lvlText w:val="•"/>
      <w:lvlJc w:val="left"/>
      <w:pPr>
        <w:ind w:left="1506" w:hanging="86"/>
      </w:pPr>
      <w:rPr>
        <w:rFonts w:hint="default"/>
        <w:lang w:val="es-ES" w:eastAsia="es-ES" w:bidi="es-ES"/>
      </w:rPr>
    </w:lvl>
    <w:lvl w:ilvl="6" w:tplc="7F126B72">
      <w:numFmt w:val="bullet"/>
      <w:lvlText w:val="•"/>
      <w:lvlJc w:val="left"/>
      <w:pPr>
        <w:ind w:left="1789" w:hanging="86"/>
      </w:pPr>
      <w:rPr>
        <w:rFonts w:hint="default"/>
        <w:lang w:val="es-ES" w:eastAsia="es-ES" w:bidi="es-ES"/>
      </w:rPr>
    </w:lvl>
    <w:lvl w:ilvl="7" w:tplc="974EFDA6">
      <w:numFmt w:val="bullet"/>
      <w:lvlText w:val="•"/>
      <w:lvlJc w:val="left"/>
      <w:pPr>
        <w:ind w:left="2071" w:hanging="86"/>
      </w:pPr>
      <w:rPr>
        <w:rFonts w:hint="default"/>
        <w:lang w:val="es-ES" w:eastAsia="es-ES" w:bidi="es-ES"/>
      </w:rPr>
    </w:lvl>
    <w:lvl w:ilvl="8" w:tplc="910C1650">
      <w:numFmt w:val="bullet"/>
      <w:lvlText w:val="•"/>
      <w:lvlJc w:val="left"/>
      <w:pPr>
        <w:ind w:left="2354" w:hanging="86"/>
      </w:pPr>
      <w:rPr>
        <w:rFonts w:hint="default"/>
        <w:lang w:val="es-ES" w:eastAsia="es-ES" w:bidi="es-ES"/>
      </w:rPr>
    </w:lvl>
  </w:abstractNum>
  <w:abstractNum w:abstractNumId="2" w15:restartNumberingAfterBreak="0">
    <w:nsid w:val="17F12B9E"/>
    <w:multiLevelType w:val="hybridMultilevel"/>
    <w:tmpl w:val="32B6BF04"/>
    <w:lvl w:ilvl="0" w:tplc="9196C09E">
      <w:numFmt w:val="bullet"/>
      <w:lvlText w:val="•"/>
      <w:lvlJc w:val="left"/>
      <w:pPr>
        <w:ind w:left="431" w:hanging="86"/>
      </w:pPr>
      <w:rPr>
        <w:rFonts w:ascii="Avenir LT Std 35 Light" w:eastAsia="Avenir LT Std 35 Light" w:hAnsi="Avenir LT Std 35 Light" w:cs="Avenir LT Std 35 Light" w:hint="default"/>
        <w:w w:val="75"/>
        <w:sz w:val="16"/>
        <w:szCs w:val="16"/>
        <w:lang w:val="es-ES" w:eastAsia="es-ES" w:bidi="es-ES"/>
      </w:rPr>
    </w:lvl>
    <w:lvl w:ilvl="1" w:tplc="2068A09C">
      <w:numFmt w:val="bullet"/>
      <w:lvlText w:val="•"/>
      <w:lvlJc w:val="left"/>
      <w:pPr>
        <w:ind w:left="687" w:hanging="86"/>
      </w:pPr>
      <w:rPr>
        <w:rFonts w:hint="default"/>
        <w:lang w:val="es-ES" w:eastAsia="es-ES" w:bidi="es-ES"/>
      </w:rPr>
    </w:lvl>
    <w:lvl w:ilvl="2" w:tplc="13E0CD3E">
      <w:numFmt w:val="bullet"/>
      <w:lvlText w:val="•"/>
      <w:lvlJc w:val="left"/>
      <w:pPr>
        <w:ind w:left="935" w:hanging="86"/>
      </w:pPr>
      <w:rPr>
        <w:rFonts w:hint="default"/>
        <w:lang w:val="es-ES" w:eastAsia="es-ES" w:bidi="es-ES"/>
      </w:rPr>
    </w:lvl>
    <w:lvl w:ilvl="3" w:tplc="45285E1E">
      <w:numFmt w:val="bullet"/>
      <w:lvlText w:val="•"/>
      <w:lvlJc w:val="left"/>
      <w:pPr>
        <w:ind w:left="1183" w:hanging="86"/>
      </w:pPr>
      <w:rPr>
        <w:rFonts w:hint="default"/>
        <w:lang w:val="es-ES" w:eastAsia="es-ES" w:bidi="es-ES"/>
      </w:rPr>
    </w:lvl>
    <w:lvl w:ilvl="4" w:tplc="0C0C7A78">
      <w:numFmt w:val="bullet"/>
      <w:lvlText w:val="•"/>
      <w:lvlJc w:val="left"/>
      <w:pPr>
        <w:ind w:left="1431" w:hanging="86"/>
      </w:pPr>
      <w:rPr>
        <w:rFonts w:hint="default"/>
        <w:lang w:val="es-ES" w:eastAsia="es-ES" w:bidi="es-ES"/>
      </w:rPr>
    </w:lvl>
    <w:lvl w:ilvl="5" w:tplc="F1B66E76">
      <w:numFmt w:val="bullet"/>
      <w:lvlText w:val="•"/>
      <w:lvlJc w:val="left"/>
      <w:pPr>
        <w:ind w:left="1679" w:hanging="86"/>
      </w:pPr>
      <w:rPr>
        <w:rFonts w:hint="default"/>
        <w:lang w:val="es-ES" w:eastAsia="es-ES" w:bidi="es-ES"/>
      </w:rPr>
    </w:lvl>
    <w:lvl w:ilvl="6" w:tplc="1DA81778">
      <w:numFmt w:val="bullet"/>
      <w:lvlText w:val="•"/>
      <w:lvlJc w:val="left"/>
      <w:pPr>
        <w:ind w:left="1927" w:hanging="86"/>
      </w:pPr>
      <w:rPr>
        <w:rFonts w:hint="default"/>
        <w:lang w:val="es-ES" w:eastAsia="es-ES" w:bidi="es-ES"/>
      </w:rPr>
    </w:lvl>
    <w:lvl w:ilvl="7" w:tplc="DC9E5CF4">
      <w:numFmt w:val="bullet"/>
      <w:lvlText w:val="•"/>
      <w:lvlJc w:val="left"/>
      <w:pPr>
        <w:ind w:left="2175" w:hanging="86"/>
      </w:pPr>
      <w:rPr>
        <w:rFonts w:hint="default"/>
        <w:lang w:val="es-ES" w:eastAsia="es-ES" w:bidi="es-ES"/>
      </w:rPr>
    </w:lvl>
    <w:lvl w:ilvl="8" w:tplc="6C2C6FB6">
      <w:numFmt w:val="bullet"/>
      <w:lvlText w:val="•"/>
      <w:lvlJc w:val="left"/>
      <w:pPr>
        <w:ind w:left="2423" w:hanging="86"/>
      </w:pPr>
      <w:rPr>
        <w:rFonts w:hint="default"/>
        <w:lang w:val="es-ES" w:eastAsia="es-ES" w:bidi="es-ES"/>
      </w:rPr>
    </w:lvl>
  </w:abstractNum>
  <w:abstractNum w:abstractNumId="3" w15:restartNumberingAfterBreak="0">
    <w:nsid w:val="1B5121D0"/>
    <w:multiLevelType w:val="hybridMultilevel"/>
    <w:tmpl w:val="B650C5EA"/>
    <w:lvl w:ilvl="0" w:tplc="4E128662">
      <w:numFmt w:val="bullet"/>
      <w:lvlText w:val="•"/>
      <w:lvlJc w:val="left"/>
      <w:pPr>
        <w:ind w:left="438" w:hanging="86"/>
      </w:pPr>
      <w:rPr>
        <w:rFonts w:ascii="Avenir LT Std 35 Light" w:eastAsia="Avenir LT Std 35 Light" w:hAnsi="Avenir LT Std 35 Light" w:cs="Avenir LT Std 35 Light" w:hint="default"/>
        <w:w w:val="75"/>
        <w:sz w:val="16"/>
        <w:szCs w:val="16"/>
        <w:lang w:val="es-ES" w:eastAsia="es-ES" w:bidi="es-ES"/>
      </w:rPr>
    </w:lvl>
    <w:lvl w:ilvl="1" w:tplc="E5D6C1BC">
      <w:numFmt w:val="bullet"/>
      <w:lvlText w:val="•"/>
      <w:lvlJc w:val="left"/>
      <w:pPr>
        <w:ind w:left="684" w:hanging="86"/>
      </w:pPr>
      <w:rPr>
        <w:rFonts w:hint="default"/>
        <w:lang w:val="es-ES" w:eastAsia="es-ES" w:bidi="es-ES"/>
      </w:rPr>
    </w:lvl>
    <w:lvl w:ilvl="2" w:tplc="DC2AF2D6">
      <w:numFmt w:val="bullet"/>
      <w:lvlText w:val="•"/>
      <w:lvlJc w:val="left"/>
      <w:pPr>
        <w:ind w:left="929" w:hanging="86"/>
      </w:pPr>
      <w:rPr>
        <w:rFonts w:hint="default"/>
        <w:lang w:val="es-ES" w:eastAsia="es-ES" w:bidi="es-ES"/>
      </w:rPr>
    </w:lvl>
    <w:lvl w:ilvl="3" w:tplc="9C9CB278">
      <w:numFmt w:val="bullet"/>
      <w:lvlText w:val="•"/>
      <w:lvlJc w:val="left"/>
      <w:pPr>
        <w:ind w:left="1174" w:hanging="86"/>
      </w:pPr>
      <w:rPr>
        <w:rFonts w:hint="default"/>
        <w:lang w:val="es-ES" w:eastAsia="es-ES" w:bidi="es-ES"/>
      </w:rPr>
    </w:lvl>
    <w:lvl w:ilvl="4" w:tplc="5A281D54">
      <w:numFmt w:val="bullet"/>
      <w:lvlText w:val="•"/>
      <w:lvlJc w:val="left"/>
      <w:pPr>
        <w:ind w:left="1419" w:hanging="86"/>
      </w:pPr>
      <w:rPr>
        <w:rFonts w:hint="default"/>
        <w:lang w:val="es-ES" w:eastAsia="es-ES" w:bidi="es-ES"/>
      </w:rPr>
    </w:lvl>
    <w:lvl w:ilvl="5" w:tplc="949EE136">
      <w:numFmt w:val="bullet"/>
      <w:lvlText w:val="•"/>
      <w:lvlJc w:val="left"/>
      <w:pPr>
        <w:ind w:left="1663" w:hanging="86"/>
      </w:pPr>
      <w:rPr>
        <w:rFonts w:hint="default"/>
        <w:lang w:val="es-ES" w:eastAsia="es-ES" w:bidi="es-ES"/>
      </w:rPr>
    </w:lvl>
    <w:lvl w:ilvl="6" w:tplc="91FE24A8">
      <w:numFmt w:val="bullet"/>
      <w:lvlText w:val="•"/>
      <w:lvlJc w:val="left"/>
      <w:pPr>
        <w:ind w:left="1908" w:hanging="86"/>
      </w:pPr>
      <w:rPr>
        <w:rFonts w:hint="default"/>
        <w:lang w:val="es-ES" w:eastAsia="es-ES" w:bidi="es-ES"/>
      </w:rPr>
    </w:lvl>
    <w:lvl w:ilvl="7" w:tplc="9F18C290">
      <w:numFmt w:val="bullet"/>
      <w:lvlText w:val="•"/>
      <w:lvlJc w:val="left"/>
      <w:pPr>
        <w:ind w:left="2153" w:hanging="86"/>
      </w:pPr>
      <w:rPr>
        <w:rFonts w:hint="default"/>
        <w:lang w:val="es-ES" w:eastAsia="es-ES" w:bidi="es-ES"/>
      </w:rPr>
    </w:lvl>
    <w:lvl w:ilvl="8" w:tplc="9E92E4B2">
      <w:numFmt w:val="bullet"/>
      <w:lvlText w:val="•"/>
      <w:lvlJc w:val="left"/>
      <w:pPr>
        <w:ind w:left="2398" w:hanging="86"/>
      </w:pPr>
      <w:rPr>
        <w:rFonts w:hint="default"/>
        <w:lang w:val="es-ES" w:eastAsia="es-ES" w:bidi="es-ES"/>
      </w:rPr>
    </w:lvl>
  </w:abstractNum>
  <w:abstractNum w:abstractNumId="4" w15:restartNumberingAfterBreak="0">
    <w:nsid w:val="1CD14253"/>
    <w:multiLevelType w:val="hybridMultilevel"/>
    <w:tmpl w:val="F0661470"/>
    <w:lvl w:ilvl="0" w:tplc="6CD00658">
      <w:numFmt w:val="bullet"/>
      <w:pStyle w:val="bolos"/>
      <w:lvlText w:val="•"/>
      <w:lvlJc w:val="left"/>
      <w:pPr>
        <w:ind w:left="2354" w:hanging="86"/>
      </w:pPr>
      <w:rPr>
        <w:rFonts w:ascii="Avenir LT Std 35 Light" w:eastAsia="Avenir LT Std 35 Light" w:hAnsi="Avenir LT Std 35 Light" w:cs="Avenir LT Std 35 Light" w:hint="default"/>
        <w:w w:val="75"/>
        <w:sz w:val="16"/>
        <w:szCs w:val="16"/>
        <w:lang w:val="es-ES" w:eastAsia="es-ES" w:bidi="es-ES"/>
      </w:rPr>
    </w:lvl>
    <w:lvl w:ilvl="1" w:tplc="E1E471AA">
      <w:numFmt w:val="bullet"/>
      <w:lvlText w:val="•"/>
      <w:lvlJc w:val="left"/>
      <w:pPr>
        <w:ind w:left="482" w:hanging="86"/>
      </w:pPr>
      <w:rPr>
        <w:rFonts w:hint="default"/>
        <w:lang w:val="es-ES" w:eastAsia="es-ES" w:bidi="es-ES"/>
      </w:rPr>
    </w:lvl>
    <w:lvl w:ilvl="2" w:tplc="E03E5B50">
      <w:numFmt w:val="bullet"/>
      <w:lvlText w:val="•"/>
      <w:lvlJc w:val="left"/>
      <w:pPr>
        <w:ind w:left="765" w:hanging="86"/>
      </w:pPr>
      <w:rPr>
        <w:rFonts w:hint="default"/>
        <w:lang w:val="es-ES" w:eastAsia="es-ES" w:bidi="es-ES"/>
      </w:rPr>
    </w:lvl>
    <w:lvl w:ilvl="3" w:tplc="A76ECAC2">
      <w:numFmt w:val="bullet"/>
      <w:lvlText w:val="•"/>
      <w:lvlJc w:val="left"/>
      <w:pPr>
        <w:ind w:left="1047" w:hanging="86"/>
      </w:pPr>
      <w:rPr>
        <w:rFonts w:hint="default"/>
        <w:lang w:val="es-ES" w:eastAsia="es-ES" w:bidi="es-ES"/>
      </w:rPr>
    </w:lvl>
    <w:lvl w:ilvl="4" w:tplc="E77AC2FE">
      <w:numFmt w:val="bullet"/>
      <w:lvlText w:val="•"/>
      <w:lvlJc w:val="left"/>
      <w:pPr>
        <w:ind w:left="1330" w:hanging="86"/>
      </w:pPr>
      <w:rPr>
        <w:rFonts w:hint="default"/>
        <w:lang w:val="es-ES" w:eastAsia="es-ES" w:bidi="es-ES"/>
      </w:rPr>
    </w:lvl>
    <w:lvl w:ilvl="5" w:tplc="1D8A8886">
      <w:numFmt w:val="bullet"/>
      <w:lvlText w:val="•"/>
      <w:lvlJc w:val="left"/>
      <w:pPr>
        <w:ind w:left="1612" w:hanging="86"/>
      </w:pPr>
      <w:rPr>
        <w:rFonts w:hint="default"/>
        <w:lang w:val="es-ES" w:eastAsia="es-ES" w:bidi="es-ES"/>
      </w:rPr>
    </w:lvl>
    <w:lvl w:ilvl="6" w:tplc="FFDC2596">
      <w:numFmt w:val="bullet"/>
      <w:lvlText w:val="•"/>
      <w:lvlJc w:val="left"/>
      <w:pPr>
        <w:ind w:left="1895" w:hanging="86"/>
      </w:pPr>
      <w:rPr>
        <w:rFonts w:hint="default"/>
        <w:lang w:val="es-ES" w:eastAsia="es-ES" w:bidi="es-ES"/>
      </w:rPr>
    </w:lvl>
    <w:lvl w:ilvl="7" w:tplc="37E6E700">
      <w:numFmt w:val="bullet"/>
      <w:lvlText w:val="•"/>
      <w:lvlJc w:val="left"/>
      <w:pPr>
        <w:ind w:left="2177" w:hanging="86"/>
      </w:pPr>
      <w:rPr>
        <w:rFonts w:hint="default"/>
        <w:lang w:val="es-ES" w:eastAsia="es-ES" w:bidi="es-ES"/>
      </w:rPr>
    </w:lvl>
    <w:lvl w:ilvl="8" w:tplc="93B05A70">
      <w:numFmt w:val="bullet"/>
      <w:lvlText w:val="•"/>
      <w:lvlJc w:val="left"/>
      <w:pPr>
        <w:ind w:left="2460" w:hanging="86"/>
      </w:pPr>
      <w:rPr>
        <w:rFonts w:hint="default"/>
        <w:lang w:val="es-ES" w:eastAsia="es-ES" w:bidi="es-ES"/>
      </w:rPr>
    </w:lvl>
  </w:abstractNum>
  <w:abstractNum w:abstractNumId="5" w15:restartNumberingAfterBreak="0">
    <w:nsid w:val="2A6530B0"/>
    <w:multiLevelType w:val="hybridMultilevel"/>
    <w:tmpl w:val="FB2EDDD6"/>
    <w:lvl w:ilvl="0" w:tplc="E4B696AE">
      <w:numFmt w:val="bullet"/>
      <w:lvlText w:val="•"/>
      <w:lvlJc w:val="left"/>
      <w:pPr>
        <w:ind w:left="205" w:hanging="86"/>
      </w:pPr>
      <w:rPr>
        <w:rFonts w:hint="default"/>
        <w:w w:val="75"/>
        <w:lang w:val="es-ES" w:eastAsia="es-ES" w:bidi="es-ES"/>
      </w:rPr>
    </w:lvl>
    <w:lvl w:ilvl="1" w:tplc="119A85A2">
      <w:numFmt w:val="bullet"/>
      <w:lvlText w:val="•"/>
      <w:lvlJc w:val="left"/>
      <w:pPr>
        <w:ind w:left="5676" w:hanging="86"/>
      </w:pPr>
      <w:rPr>
        <w:rFonts w:ascii="Avenir LT Std 35 Light" w:eastAsia="Avenir LT Std 35 Light" w:hAnsi="Avenir LT Std 35 Light" w:cs="Avenir LT Std 35 Light" w:hint="default"/>
        <w:color w:val="3C3C3B"/>
        <w:w w:val="75"/>
        <w:sz w:val="14"/>
        <w:szCs w:val="14"/>
        <w:lang w:val="es-ES" w:eastAsia="es-ES" w:bidi="es-ES"/>
      </w:rPr>
    </w:lvl>
    <w:lvl w:ilvl="2" w:tplc="31505234">
      <w:numFmt w:val="bullet"/>
      <w:lvlText w:val="•"/>
      <w:lvlJc w:val="left"/>
      <w:pPr>
        <w:ind w:left="5651" w:hanging="86"/>
      </w:pPr>
      <w:rPr>
        <w:rFonts w:hint="default"/>
        <w:lang w:val="es-ES" w:eastAsia="es-ES" w:bidi="es-ES"/>
      </w:rPr>
    </w:lvl>
    <w:lvl w:ilvl="3" w:tplc="090C674C">
      <w:numFmt w:val="bullet"/>
      <w:lvlText w:val="•"/>
      <w:lvlJc w:val="left"/>
      <w:pPr>
        <w:ind w:left="5622" w:hanging="86"/>
      </w:pPr>
      <w:rPr>
        <w:rFonts w:hint="default"/>
        <w:lang w:val="es-ES" w:eastAsia="es-ES" w:bidi="es-ES"/>
      </w:rPr>
    </w:lvl>
    <w:lvl w:ilvl="4" w:tplc="69A8B142">
      <w:numFmt w:val="bullet"/>
      <w:lvlText w:val="•"/>
      <w:lvlJc w:val="left"/>
      <w:pPr>
        <w:ind w:left="5593" w:hanging="86"/>
      </w:pPr>
      <w:rPr>
        <w:rFonts w:hint="default"/>
        <w:lang w:val="es-ES" w:eastAsia="es-ES" w:bidi="es-ES"/>
      </w:rPr>
    </w:lvl>
    <w:lvl w:ilvl="5" w:tplc="A874E394">
      <w:numFmt w:val="bullet"/>
      <w:lvlText w:val="•"/>
      <w:lvlJc w:val="left"/>
      <w:pPr>
        <w:ind w:left="5564" w:hanging="86"/>
      </w:pPr>
      <w:rPr>
        <w:rFonts w:hint="default"/>
        <w:lang w:val="es-ES" w:eastAsia="es-ES" w:bidi="es-ES"/>
      </w:rPr>
    </w:lvl>
    <w:lvl w:ilvl="6" w:tplc="4B94E3F8">
      <w:numFmt w:val="bullet"/>
      <w:lvlText w:val="•"/>
      <w:lvlJc w:val="left"/>
      <w:pPr>
        <w:ind w:left="5536" w:hanging="86"/>
      </w:pPr>
      <w:rPr>
        <w:rFonts w:hint="default"/>
        <w:lang w:val="es-ES" w:eastAsia="es-ES" w:bidi="es-ES"/>
      </w:rPr>
    </w:lvl>
    <w:lvl w:ilvl="7" w:tplc="47841EC2">
      <w:numFmt w:val="bullet"/>
      <w:lvlText w:val="•"/>
      <w:lvlJc w:val="left"/>
      <w:pPr>
        <w:ind w:left="5507" w:hanging="86"/>
      </w:pPr>
      <w:rPr>
        <w:rFonts w:hint="default"/>
        <w:lang w:val="es-ES" w:eastAsia="es-ES" w:bidi="es-ES"/>
      </w:rPr>
    </w:lvl>
    <w:lvl w:ilvl="8" w:tplc="4F32C41E">
      <w:numFmt w:val="bullet"/>
      <w:lvlText w:val="•"/>
      <w:lvlJc w:val="left"/>
      <w:pPr>
        <w:ind w:left="5478" w:hanging="86"/>
      </w:pPr>
      <w:rPr>
        <w:rFonts w:hint="default"/>
        <w:lang w:val="es-ES" w:eastAsia="es-ES" w:bidi="es-ES"/>
      </w:rPr>
    </w:lvl>
  </w:abstractNum>
  <w:abstractNum w:abstractNumId="6" w15:restartNumberingAfterBreak="0">
    <w:nsid w:val="315B307B"/>
    <w:multiLevelType w:val="hybridMultilevel"/>
    <w:tmpl w:val="1D2C7036"/>
    <w:lvl w:ilvl="0" w:tplc="28A6DF50">
      <w:numFmt w:val="bullet"/>
      <w:lvlText w:val="•"/>
      <w:lvlJc w:val="left"/>
      <w:pPr>
        <w:ind w:left="86" w:hanging="86"/>
      </w:pPr>
      <w:rPr>
        <w:rFonts w:hint="default"/>
        <w:w w:val="75"/>
        <w:lang w:val="es-ES" w:eastAsia="es-ES" w:bidi="es-ES"/>
      </w:rPr>
    </w:lvl>
    <w:lvl w:ilvl="1" w:tplc="A420FAFE">
      <w:numFmt w:val="bullet"/>
      <w:lvlText w:val="•"/>
      <w:lvlJc w:val="left"/>
      <w:pPr>
        <w:ind w:left="891" w:hanging="86"/>
      </w:pPr>
      <w:rPr>
        <w:rFonts w:hint="default"/>
        <w:lang w:val="es-ES" w:eastAsia="es-ES" w:bidi="es-ES"/>
      </w:rPr>
    </w:lvl>
    <w:lvl w:ilvl="2" w:tplc="7E121FB4">
      <w:numFmt w:val="bullet"/>
      <w:lvlText w:val="•"/>
      <w:lvlJc w:val="left"/>
      <w:pPr>
        <w:ind w:left="1698" w:hanging="86"/>
      </w:pPr>
      <w:rPr>
        <w:rFonts w:hint="default"/>
        <w:lang w:val="es-ES" w:eastAsia="es-ES" w:bidi="es-ES"/>
      </w:rPr>
    </w:lvl>
    <w:lvl w:ilvl="3" w:tplc="B89A8FDC">
      <w:numFmt w:val="bullet"/>
      <w:lvlText w:val="•"/>
      <w:lvlJc w:val="left"/>
      <w:pPr>
        <w:ind w:left="2504" w:hanging="86"/>
      </w:pPr>
      <w:rPr>
        <w:rFonts w:hint="default"/>
        <w:lang w:val="es-ES" w:eastAsia="es-ES" w:bidi="es-ES"/>
      </w:rPr>
    </w:lvl>
    <w:lvl w:ilvl="4" w:tplc="559EF1B8">
      <w:numFmt w:val="bullet"/>
      <w:lvlText w:val="•"/>
      <w:lvlJc w:val="left"/>
      <w:pPr>
        <w:ind w:left="3311" w:hanging="86"/>
      </w:pPr>
      <w:rPr>
        <w:rFonts w:hint="default"/>
        <w:lang w:val="es-ES" w:eastAsia="es-ES" w:bidi="es-ES"/>
      </w:rPr>
    </w:lvl>
    <w:lvl w:ilvl="5" w:tplc="CE646F6A">
      <w:numFmt w:val="bullet"/>
      <w:lvlText w:val="•"/>
      <w:lvlJc w:val="left"/>
      <w:pPr>
        <w:ind w:left="4118" w:hanging="86"/>
      </w:pPr>
      <w:rPr>
        <w:rFonts w:hint="default"/>
        <w:lang w:val="es-ES" w:eastAsia="es-ES" w:bidi="es-ES"/>
      </w:rPr>
    </w:lvl>
    <w:lvl w:ilvl="6" w:tplc="A54A9D7E">
      <w:numFmt w:val="bullet"/>
      <w:lvlText w:val="•"/>
      <w:lvlJc w:val="left"/>
      <w:pPr>
        <w:ind w:left="4924" w:hanging="86"/>
      </w:pPr>
      <w:rPr>
        <w:rFonts w:hint="default"/>
        <w:lang w:val="es-ES" w:eastAsia="es-ES" w:bidi="es-ES"/>
      </w:rPr>
    </w:lvl>
    <w:lvl w:ilvl="7" w:tplc="72A49218">
      <w:numFmt w:val="bullet"/>
      <w:lvlText w:val="•"/>
      <w:lvlJc w:val="left"/>
      <w:pPr>
        <w:ind w:left="5731" w:hanging="86"/>
      </w:pPr>
      <w:rPr>
        <w:rFonts w:hint="default"/>
        <w:lang w:val="es-ES" w:eastAsia="es-ES" w:bidi="es-ES"/>
      </w:rPr>
    </w:lvl>
    <w:lvl w:ilvl="8" w:tplc="069E326E">
      <w:numFmt w:val="bullet"/>
      <w:lvlText w:val="•"/>
      <w:lvlJc w:val="left"/>
      <w:pPr>
        <w:ind w:left="6538" w:hanging="86"/>
      </w:pPr>
      <w:rPr>
        <w:rFonts w:hint="default"/>
        <w:lang w:val="es-ES" w:eastAsia="es-ES" w:bidi="es-ES"/>
      </w:rPr>
    </w:lvl>
  </w:abstractNum>
  <w:abstractNum w:abstractNumId="7" w15:restartNumberingAfterBreak="0">
    <w:nsid w:val="32C44832"/>
    <w:multiLevelType w:val="hybridMultilevel"/>
    <w:tmpl w:val="D2744656"/>
    <w:lvl w:ilvl="0" w:tplc="AD0416E6">
      <w:numFmt w:val="bullet"/>
      <w:lvlText w:val="•"/>
      <w:lvlJc w:val="left"/>
      <w:pPr>
        <w:ind w:left="215" w:hanging="86"/>
      </w:pPr>
      <w:rPr>
        <w:rFonts w:hint="default"/>
        <w:w w:val="75"/>
        <w:lang w:val="es-ES" w:eastAsia="es-ES" w:bidi="es-ES"/>
      </w:rPr>
    </w:lvl>
    <w:lvl w:ilvl="1" w:tplc="DC12432C">
      <w:numFmt w:val="bullet"/>
      <w:lvlText w:val="•"/>
      <w:lvlJc w:val="left"/>
      <w:pPr>
        <w:ind w:left="481" w:hanging="86"/>
      </w:pPr>
      <w:rPr>
        <w:rFonts w:hint="default"/>
        <w:lang w:val="es-ES" w:eastAsia="es-ES" w:bidi="es-ES"/>
      </w:rPr>
    </w:lvl>
    <w:lvl w:ilvl="2" w:tplc="7C08BA1C">
      <w:numFmt w:val="bullet"/>
      <w:lvlText w:val="•"/>
      <w:lvlJc w:val="left"/>
      <w:pPr>
        <w:ind w:left="743" w:hanging="86"/>
      </w:pPr>
      <w:rPr>
        <w:rFonts w:hint="default"/>
        <w:lang w:val="es-ES" w:eastAsia="es-ES" w:bidi="es-ES"/>
      </w:rPr>
    </w:lvl>
    <w:lvl w:ilvl="3" w:tplc="43A69FEE">
      <w:numFmt w:val="bullet"/>
      <w:lvlText w:val="•"/>
      <w:lvlJc w:val="left"/>
      <w:pPr>
        <w:ind w:left="1004" w:hanging="86"/>
      </w:pPr>
      <w:rPr>
        <w:rFonts w:hint="default"/>
        <w:lang w:val="es-ES" w:eastAsia="es-ES" w:bidi="es-ES"/>
      </w:rPr>
    </w:lvl>
    <w:lvl w:ilvl="4" w:tplc="FDF2D1B4">
      <w:numFmt w:val="bullet"/>
      <w:lvlText w:val="•"/>
      <w:lvlJc w:val="left"/>
      <w:pPr>
        <w:ind w:left="1266" w:hanging="86"/>
      </w:pPr>
      <w:rPr>
        <w:rFonts w:hint="default"/>
        <w:lang w:val="es-ES" w:eastAsia="es-ES" w:bidi="es-ES"/>
      </w:rPr>
    </w:lvl>
    <w:lvl w:ilvl="5" w:tplc="6F94DABE">
      <w:numFmt w:val="bullet"/>
      <w:lvlText w:val="•"/>
      <w:lvlJc w:val="left"/>
      <w:pPr>
        <w:ind w:left="1527" w:hanging="86"/>
      </w:pPr>
      <w:rPr>
        <w:rFonts w:hint="default"/>
        <w:lang w:val="es-ES" w:eastAsia="es-ES" w:bidi="es-ES"/>
      </w:rPr>
    </w:lvl>
    <w:lvl w:ilvl="6" w:tplc="485A0C4C">
      <w:numFmt w:val="bullet"/>
      <w:lvlText w:val="•"/>
      <w:lvlJc w:val="left"/>
      <w:pPr>
        <w:ind w:left="1789" w:hanging="86"/>
      </w:pPr>
      <w:rPr>
        <w:rFonts w:hint="default"/>
        <w:lang w:val="es-ES" w:eastAsia="es-ES" w:bidi="es-ES"/>
      </w:rPr>
    </w:lvl>
    <w:lvl w:ilvl="7" w:tplc="03063F54">
      <w:numFmt w:val="bullet"/>
      <w:lvlText w:val="•"/>
      <w:lvlJc w:val="left"/>
      <w:pPr>
        <w:ind w:left="2051" w:hanging="86"/>
      </w:pPr>
      <w:rPr>
        <w:rFonts w:hint="default"/>
        <w:lang w:val="es-ES" w:eastAsia="es-ES" w:bidi="es-ES"/>
      </w:rPr>
    </w:lvl>
    <w:lvl w:ilvl="8" w:tplc="DF3CAE54">
      <w:numFmt w:val="bullet"/>
      <w:lvlText w:val="•"/>
      <w:lvlJc w:val="left"/>
      <w:pPr>
        <w:ind w:left="2312" w:hanging="86"/>
      </w:pPr>
      <w:rPr>
        <w:rFonts w:hint="default"/>
        <w:lang w:val="es-ES" w:eastAsia="es-ES" w:bidi="es-ES"/>
      </w:rPr>
    </w:lvl>
  </w:abstractNum>
  <w:abstractNum w:abstractNumId="8" w15:restartNumberingAfterBreak="0">
    <w:nsid w:val="38EB5B65"/>
    <w:multiLevelType w:val="hybridMultilevel"/>
    <w:tmpl w:val="1A186A5A"/>
    <w:lvl w:ilvl="0" w:tplc="88B2812E">
      <w:numFmt w:val="bullet"/>
      <w:lvlText w:val="•"/>
      <w:lvlJc w:val="left"/>
      <w:pPr>
        <w:ind w:left="215" w:hanging="86"/>
      </w:pPr>
      <w:rPr>
        <w:rFonts w:ascii="Avenir LT Std 35 Light" w:eastAsia="Avenir LT Std 35 Light" w:hAnsi="Avenir LT Std 35 Light" w:cs="Avenir LT Std 35 Light" w:hint="default"/>
        <w:w w:val="75"/>
        <w:sz w:val="16"/>
        <w:szCs w:val="16"/>
        <w:lang w:val="es-ES" w:eastAsia="es-ES" w:bidi="es-ES"/>
      </w:rPr>
    </w:lvl>
    <w:lvl w:ilvl="1" w:tplc="652236C8">
      <w:numFmt w:val="bullet"/>
      <w:lvlText w:val="•"/>
      <w:lvlJc w:val="left"/>
      <w:pPr>
        <w:ind w:left="479" w:hanging="86"/>
      </w:pPr>
      <w:rPr>
        <w:rFonts w:hint="default"/>
        <w:lang w:val="es-ES" w:eastAsia="es-ES" w:bidi="es-ES"/>
      </w:rPr>
    </w:lvl>
    <w:lvl w:ilvl="2" w:tplc="078022D0">
      <w:numFmt w:val="bullet"/>
      <w:lvlText w:val="•"/>
      <w:lvlJc w:val="left"/>
      <w:pPr>
        <w:ind w:left="739" w:hanging="86"/>
      </w:pPr>
      <w:rPr>
        <w:rFonts w:hint="default"/>
        <w:lang w:val="es-ES" w:eastAsia="es-ES" w:bidi="es-ES"/>
      </w:rPr>
    </w:lvl>
    <w:lvl w:ilvl="3" w:tplc="F184E184">
      <w:numFmt w:val="bullet"/>
      <w:lvlText w:val="•"/>
      <w:lvlJc w:val="left"/>
      <w:pPr>
        <w:ind w:left="998" w:hanging="86"/>
      </w:pPr>
      <w:rPr>
        <w:rFonts w:hint="default"/>
        <w:lang w:val="es-ES" w:eastAsia="es-ES" w:bidi="es-ES"/>
      </w:rPr>
    </w:lvl>
    <w:lvl w:ilvl="4" w:tplc="11E84970">
      <w:numFmt w:val="bullet"/>
      <w:lvlText w:val="•"/>
      <w:lvlJc w:val="left"/>
      <w:pPr>
        <w:ind w:left="1258" w:hanging="86"/>
      </w:pPr>
      <w:rPr>
        <w:rFonts w:hint="default"/>
        <w:lang w:val="es-ES" w:eastAsia="es-ES" w:bidi="es-ES"/>
      </w:rPr>
    </w:lvl>
    <w:lvl w:ilvl="5" w:tplc="A6DA8C28">
      <w:numFmt w:val="bullet"/>
      <w:lvlText w:val="•"/>
      <w:lvlJc w:val="left"/>
      <w:pPr>
        <w:ind w:left="1517" w:hanging="86"/>
      </w:pPr>
      <w:rPr>
        <w:rFonts w:hint="default"/>
        <w:lang w:val="es-ES" w:eastAsia="es-ES" w:bidi="es-ES"/>
      </w:rPr>
    </w:lvl>
    <w:lvl w:ilvl="6" w:tplc="544A03A8">
      <w:numFmt w:val="bullet"/>
      <w:lvlText w:val="•"/>
      <w:lvlJc w:val="left"/>
      <w:pPr>
        <w:ind w:left="1777" w:hanging="86"/>
      </w:pPr>
      <w:rPr>
        <w:rFonts w:hint="default"/>
        <w:lang w:val="es-ES" w:eastAsia="es-ES" w:bidi="es-ES"/>
      </w:rPr>
    </w:lvl>
    <w:lvl w:ilvl="7" w:tplc="B204CA1C">
      <w:numFmt w:val="bullet"/>
      <w:lvlText w:val="•"/>
      <w:lvlJc w:val="left"/>
      <w:pPr>
        <w:ind w:left="2037" w:hanging="86"/>
      </w:pPr>
      <w:rPr>
        <w:rFonts w:hint="default"/>
        <w:lang w:val="es-ES" w:eastAsia="es-ES" w:bidi="es-ES"/>
      </w:rPr>
    </w:lvl>
    <w:lvl w:ilvl="8" w:tplc="0DE0B5BC">
      <w:numFmt w:val="bullet"/>
      <w:lvlText w:val="•"/>
      <w:lvlJc w:val="left"/>
      <w:pPr>
        <w:ind w:left="2296" w:hanging="86"/>
      </w:pPr>
      <w:rPr>
        <w:rFonts w:hint="default"/>
        <w:lang w:val="es-ES" w:eastAsia="es-ES" w:bidi="es-ES"/>
      </w:rPr>
    </w:lvl>
  </w:abstractNum>
  <w:abstractNum w:abstractNumId="9" w15:restartNumberingAfterBreak="0">
    <w:nsid w:val="421852AD"/>
    <w:multiLevelType w:val="hybridMultilevel"/>
    <w:tmpl w:val="1E9471EA"/>
    <w:lvl w:ilvl="0" w:tplc="9E7C8682">
      <w:numFmt w:val="bullet"/>
      <w:lvlText w:val="•"/>
      <w:lvlJc w:val="left"/>
      <w:pPr>
        <w:ind w:left="212" w:hanging="86"/>
      </w:pPr>
      <w:rPr>
        <w:rFonts w:hint="default"/>
        <w:w w:val="75"/>
        <w:lang w:val="es-ES" w:eastAsia="es-ES" w:bidi="es-ES"/>
      </w:rPr>
    </w:lvl>
    <w:lvl w:ilvl="1" w:tplc="A98603B4">
      <w:numFmt w:val="bullet"/>
      <w:lvlText w:val="•"/>
      <w:lvlJc w:val="left"/>
      <w:pPr>
        <w:ind w:left="467" w:hanging="86"/>
      </w:pPr>
      <w:rPr>
        <w:rFonts w:hint="default"/>
        <w:lang w:val="es-ES" w:eastAsia="es-ES" w:bidi="es-ES"/>
      </w:rPr>
    </w:lvl>
    <w:lvl w:ilvl="2" w:tplc="68D08F3C">
      <w:numFmt w:val="bullet"/>
      <w:lvlText w:val="•"/>
      <w:lvlJc w:val="left"/>
      <w:pPr>
        <w:ind w:left="714" w:hanging="86"/>
      </w:pPr>
      <w:rPr>
        <w:rFonts w:hint="default"/>
        <w:lang w:val="es-ES" w:eastAsia="es-ES" w:bidi="es-ES"/>
      </w:rPr>
    </w:lvl>
    <w:lvl w:ilvl="3" w:tplc="8922495E">
      <w:numFmt w:val="bullet"/>
      <w:lvlText w:val="•"/>
      <w:lvlJc w:val="left"/>
      <w:pPr>
        <w:ind w:left="962" w:hanging="86"/>
      </w:pPr>
      <w:rPr>
        <w:rFonts w:hint="default"/>
        <w:lang w:val="es-ES" w:eastAsia="es-ES" w:bidi="es-ES"/>
      </w:rPr>
    </w:lvl>
    <w:lvl w:ilvl="4" w:tplc="ECDA1BBE">
      <w:numFmt w:val="bullet"/>
      <w:lvlText w:val="•"/>
      <w:lvlJc w:val="left"/>
      <w:pPr>
        <w:ind w:left="1209" w:hanging="86"/>
      </w:pPr>
      <w:rPr>
        <w:rFonts w:hint="default"/>
        <w:lang w:val="es-ES" w:eastAsia="es-ES" w:bidi="es-ES"/>
      </w:rPr>
    </w:lvl>
    <w:lvl w:ilvl="5" w:tplc="8D9C4530">
      <w:numFmt w:val="bullet"/>
      <w:lvlText w:val="•"/>
      <w:lvlJc w:val="left"/>
      <w:pPr>
        <w:ind w:left="1456" w:hanging="86"/>
      </w:pPr>
      <w:rPr>
        <w:rFonts w:hint="default"/>
        <w:lang w:val="es-ES" w:eastAsia="es-ES" w:bidi="es-ES"/>
      </w:rPr>
    </w:lvl>
    <w:lvl w:ilvl="6" w:tplc="C8FE5D2E">
      <w:numFmt w:val="bullet"/>
      <w:lvlText w:val="•"/>
      <w:lvlJc w:val="left"/>
      <w:pPr>
        <w:ind w:left="1704" w:hanging="86"/>
      </w:pPr>
      <w:rPr>
        <w:rFonts w:hint="default"/>
        <w:lang w:val="es-ES" w:eastAsia="es-ES" w:bidi="es-ES"/>
      </w:rPr>
    </w:lvl>
    <w:lvl w:ilvl="7" w:tplc="0F94E71A">
      <w:numFmt w:val="bullet"/>
      <w:lvlText w:val="•"/>
      <w:lvlJc w:val="left"/>
      <w:pPr>
        <w:ind w:left="1951" w:hanging="86"/>
      </w:pPr>
      <w:rPr>
        <w:rFonts w:hint="default"/>
        <w:lang w:val="es-ES" w:eastAsia="es-ES" w:bidi="es-ES"/>
      </w:rPr>
    </w:lvl>
    <w:lvl w:ilvl="8" w:tplc="8AA2F708">
      <w:numFmt w:val="bullet"/>
      <w:lvlText w:val="•"/>
      <w:lvlJc w:val="left"/>
      <w:pPr>
        <w:ind w:left="2198" w:hanging="86"/>
      </w:pPr>
      <w:rPr>
        <w:rFonts w:hint="default"/>
        <w:lang w:val="es-ES" w:eastAsia="es-ES" w:bidi="es-ES"/>
      </w:rPr>
    </w:lvl>
  </w:abstractNum>
  <w:abstractNum w:abstractNumId="10" w15:restartNumberingAfterBreak="0">
    <w:nsid w:val="43DE6239"/>
    <w:multiLevelType w:val="hybridMultilevel"/>
    <w:tmpl w:val="D5603E60"/>
    <w:lvl w:ilvl="0" w:tplc="0C0A0001">
      <w:start w:val="1"/>
      <w:numFmt w:val="bullet"/>
      <w:lvlText w:val=""/>
      <w:lvlJc w:val="left"/>
      <w:pPr>
        <w:ind w:left="781" w:hanging="360"/>
      </w:pPr>
      <w:rPr>
        <w:rFonts w:ascii="Symbol" w:hAnsi="Symbol" w:hint="default"/>
      </w:rPr>
    </w:lvl>
    <w:lvl w:ilvl="1" w:tplc="0C0A0003" w:tentative="1">
      <w:start w:val="1"/>
      <w:numFmt w:val="bullet"/>
      <w:lvlText w:val="o"/>
      <w:lvlJc w:val="left"/>
      <w:pPr>
        <w:ind w:left="1501" w:hanging="360"/>
      </w:pPr>
      <w:rPr>
        <w:rFonts w:ascii="Courier New" w:hAnsi="Courier New" w:cs="Courier New" w:hint="default"/>
      </w:rPr>
    </w:lvl>
    <w:lvl w:ilvl="2" w:tplc="0C0A0005" w:tentative="1">
      <w:start w:val="1"/>
      <w:numFmt w:val="bullet"/>
      <w:lvlText w:val=""/>
      <w:lvlJc w:val="left"/>
      <w:pPr>
        <w:ind w:left="2221" w:hanging="360"/>
      </w:pPr>
      <w:rPr>
        <w:rFonts w:ascii="Wingdings" w:hAnsi="Wingdings" w:hint="default"/>
      </w:rPr>
    </w:lvl>
    <w:lvl w:ilvl="3" w:tplc="0C0A0001" w:tentative="1">
      <w:start w:val="1"/>
      <w:numFmt w:val="bullet"/>
      <w:lvlText w:val=""/>
      <w:lvlJc w:val="left"/>
      <w:pPr>
        <w:ind w:left="2941" w:hanging="360"/>
      </w:pPr>
      <w:rPr>
        <w:rFonts w:ascii="Symbol" w:hAnsi="Symbol" w:hint="default"/>
      </w:rPr>
    </w:lvl>
    <w:lvl w:ilvl="4" w:tplc="0C0A0003" w:tentative="1">
      <w:start w:val="1"/>
      <w:numFmt w:val="bullet"/>
      <w:lvlText w:val="o"/>
      <w:lvlJc w:val="left"/>
      <w:pPr>
        <w:ind w:left="3661" w:hanging="360"/>
      </w:pPr>
      <w:rPr>
        <w:rFonts w:ascii="Courier New" w:hAnsi="Courier New" w:cs="Courier New" w:hint="default"/>
      </w:rPr>
    </w:lvl>
    <w:lvl w:ilvl="5" w:tplc="0C0A0005" w:tentative="1">
      <w:start w:val="1"/>
      <w:numFmt w:val="bullet"/>
      <w:lvlText w:val=""/>
      <w:lvlJc w:val="left"/>
      <w:pPr>
        <w:ind w:left="4381" w:hanging="360"/>
      </w:pPr>
      <w:rPr>
        <w:rFonts w:ascii="Wingdings" w:hAnsi="Wingdings" w:hint="default"/>
      </w:rPr>
    </w:lvl>
    <w:lvl w:ilvl="6" w:tplc="0C0A0001" w:tentative="1">
      <w:start w:val="1"/>
      <w:numFmt w:val="bullet"/>
      <w:lvlText w:val=""/>
      <w:lvlJc w:val="left"/>
      <w:pPr>
        <w:ind w:left="5101" w:hanging="360"/>
      </w:pPr>
      <w:rPr>
        <w:rFonts w:ascii="Symbol" w:hAnsi="Symbol" w:hint="default"/>
      </w:rPr>
    </w:lvl>
    <w:lvl w:ilvl="7" w:tplc="0C0A0003" w:tentative="1">
      <w:start w:val="1"/>
      <w:numFmt w:val="bullet"/>
      <w:lvlText w:val="o"/>
      <w:lvlJc w:val="left"/>
      <w:pPr>
        <w:ind w:left="5821" w:hanging="360"/>
      </w:pPr>
      <w:rPr>
        <w:rFonts w:ascii="Courier New" w:hAnsi="Courier New" w:cs="Courier New" w:hint="default"/>
      </w:rPr>
    </w:lvl>
    <w:lvl w:ilvl="8" w:tplc="0C0A0005" w:tentative="1">
      <w:start w:val="1"/>
      <w:numFmt w:val="bullet"/>
      <w:lvlText w:val=""/>
      <w:lvlJc w:val="left"/>
      <w:pPr>
        <w:ind w:left="6541" w:hanging="360"/>
      </w:pPr>
      <w:rPr>
        <w:rFonts w:ascii="Wingdings" w:hAnsi="Wingdings" w:hint="default"/>
      </w:rPr>
    </w:lvl>
  </w:abstractNum>
  <w:abstractNum w:abstractNumId="11" w15:restartNumberingAfterBreak="0">
    <w:nsid w:val="47DB4E75"/>
    <w:multiLevelType w:val="hybridMultilevel"/>
    <w:tmpl w:val="230E3AF0"/>
    <w:lvl w:ilvl="0" w:tplc="950C7132">
      <w:numFmt w:val="bullet"/>
      <w:lvlText w:val="•"/>
      <w:lvlJc w:val="left"/>
      <w:pPr>
        <w:ind w:left="213" w:hanging="86"/>
      </w:pPr>
      <w:rPr>
        <w:rFonts w:ascii="Avenir LT Std 35 Light" w:eastAsia="Avenir LT Std 35 Light" w:hAnsi="Avenir LT Std 35 Light" w:cs="Avenir LT Std 35 Light" w:hint="default"/>
        <w:color w:val="3C3C3B"/>
        <w:w w:val="75"/>
        <w:sz w:val="14"/>
        <w:szCs w:val="14"/>
        <w:lang w:val="es-ES" w:eastAsia="es-ES" w:bidi="es-ES"/>
      </w:rPr>
    </w:lvl>
    <w:lvl w:ilvl="1" w:tplc="E6BE92C4">
      <w:numFmt w:val="bullet"/>
      <w:lvlText w:val="•"/>
      <w:lvlJc w:val="left"/>
      <w:pPr>
        <w:ind w:left="438" w:hanging="86"/>
      </w:pPr>
      <w:rPr>
        <w:rFonts w:hint="default"/>
        <w:w w:val="75"/>
        <w:lang w:val="es-ES" w:eastAsia="es-ES" w:bidi="es-ES"/>
      </w:rPr>
    </w:lvl>
    <w:lvl w:ilvl="2" w:tplc="D5E696C4">
      <w:numFmt w:val="bullet"/>
      <w:lvlText w:val="•"/>
      <w:lvlJc w:val="left"/>
      <w:pPr>
        <w:ind w:left="684" w:hanging="86"/>
      </w:pPr>
      <w:rPr>
        <w:rFonts w:hint="default"/>
        <w:lang w:val="es-ES" w:eastAsia="es-ES" w:bidi="es-ES"/>
      </w:rPr>
    </w:lvl>
    <w:lvl w:ilvl="3" w:tplc="89E001DC">
      <w:numFmt w:val="bullet"/>
      <w:lvlText w:val="•"/>
      <w:lvlJc w:val="left"/>
      <w:pPr>
        <w:ind w:left="928" w:hanging="86"/>
      </w:pPr>
      <w:rPr>
        <w:rFonts w:hint="default"/>
        <w:lang w:val="es-ES" w:eastAsia="es-ES" w:bidi="es-ES"/>
      </w:rPr>
    </w:lvl>
    <w:lvl w:ilvl="4" w:tplc="B48CF2DC">
      <w:numFmt w:val="bullet"/>
      <w:lvlText w:val="•"/>
      <w:lvlJc w:val="left"/>
      <w:pPr>
        <w:ind w:left="1172" w:hanging="86"/>
      </w:pPr>
      <w:rPr>
        <w:rFonts w:hint="default"/>
        <w:lang w:val="es-ES" w:eastAsia="es-ES" w:bidi="es-ES"/>
      </w:rPr>
    </w:lvl>
    <w:lvl w:ilvl="5" w:tplc="91A4EE46">
      <w:numFmt w:val="bullet"/>
      <w:lvlText w:val="•"/>
      <w:lvlJc w:val="left"/>
      <w:pPr>
        <w:ind w:left="1416" w:hanging="86"/>
      </w:pPr>
      <w:rPr>
        <w:rFonts w:hint="default"/>
        <w:lang w:val="es-ES" w:eastAsia="es-ES" w:bidi="es-ES"/>
      </w:rPr>
    </w:lvl>
    <w:lvl w:ilvl="6" w:tplc="AE1E6546">
      <w:numFmt w:val="bullet"/>
      <w:lvlText w:val="•"/>
      <w:lvlJc w:val="left"/>
      <w:pPr>
        <w:ind w:left="1660" w:hanging="86"/>
      </w:pPr>
      <w:rPr>
        <w:rFonts w:hint="default"/>
        <w:lang w:val="es-ES" w:eastAsia="es-ES" w:bidi="es-ES"/>
      </w:rPr>
    </w:lvl>
    <w:lvl w:ilvl="7" w:tplc="BA8C1946">
      <w:numFmt w:val="bullet"/>
      <w:lvlText w:val="•"/>
      <w:lvlJc w:val="left"/>
      <w:pPr>
        <w:ind w:left="1904" w:hanging="86"/>
      </w:pPr>
      <w:rPr>
        <w:rFonts w:hint="default"/>
        <w:lang w:val="es-ES" w:eastAsia="es-ES" w:bidi="es-ES"/>
      </w:rPr>
    </w:lvl>
    <w:lvl w:ilvl="8" w:tplc="1BFAB0CE">
      <w:numFmt w:val="bullet"/>
      <w:lvlText w:val="•"/>
      <w:lvlJc w:val="left"/>
      <w:pPr>
        <w:ind w:left="2148" w:hanging="86"/>
      </w:pPr>
      <w:rPr>
        <w:rFonts w:hint="default"/>
        <w:lang w:val="es-ES" w:eastAsia="es-ES" w:bidi="es-ES"/>
      </w:rPr>
    </w:lvl>
  </w:abstractNum>
  <w:abstractNum w:abstractNumId="12" w15:restartNumberingAfterBreak="0">
    <w:nsid w:val="4ABC45E0"/>
    <w:multiLevelType w:val="hybridMultilevel"/>
    <w:tmpl w:val="C1C42B08"/>
    <w:lvl w:ilvl="0" w:tplc="6130F52A">
      <w:numFmt w:val="bullet"/>
      <w:lvlText w:val="•"/>
      <w:lvlJc w:val="left"/>
      <w:pPr>
        <w:ind w:left="205" w:hanging="86"/>
      </w:pPr>
      <w:rPr>
        <w:rFonts w:ascii="Avenir LT Std 35 Light" w:eastAsia="Avenir LT Std 35 Light" w:hAnsi="Avenir LT Std 35 Light" w:cs="Avenir LT Std 35 Light" w:hint="default"/>
        <w:w w:val="75"/>
        <w:sz w:val="16"/>
        <w:szCs w:val="16"/>
        <w:lang w:val="es-ES" w:eastAsia="es-ES" w:bidi="es-ES"/>
      </w:rPr>
    </w:lvl>
    <w:lvl w:ilvl="1" w:tplc="F0A23BAE">
      <w:numFmt w:val="bullet"/>
      <w:lvlText w:val="•"/>
      <w:lvlJc w:val="left"/>
      <w:pPr>
        <w:ind w:left="448" w:hanging="86"/>
      </w:pPr>
      <w:rPr>
        <w:rFonts w:hint="default"/>
        <w:lang w:val="es-ES" w:eastAsia="es-ES" w:bidi="es-ES"/>
      </w:rPr>
    </w:lvl>
    <w:lvl w:ilvl="2" w:tplc="E6A04D22">
      <w:numFmt w:val="bullet"/>
      <w:lvlText w:val="•"/>
      <w:lvlJc w:val="left"/>
      <w:pPr>
        <w:ind w:left="696" w:hanging="86"/>
      </w:pPr>
      <w:rPr>
        <w:rFonts w:hint="default"/>
        <w:lang w:val="es-ES" w:eastAsia="es-ES" w:bidi="es-ES"/>
      </w:rPr>
    </w:lvl>
    <w:lvl w:ilvl="3" w:tplc="7CFC5C2C">
      <w:numFmt w:val="bullet"/>
      <w:lvlText w:val="•"/>
      <w:lvlJc w:val="left"/>
      <w:pPr>
        <w:ind w:left="944" w:hanging="86"/>
      </w:pPr>
      <w:rPr>
        <w:rFonts w:hint="default"/>
        <w:lang w:val="es-ES" w:eastAsia="es-ES" w:bidi="es-ES"/>
      </w:rPr>
    </w:lvl>
    <w:lvl w:ilvl="4" w:tplc="6BAE8636">
      <w:numFmt w:val="bullet"/>
      <w:lvlText w:val="•"/>
      <w:lvlJc w:val="left"/>
      <w:pPr>
        <w:ind w:left="1192" w:hanging="86"/>
      </w:pPr>
      <w:rPr>
        <w:rFonts w:hint="default"/>
        <w:lang w:val="es-ES" w:eastAsia="es-ES" w:bidi="es-ES"/>
      </w:rPr>
    </w:lvl>
    <w:lvl w:ilvl="5" w:tplc="52946AF2">
      <w:numFmt w:val="bullet"/>
      <w:lvlText w:val="•"/>
      <w:lvlJc w:val="left"/>
      <w:pPr>
        <w:ind w:left="1441" w:hanging="86"/>
      </w:pPr>
      <w:rPr>
        <w:rFonts w:hint="default"/>
        <w:lang w:val="es-ES" w:eastAsia="es-ES" w:bidi="es-ES"/>
      </w:rPr>
    </w:lvl>
    <w:lvl w:ilvl="6" w:tplc="2BCECD5C">
      <w:numFmt w:val="bullet"/>
      <w:lvlText w:val="•"/>
      <w:lvlJc w:val="left"/>
      <w:pPr>
        <w:ind w:left="1689" w:hanging="86"/>
      </w:pPr>
      <w:rPr>
        <w:rFonts w:hint="default"/>
        <w:lang w:val="es-ES" w:eastAsia="es-ES" w:bidi="es-ES"/>
      </w:rPr>
    </w:lvl>
    <w:lvl w:ilvl="7" w:tplc="BBD8D6C6">
      <w:numFmt w:val="bullet"/>
      <w:lvlText w:val="•"/>
      <w:lvlJc w:val="left"/>
      <w:pPr>
        <w:ind w:left="1937" w:hanging="86"/>
      </w:pPr>
      <w:rPr>
        <w:rFonts w:hint="default"/>
        <w:lang w:val="es-ES" w:eastAsia="es-ES" w:bidi="es-ES"/>
      </w:rPr>
    </w:lvl>
    <w:lvl w:ilvl="8" w:tplc="06CAD5AE">
      <w:numFmt w:val="bullet"/>
      <w:lvlText w:val="•"/>
      <w:lvlJc w:val="left"/>
      <w:pPr>
        <w:ind w:left="2185" w:hanging="86"/>
      </w:pPr>
      <w:rPr>
        <w:rFonts w:hint="default"/>
        <w:lang w:val="es-ES" w:eastAsia="es-ES" w:bidi="es-ES"/>
      </w:rPr>
    </w:lvl>
  </w:abstractNum>
  <w:abstractNum w:abstractNumId="13" w15:restartNumberingAfterBreak="0">
    <w:nsid w:val="4BDE58CC"/>
    <w:multiLevelType w:val="hybridMultilevel"/>
    <w:tmpl w:val="C38C7D84"/>
    <w:lvl w:ilvl="0" w:tplc="C308BC12">
      <w:numFmt w:val="bullet"/>
      <w:lvlText w:val="•"/>
      <w:lvlJc w:val="left"/>
      <w:pPr>
        <w:ind w:left="212" w:hanging="86"/>
      </w:pPr>
      <w:rPr>
        <w:rFonts w:hint="default"/>
        <w:w w:val="75"/>
        <w:lang w:val="es-ES" w:eastAsia="es-ES" w:bidi="es-ES"/>
      </w:rPr>
    </w:lvl>
    <w:lvl w:ilvl="1" w:tplc="7BEA48E0">
      <w:numFmt w:val="bullet"/>
      <w:lvlText w:val="•"/>
      <w:lvlJc w:val="left"/>
      <w:pPr>
        <w:ind w:left="467" w:hanging="86"/>
      </w:pPr>
      <w:rPr>
        <w:rFonts w:hint="default"/>
        <w:lang w:val="es-ES" w:eastAsia="es-ES" w:bidi="es-ES"/>
      </w:rPr>
    </w:lvl>
    <w:lvl w:ilvl="2" w:tplc="158260BE">
      <w:numFmt w:val="bullet"/>
      <w:lvlText w:val="•"/>
      <w:lvlJc w:val="left"/>
      <w:pPr>
        <w:ind w:left="714" w:hanging="86"/>
      </w:pPr>
      <w:rPr>
        <w:rFonts w:hint="default"/>
        <w:lang w:val="es-ES" w:eastAsia="es-ES" w:bidi="es-ES"/>
      </w:rPr>
    </w:lvl>
    <w:lvl w:ilvl="3" w:tplc="D3A855AE">
      <w:numFmt w:val="bullet"/>
      <w:lvlText w:val="•"/>
      <w:lvlJc w:val="left"/>
      <w:pPr>
        <w:ind w:left="962" w:hanging="86"/>
      </w:pPr>
      <w:rPr>
        <w:rFonts w:hint="default"/>
        <w:lang w:val="es-ES" w:eastAsia="es-ES" w:bidi="es-ES"/>
      </w:rPr>
    </w:lvl>
    <w:lvl w:ilvl="4" w:tplc="75AEFD88">
      <w:numFmt w:val="bullet"/>
      <w:lvlText w:val="•"/>
      <w:lvlJc w:val="left"/>
      <w:pPr>
        <w:ind w:left="1209" w:hanging="86"/>
      </w:pPr>
      <w:rPr>
        <w:rFonts w:hint="default"/>
        <w:lang w:val="es-ES" w:eastAsia="es-ES" w:bidi="es-ES"/>
      </w:rPr>
    </w:lvl>
    <w:lvl w:ilvl="5" w:tplc="CFD0E766">
      <w:numFmt w:val="bullet"/>
      <w:lvlText w:val="•"/>
      <w:lvlJc w:val="left"/>
      <w:pPr>
        <w:ind w:left="1456" w:hanging="86"/>
      </w:pPr>
      <w:rPr>
        <w:rFonts w:hint="default"/>
        <w:lang w:val="es-ES" w:eastAsia="es-ES" w:bidi="es-ES"/>
      </w:rPr>
    </w:lvl>
    <w:lvl w:ilvl="6" w:tplc="C42E8BFA">
      <w:numFmt w:val="bullet"/>
      <w:lvlText w:val="•"/>
      <w:lvlJc w:val="left"/>
      <w:pPr>
        <w:ind w:left="1704" w:hanging="86"/>
      </w:pPr>
      <w:rPr>
        <w:rFonts w:hint="default"/>
        <w:lang w:val="es-ES" w:eastAsia="es-ES" w:bidi="es-ES"/>
      </w:rPr>
    </w:lvl>
    <w:lvl w:ilvl="7" w:tplc="630AD75A">
      <w:numFmt w:val="bullet"/>
      <w:lvlText w:val="•"/>
      <w:lvlJc w:val="left"/>
      <w:pPr>
        <w:ind w:left="1951" w:hanging="86"/>
      </w:pPr>
      <w:rPr>
        <w:rFonts w:hint="default"/>
        <w:lang w:val="es-ES" w:eastAsia="es-ES" w:bidi="es-ES"/>
      </w:rPr>
    </w:lvl>
    <w:lvl w:ilvl="8" w:tplc="37D429C2">
      <w:numFmt w:val="bullet"/>
      <w:lvlText w:val="•"/>
      <w:lvlJc w:val="left"/>
      <w:pPr>
        <w:ind w:left="2198" w:hanging="86"/>
      </w:pPr>
      <w:rPr>
        <w:rFonts w:hint="default"/>
        <w:lang w:val="es-ES" w:eastAsia="es-ES" w:bidi="es-ES"/>
      </w:rPr>
    </w:lvl>
  </w:abstractNum>
  <w:abstractNum w:abstractNumId="14" w15:restartNumberingAfterBreak="0">
    <w:nsid w:val="52026977"/>
    <w:multiLevelType w:val="hybridMultilevel"/>
    <w:tmpl w:val="6E44A3CE"/>
    <w:lvl w:ilvl="0" w:tplc="0C0A0001">
      <w:start w:val="1"/>
      <w:numFmt w:val="bullet"/>
      <w:lvlText w:val=""/>
      <w:lvlJc w:val="left"/>
      <w:pPr>
        <w:ind w:left="756" w:hanging="360"/>
      </w:pPr>
      <w:rPr>
        <w:rFonts w:ascii="Symbol" w:hAnsi="Symbol" w:hint="default"/>
      </w:rPr>
    </w:lvl>
    <w:lvl w:ilvl="1" w:tplc="0C0A0003" w:tentative="1">
      <w:start w:val="1"/>
      <w:numFmt w:val="bullet"/>
      <w:lvlText w:val="o"/>
      <w:lvlJc w:val="left"/>
      <w:pPr>
        <w:ind w:left="1476" w:hanging="360"/>
      </w:pPr>
      <w:rPr>
        <w:rFonts w:ascii="Courier New" w:hAnsi="Courier New" w:cs="Courier New" w:hint="default"/>
      </w:rPr>
    </w:lvl>
    <w:lvl w:ilvl="2" w:tplc="0C0A0005" w:tentative="1">
      <w:start w:val="1"/>
      <w:numFmt w:val="bullet"/>
      <w:lvlText w:val=""/>
      <w:lvlJc w:val="left"/>
      <w:pPr>
        <w:ind w:left="2196" w:hanging="360"/>
      </w:pPr>
      <w:rPr>
        <w:rFonts w:ascii="Wingdings" w:hAnsi="Wingdings" w:hint="default"/>
      </w:rPr>
    </w:lvl>
    <w:lvl w:ilvl="3" w:tplc="0C0A0001" w:tentative="1">
      <w:start w:val="1"/>
      <w:numFmt w:val="bullet"/>
      <w:lvlText w:val=""/>
      <w:lvlJc w:val="left"/>
      <w:pPr>
        <w:ind w:left="2916" w:hanging="360"/>
      </w:pPr>
      <w:rPr>
        <w:rFonts w:ascii="Symbol" w:hAnsi="Symbol" w:hint="default"/>
      </w:rPr>
    </w:lvl>
    <w:lvl w:ilvl="4" w:tplc="0C0A0003" w:tentative="1">
      <w:start w:val="1"/>
      <w:numFmt w:val="bullet"/>
      <w:lvlText w:val="o"/>
      <w:lvlJc w:val="left"/>
      <w:pPr>
        <w:ind w:left="3636" w:hanging="360"/>
      </w:pPr>
      <w:rPr>
        <w:rFonts w:ascii="Courier New" w:hAnsi="Courier New" w:cs="Courier New" w:hint="default"/>
      </w:rPr>
    </w:lvl>
    <w:lvl w:ilvl="5" w:tplc="0C0A0005" w:tentative="1">
      <w:start w:val="1"/>
      <w:numFmt w:val="bullet"/>
      <w:lvlText w:val=""/>
      <w:lvlJc w:val="left"/>
      <w:pPr>
        <w:ind w:left="4356" w:hanging="360"/>
      </w:pPr>
      <w:rPr>
        <w:rFonts w:ascii="Wingdings" w:hAnsi="Wingdings" w:hint="default"/>
      </w:rPr>
    </w:lvl>
    <w:lvl w:ilvl="6" w:tplc="0C0A0001" w:tentative="1">
      <w:start w:val="1"/>
      <w:numFmt w:val="bullet"/>
      <w:lvlText w:val=""/>
      <w:lvlJc w:val="left"/>
      <w:pPr>
        <w:ind w:left="5076" w:hanging="360"/>
      </w:pPr>
      <w:rPr>
        <w:rFonts w:ascii="Symbol" w:hAnsi="Symbol" w:hint="default"/>
      </w:rPr>
    </w:lvl>
    <w:lvl w:ilvl="7" w:tplc="0C0A0003" w:tentative="1">
      <w:start w:val="1"/>
      <w:numFmt w:val="bullet"/>
      <w:lvlText w:val="o"/>
      <w:lvlJc w:val="left"/>
      <w:pPr>
        <w:ind w:left="5796" w:hanging="360"/>
      </w:pPr>
      <w:rPr>
        <w:rFonts w:ascii="Courier New" w:hAnsi="Courier New" w:cs="Courier New" w:hint="default"/>
      </w:rPr>
    </w:lvl>
    <w:lvl w:ilvl="8" w:tplc="0C0A0005" w:tentative="1">
      <w:start w:val="1"/>
      <w:numFmt w:val="bullet"/>
      <w:lvlText w:val=""/>
      <w:lvlJc w:val="left"/>
      <w:pPr>
        <w:ind w:left="6516" w:hanging="360"/>
      </w:pPr>
      <w:rPr>
        <w:rFonts w:ascii="Wingdings" w:hAnsi="Wingdings" w:hint="default"/>
      </w:rPr>
    </w:lvl>
  </w:abstractNum>
  <w:abstractNum w:abstractNumId="15" w15:restartNumberingAfterBreak="0">
    <w:nsid w:val="5EB92FBA"/>
    <w:multiLevelType w:val="hybridMultilevel"/>
    <w:tmpl w:val="82EC0F8E"/>
    <w:lvl w:ilvl="0" w:tplc="F67C821E">
      <w:numFmt w:val="bullet"/>
      <w:lvlText w:val="•"/>
      <w:lvlJc w:val="left"/>
      <w:pPr>
        <w:ind w:left="214" w:hanging="86"/>
      </w:pPr>
      <w:rPr>
        <w:rFonts w:ascii="Avenir LT Std 65 Medium" w:eastAsia="Avenir LT Std 65 Medium" w:hAnsi="Avenir LT Std 65 Medium" w:cs="Avenir LT Std 65 Medium" w:hint="default"/>
        <w:color w:val="3C3C3B"/>
        <w:w w:val="75"/>
        <w:sz w:val="14"/>
        <w:szCs w:val="14"/>
        <w:lang w:val="es-ES" w:eastAsia="es-ES" w:bidi="es-ES"/>
      </w:rPr>
    </w:lvl>
    <w:lvl w:ilvl="1" w:tplc="5290F370">
      <w:numFmt w:val="bullet"/>
      <w:lvlText w:val="•"/>
      <w:lvlJc w:val="left"/>
      <w:pPr>
        <w:ind w:left="467" w:hanging="86"/>
      </w:pPr>
      <w:rPr>
        <w:rFonts w:hint="default"/>
        <w:lang w:val="es-ES" w:eastAsia="es-ES" w:bidi="es-ES"/>
      </w:rPr>
    </w:lvl>
    <w:lvl w:ilvl="2" w:tplc="B07C3290">
      <w:numFmt w:val="bullet"/>
      <w:lvlText w:val="•"/>
      <w:lvlJc w:val="left"/>
      <w:pPr>
        <w:ind w:left="714" w:hanging="86"/>
      </w:pPr>
      <w:rPr>
        <w:rFonts w:hint="default"/>
        <w:lang w:val="es-ES" w:eastAsia="es-ES" w:bidi="es-ES"/>
      </w:rPr>
    </w:lvl>
    <w:lvl w:ilvl="3" w:tplc="2EA01D12">
      <w:numFmt w:val="bullet"/>
      <w:lvlText w:val="•"/>
      <w:lvlJc w:val="left"/>
      <w:pPr>
        <w:ind w:left="962" w:hanging="86"/>
      </w:pPr>
      <w:rPr>
        <w:rFonts w:hint="default"/>
        <w:lang w:val="es-ES" w:eastAsia="es-ES" w:bidi="es-ES"/>
      </w:rPr>
    </w:lvl>
    <w:lvl w:ilvl="4" w:tplc="B3D6CC64">
      <w:numFmt w:val="bullet"/>
      <w:lvlText w:val="•"/>
      <w:lvlJc w:val="left"/>
      <w:pPr>
        <w:ind w:left="1209" w:hanging="86"/>
      </w:pPr>
      <w:rPr>
        <w:rFonts w:hint="default"/>
        <w:lang w:val="es-ES" w:eastAsia="es-ES" w:bidi="es-ES"/>
      </w:rPr>
    </w:lvl>
    <w:lvl w:ilvl="5" w:tplc="9F62E5D6">
      <w:numFmt w:val="bullet"/>
      <w:lvlText w:val="•"/>
      <w:lvlJc w:val="left"/>
      <w:pPr>
        <w:ind w:left="1457" w:hanging="86"/>
      </w:pPr>
      <w:rPr>
        <w:rFonts w:hint="default"/>
        <w:lang w:val="es-ES" w:eastAsia="es-ES" w:bidi="es-ES"/>
      </w:rPr>
    </w:lvl>
    <w:lvl w:ilvl="6" w:tplc="06B25E20">
      <w:numFmt w:val="bullet"/>
      <w:lvlText w:val="•"/>
      <w:lvlJc w:val="left"/>
      <w:pPr>
        <w:ind w:left="1704" w:hanging="86"/>
      </w:pPr>
      <w:rPr>
        <w:rFonts w:hint="default"/>
        <w:lang w:val="es-ES" w:eastAsia="es-ES" w:bidi="es-ES"/>
      </w:rPr>
    </w:lvl>
    <w:lvl w:ilvl="7" w:tplc="7C345290">
      <w:numFmt w:val="bullet"/>
      <w:lvlText w:val="•"/>
      <w:lvlJc w:val="left"/>
      <w:pPr>
        <w:ind w:left="1952" w:hanging="86"/>
      </w:pPr>
      <w:rPr>
        <w:rFonts w:hint="default"/>
        <w:lang w:val="es-ES" w:eastAsia="es-ES" w:bidi="es-ES"/>
      </w:rPr>
    </w:lvl>
    <w:lvl w:ilvl="8" w:tplc="B9A6C14E">
      <w:numFmt w:val="bullet"/>
      <w:lvlText w:val="•"/>
      <w:lvlJc w:val="left"/>
      <w:pPr>
        <w:ind w:left="2199" w:hanging="86"/>
      </w:pPr>
      <w:rPr>
        <w:rFonts w:hint="default"/>
        <w:lang w:val="es-ES" w:eastAsia="es-ES" w:bidi="es-ES"/>
      </w:rPr>
    </w:lvl>
  </w:abstractNum>
  <w:abstractNum w:abstractNumId="16" w15:restartNumberingAfterBreak="0">
    <w:nsid w:val="6648141A"/>
    <w:multiLevelType w:val="hybridMultilevel"/>
    <w:tmpl w:val="B158F428"/>
    <w:lvl w:ilvl="0" w:tplc="5F7C8C76">
      <w:numFmt w:val="bullet"/>
      <w:lvlText w:val="•"/>
      <w:lvlJc w:val="left"/>
      <w:pPr>
        <w:ind w:left="86" w:hanging="86"/>
      </w:pPr>
      <w:rPr>
        <w:rFonts w:hint="default"/>
        <w:w w:val="75"/>
        <w:lang w:val="es-ES" w:eastAsia="es-ES" w:bidi="es-ES"/>
      </w:rPr>
    </w:lvl>
    <w:lvl w:ilvl="1" w:tplc="086EBDDC">
      <w:numFmt w:val="bullet"/>
      <w:lvlText w:val="•"/>
      <w:lvlJc w:val="left"/>
      <w:pPr>
        <w:ind w:left="375" w:hanging="86"/>
      </w:pPr>
      <w:rPr>
        <w:rFonts w:hint="default"/>
        <w:lang w:val="es-ES" w:eastAsia="es-ES" w:bidi="es-ES"/>
      </w:rPr>
    </w:lvl>
    <w:lvl w:ilvl="2" w:tplc="10D2A8BE">
      <w:numFmt w:val="bullet"/>
      <w:lvlText w:val="•"/>
      <w:lvlJc w:val="left"/>
      <w:pPr>
        <w:ind w:left="658" w:hanging="86"/>
      </w:pPr>
      <w:rPr>
        <w:rFonts w:hint="default"/>
        <w:lang w:val="es-ES" w:eastAsia="es-ES" w:bidi="es-ES"/>
      </w:rPr>
    </w:lvl>
    <w:lvl w:ilvl="3" w:tplc="0D2EFE7C">
      <w:numFmt w:val="bullet"/>
      <w:lvlText w:val="•"/>
      <w:lvlJc w:val="left"/>
      <w:pPr>
        <w:ind w:left="940" w:hanging="86"/>
      </w:pPr>
      <w:rPr>
        <w:rFonts w:hint="default"/>
        <w:lang w:val="es-ES" w:eastAsia="es-ES" w:bidi="es-ES"/>
      </w:rPr>
    </w:lvl>
    <w:lvl w:ilvl="4" w:tplc="A5EE2836">
      <w:numFmt w:val="bullet"/>
      <w:lvlText w:val="•"/>
      <w:lvlJc w:val="left"/>
      <w:pPr>
        <w:ind w:left="1223" w:hanging="86"/>
      </w:pPr>
      <w:rPr>
        <w:rFonts w:hint="default"/>
        <w:lang w:val="es-ES" w:eastAsia="es-ES" w:bidi="es-ES"/>
      </w:rPr>
    </w:lvl>
    <w:lvl w:ilvl="5" w:tplc="0A2EDCEC">
      <w:numFmt w:val="bullet"/>
      <w:lvlText w:val="•"/>
      <w:lvlJc w:val="left"/>
      <w:pPr>
        <w:ind w:left="1506" w:hanging="86"/>
      </w:pPr>
      <w:rPr>
        <w:rFonts w:hint="default"/>
        <w:lang w:val="es-ES" w:eastAsia="es-ES" w:bidi="es-ES"/>
      </w:rPr>
    </w:lvl>
    <w:lvl w:ilvl="6" w:tplc="EF9A6A5C">
      <w:numFmt w:val="bullet"/>
      <w:lvlText w:val="•"/>
      <w:lvlJc w:val="left"/>
      <w:pPr>
        <w:ind w:left="1788" w:hanging="86"/>
      </w:pPr>
      <w:rPr>
        <w:rFonts w:hint="default"/>
        <w:lang w:val="es-ES" w:eastAsia="es-ES" w:bidi="es-ES"/>
      </w:rPr>
    </w:lvl>
    <w:lvl w:ilvl="7" w:tplc="DA7A2FF4">
      <w:numFmt w:val="bullet"/>
      <w:lvlText w:val="•"/>
      <w:lvlJc w:val="left"/>
      <w:pPr>
        <w:ind w:left="2071" w:hanging="86"/>
      </w:pPr>
      <w:rPr>
        <w:rFonts w:hint="default"/>
        <w:lang w:val="es-ES" w:eastAsia="es-ES" w:bidi="es-ES"/>
      </w:rPr>
    </w:lvl>
    <w:lvl w:ilvl="8" w:tplc="04CE924E">
      <w:numFmt w:val="bullet"/>
      <w:lvlText w:val="•"/>
      <w:lvlJc w:val="left"/>
      <w:pPr>
        <w:ind w:left="2354" w:hanging="86"/>
      </w:pPr>
      <w:rPr>
        <w:rFonts w:hint="default"/>
        <w:lang w:val="es-ES" w:eastAsia="es-ES" w:bidi="es-ES"/>
      </w:rPr>
    </w:lvl>
  </w:abstractNum>
  <w:abstractNum w:abstractNumId="17" w15:restartNumberingAfterBreak="0">
    <w:nsid w:val="69EF3C7C"/>
    <w:multiLevelType w:val="hybridMultilevel"/>
    <w:tmpl w:val="4AE825AC"/>
    <w:lvl w:ilvl="0" w:tplc="A5564774">
      <w:numFmt w:val="bullet"/>
      <w:lvlText w:val="•"/>
      <w:lvlJc w:val="left"/>
      <w:pPr>
        <w:ind w:left="253" w:hanging="86"/>
      </w:pPr>
      <w:rPr>
        <w:rFonts w:ascii="Avenir LT Std 35 Light" w:eastAsia="Avenir LT Std 35 Light" w:hAnsi="Avenir LT Std 35 Light" w:cs="Avenir LT Std 35 Light" w:hint="default"/>
        <w:w w:val="75"/>
        <w:sz w:val="16"/>
        <w:szCs w:val="16"/>
        <w:lang w:val="es-ES" w:eastAsia="es-ES" w:bidi="es-ES"/>
      </w:rPr>
    </w:lvl>
    <w:lvl w:ilvl="1" w:tplc="BC442F74">
      <w:numFmt w:val="bullet"/>
      <w:lvlText w:val="•"/>
      <w:lvlJc w:val="left"/>
      <w:pPr>
        <w:ind w:left="503" w:hanging="86"/>
      </w:pPr>
      <w:rPr>
        <w:rFonts w:hint="default"/>
        <w:lang w:val="es-ES" w:eastAsia="es-ES" w:bidi="es-ES"/>
      </w:rPr>
    </w:lvl>
    <w:lvl w:ilvl="2" w:tplc="CF14B906">
      <w:numFmt w:val="bullet"/>
      <w:lvlText w:val="•"/>
      <w:lvlJc w:val="left"/>
      <w:pPr>
        <w:ind w:left="746" w:hanging="86"/>
      </w:pPr>
      <w:rPr>
        <w:rFonts w:hint="default"/>
        <w:lang w:val="es-ES" w:eastAsia="es-ES" w:bidi="es-ES"/>
      </w:rPr>
    </w:lvl>
    <w:lvl w:ilvl="3" w:tplc="8D56B8D8">
      <w:numFmt w:val="bullet"/>
      <w:lvlText w:val="•"/>
      <w:lvlJc w:val="left"/>
      <w:pPr>
        <w:ind w:left="989" w:hanging="86"/>
      </w:pPr>
      <w:rPr>
        <w:rFonts w:hint="default"/>
        <w:lang w:val="es-ES" w:eastAsia="es-ES" w:bidi="es-ES"/>
      </w:rPr>
    </w:lvl>
    <w:lvl w:ilvl="4" w:tplc="DC44A2B6">
      <w:numFmt w:val="bullet"/>
      <w:lvlText w:val="•"/>
      <w:lvlJc w:val="left"/>
      <w:pPr>
        <w:ind w:left="1233" w:hanging="86"/>
      </w:pPr>
      <w:rPr>
        <w:rFonts w:hint="default"/>
        <w:lang w:val="es-ES" w:eastAsia="es-ES" w:bidi="es-ES"/>
      </w:rPr>
    </w:lvl>
    <w:lvl w:ilvl="5" w:tplc="9A205BB4">
      <w:numFmt w:val="bullet"/>
      <w:lvlText w:val="•"/>
      <w:lvlJc w:val="left"/>
      <w:pPr>
        <w:ind w:left="1476" w:hanging="86"/>
      </w:pPr>
      <w:rPr>
        <w:rFonts w:hint="default"/>
        <w:lang w:val="es-ES" w:eastAsia="es-ES" w:bidi="es-ES"/>
      </w:rPr>
    </w:lvl>
    <w:lvl w:ilvl="6" w:tplc="9870924A">
      <w:numFmt w:val="bullet"/>
      <w:lvlText w:val="•"/>
      <w:lvlJc w:val="left"/>
      <w:pPr>
        <w:ind w:left="1719" w:hanging="86"/>
      </w:pPr>
      <w:rPr>
        <w:rFonts w:hint="default"/>
        <w:lang w:val="es-ES" w:eastAsia="es-ES" w:bidi="es-ES"/>
      </w:rPr>
    </w:lvl>
    <w:lvl w:ilvl="7" w:tplc="B0C4EDB4">
      <w:numFmt w:val="bullet"/>
      <w:lvlText w:val="•"/>
      <w:lvlJc w:val="left"/>
      <w:pPr>
        <w:ind w:left="1962" w:hanging="86"/>
      </w:pPr>
      <w:rPr>
        <w:rFonts w:hint="default"/>
        <w:lang w:val="es-ES" w:eastAsia="es-ES" w:bidi="es-ES"/>
      </w:rPr>
    </w:lvl>
    <w:lvl w:ilvl="8" w:tplc="D86AF266">
      <w:numFmt w:val="bullet"/>
      <w:lvlText w:val="•"/>
      <w:lvlJc w:val="left"/>
      <w:pPr>
        <w:ind w:left="2206" w:hanging="86"/>
      </w:pPr>
      <w:rPr>
        <w:rFonts w:hint="default"/>
        <w:lang w:val="es-ES" w:eastAsia="es-ES" w:bidi="es-ES"/>
      </w:rPr>
    </w:lvl>
  </w:abstractNum>
  <w:abstractNum w:abstractNumId="18" w15:restartNumberingAfterBreak="0">
    <w:nsid w:val="6AE11681"/>
    <w:multiLevelType w:val="hybridMultilevel"/>
    <w:tmpl w:val="F5880146"/>
    <w:lvl w:ilvl="0" w:tplc="5BD21938">
      <w:numFmt w:val="bullet"/>
      <w:lvlText w:val="•"/>
      <w:lvlJc w:val="left"/>
      <w:pPr>
        <w:ind w:left="206" w:hanging="86"/>
      </w:pPr>
      <w:rPr>
        <w:rFonts w:hint="default"/>
        <w:w w:val="75"/>
        <w:lang w:val="es-ES" w:eastAsia="es-ES" w:bidi="es-ES"/>
      </w:rPr>
    </w:lvl>
    <w:lvl w:ilvl="1" w:tplc="B96E6A2E">
      <w:numFmt w:val="bullet"/>
      <w:lvlText w:val="•"/>
      <w:lvlJc w:val="left"/>
      <w:pPr>
        <w:ind w:left="483" w:hanging="86"/>
      </w:pPr>
      <w:rPr>
        <w:rFonts w:hint="default"/>
        <w:lang w:val="es-ES" w:eastAsia="es-ES" w:bidi="es-ES"/>
      </w:rPr>
    </w:lvl>
    <w:lvl w:ilvl="2" w:tplc="E2240A6E">
      <w:numFmt w:val="bullet"/>
      <w:lvlText w:val="•"/>
      <w:lvlJc w:val="left"/>
      <w:pPr>
        <w:ind w:left="767" w:hanging="86"/>
      </w:pPr>
      <w:rPr>
        <w:rFonts w:hint="default"/>
        <w:lang w:val="es-ES" w:eastAsia="es-ES" w:bidi="es-ES"/>
      </w:rPr>
    </w:lvl>
    <w:lvl w:ilvl="3" w:tplc="5ACA4C3E">
      <w:numFmt w:val="bullet"/>
      <w:lvlText w:val="•"/>
      <w:lvlJc w:val="left"/>
      <w:pPr>
        <w:ind w:left="1051" w:hanging="86"/>
      </w:pPr>
      <w:rPr>
        <w:rFonts w:hint="default"/>
        <w:lang w:val="es-ES" w:eastAsia="es-ES" w:bidi="es-ES"/>
      </w:rPr>
    </w:lvl>
    <w:lvl w:ilvl="4" w:tplc="36A013FE">
      <w:numFmt w:val="bullet"/>
      <w:lvlText w:val="•"/>
      <w:lvlJc w:val="left"/>
      <w:pPr>
        <w:ind w:left="1335" w:hanging="86"/>
      </w:pPr>
      <w:rPr>
        <w:rFonts w:hint="default"/>
        <w:lang w:val="es-ES" w:eastAsia="es-ES" w:bidi="es-ES"/>
      </w:rPr>
    </w:lvl>
    <w:lvl w:ilvl="5" w:tplc="3B42D8A6">
      <w:numFmt w:val="bullet"/>
      <w:lvlText w:val="•"/>
      <w:lvlJc w:val="left"/>
      <w:pPr>
        <w:ind w:left="1619" w:hanging="86"/>
      </w:pPr>
      <w:rPr>
        <w:rFonts w:hint="default"/>
        <w:lang w:val="es-ES" w:eastAsia="es-ES" w:bidi="es-ES"/>
      </w:rPr>
    </w:lvl>
    <w:lvl w:ilvl="6" w:tplc="130E8240">
      <w:numFmt w:val="bullet"/>
      <w:lvlText w:val="•"/>
      <w:lvlJc w:val="left"/>
      <w:pPr>
        <w:ind w:left="1903" w:hanging="86"/>
      </w:pPr>
      <w:rPr>
        <w:rFonts w:hint="default"/>
        <w:lang w:val="es-ES" w:eastAsia="es-ES" w:bidi="es-ES"/>
      </w:rPr>
    </w:lvl>
    <w:lvl w:ilvl="7" w:tplc="525873FE">
      <w:numFmt w:val="bullet"/>
      <w:lvlText w:val="•"/>
      <w:lvlJc w:val="left"/>
      <w:pPr>
        <w:ind w:left="2187" w:hanging="86"/>
      </w:pPr>
      <w:rPr>
        <w:rFonts w:hint="default"/>
        <w:lang w:val="es-ES" w:eastAsia="es-ES" w:bidi="es-ES"/>
      </w:rPr>
    </w:lvl>
    <w:lvl w:ilvl="8" w:tplc="6420978C">
      <w:numFmt w:val="bullet"/>
      <w:lvlText w:val="•"/>
      <w:lvlJc w:val="left"/>
      <w:pPr>
        <w:ind w:left="2471" w:hanging="86"/>
      </w:pPr>
      <w:rPr>
        <w:rFonts w:hint="default"/>
        <w:lang w:val="es-ES" w:eastAsia="es-ES" w:bidi="es-ES"/>
      </w:rPr>
    </w:lvl>
  </w:abstractNum>
  <w:abstractNum w:abstractNumId="19" w15:restartNumberingAfterBreak="0">
    <w:nsid w:val="6C387021"/>
    <w:multiLevelType w:val="hybridMultilevel"/>
    <w:tmpl w:val="C2A01716"/>
    <w:lvl w:ilvl="0" w:tplc="2F507F48">
      <w:numFmt w:val="bullet"/>
      <w:lvlText w:val="•"/>
      <w:lvlJc w:val="left"/>
      <w:pPr>
        <w:ind w:left="192" w:hanging="86"/>
      </w:pPr>
      <w:rPr>
        <w:rFonts w:ascii="Avenir LT Std 55 Roman" w:eastAsia="Avenir LT Std 55 Roman" w:hAnsi="Avenir LT Std 55 Roman" w:cs="Avenir LT Std 55 Roman" w:hint="default"/>
        <w:w w:val="75"/>
        <w:sz w:val="18"/>
        <w:szCs w:val="18"/>
        <w:lang w:val="es-ES" w:eastAsia="es-ES" w:bidi="es-ES"/>
      </w:rPr>
    </w:lvl>
    <w:lvl w:ilvl="1" w:tplc="4F9EC588">
      <w:numFmt w:val="bullet"/>
      <w:lvlText w:val="•"/>
      <w:lvlJc w:val="left"/>
      <w:pPr>
        <w:ind w:left="482" w:hanging="86"/>
      </w:pPr>
      <w:rPr>
        <w:rFonts w:hint="default"/>
        <w:lang w:val="es-ES" w:eastAsia="es-ES" w:bidi="es-ES"/>
      </w:rPr>
    </w:lvl>
    <w:lvl w:ilvl="2" w:tplc="AD182582">
      <w:numFmt w:val="bullet"/>
      <w:lvlText w:val="•"/>
      <w:lvlJc w:val="left"/>
      <w:pPr>
        <w:ind w:left="765" w:hanging="86"/>
      </w:pPr>
      <w:rPr>
        <w:rFonts w:hint="default"/>
        <w:lang w:val="es-ES" w:eastAsia="es-ES" w:bidi="es-ES"/>
      </w:rPr>
    </w:lvl>
    <w:lvl w:ilvl="3" w:tplc="726895AE">
      <w:numFmt w:val="bullet"/>
      <w:lvlText w:val="•"/>
      <w:lvlJc w:val="left"/>
      <w:pPr>
        <w:ind w:left="1047" w:hanging="86"/>
      </w:pPr>
      <w:rPr>
        <w:rFonts w:hint="default"/>
        <w:lang w:val="es-ES" w:eastAsia="es-ES" w:bidi="es-ES"/>
      </w:rPr>
    </w:lvl>
    <w:lvl w:ilvl="4" w:tplc="ADE2352E">
      <w:numFmt w:val="bullet"/>
      <w:lvlText w:val="•"/>
      <w:lvlJc w:val="left"/>
      <w:pPr>
        <w:ind w:left="1330" w:hanging="86"/>
      </w:pPr>
      <w:rPr>
        <w:rFonts w:hint="default"/>
        <w:lang w:val="es-ES" w:eastAsia="es-ES" w:bidi="es-ES"/>
      </w:rPr>
    </w:lvl>
    <w:lvl w:ilvl="5" w:tplc="81088D68">
      <w:numFmt w:val="bullet"/>
      <w:lvlText w:val="•"/>
      <w:lvlJc w:val="left"/>
      <w:pPr>
        <w:ind w:left="1612" w:hanging="86"/>
      </w:pPr>
      <w:rPr>
        <w:rFonts w:hint="default"/>
        <w:lang w:val="es-ES" w:eastAsia="es-ES" w:bidi="es-ES"/>
      </w:rPr>
    </w:lvl>
    <w:lvl w:ilvl="6" w:tplc="3DA68968">
      <w:numFmt w:val="bullet"/>
      <w:lvlText w:val="•"/>
      <w:lvlJc w:val="left"/>
      <w:pPr>
        <w:ind w:left="1895" w:hanging="86"/>
      </w:pPr>
      <w:rPr>
        <w:rFonts w:hint="default"/>
        <w:lang w:val="es-ES" w:eastAsia="es-ES" w:bidi="es-ES"/>
      </w:rPr>
    </w:lvl>
    <w:lvl w:ilvl="7" w:tplc="DCEAA814">
      <w:numFmt w:val="bullet"/>
      <w:lvlText w:val="•"/>
      <w:lvlJc w:val="left"/>
      <w:pPr>
        <w:ind w:left="2177" w:hanging="86"/>
      </w:pPr>
      <w:rPr>
        <w:rFonts w:hint="default"/>
        <w:lang w:val="es-ES" w:eastAsia="es-ES" w:bidi="es-ES"/>
      </w:rPr>
    </w:lvl>
    <w:lvl w:ilvl="8" w:tplc="AE244248">
      <w:numFmt w:val="bullet"/>
      <w:lvlText w:val="•"/>
      <w:lvlJc w:val="left"/>
      <w:pPr>
        <w:ind w:left="2460" w:hanging="86"/>
      </w:pPr>
      <w:rPr>
        <w:rFonts w:hint="default"/>
        <w:lang w:val="es-ES" w:eastAsia="es-ES" w:bidi="es-ES"/>
      </w:rPr>
    </w:lvl>
  </w:abstractNum>
  <w:abstractNum w:abstractNumId="20" w15:restartNumberingAfterBreak="0">
    <w:nsid w:val="762E1475"/>
    <w:multiLevelType w:val="hybridMultilevel"/>
    <w:tmpl w:val="04187574"/>
    <w:lvl w:ilvl="0" w:tplc="7AF0E7F6">
      <w:numFmt w:val="bullet"/>
      <w:lvlText w:val="•"/>
      <w:lvlJc w:val="left"/>
      <w:pPr>
        <w:ind w:left="431" w:hanging="86"/>
      </w:pPr>
      <w:rPr>
        <w:rFonts w:ascii="Avenir LT Std 35 Light" w:eastAsia="Avenir LT Std 35 Light" w:hAnsi="Avenir LT Std 35 Light" w:cs="Avenir LT Std 35 Light" w:hint="default"/>
        <w:w w:val="75"/>
        <w:sz w:val="16"/>
        <w:szCs w:val="16"/>
        <w:lang w:val="es-ES" w:eastAsia="es-ES" w:bidi="es-ES"/>
      </w:rPr>
    </w:lvl>
    <w:lvl w:ilvl="1" w:tplc="4D3A0326">
      <w:numFmt w:val="bullet"/>
      <w:lvlText w:val="•"/>
      <w:lvlJc w:val="left"/>
      <w:pPr>
        <w:ind w:left="687" w:hanging="86"/>
      </w:pPr>
      <w:rPr>
        <w:rFonts w:hint="default"/>
        <w:lang w:val="es-ES" w:eastAsia="es-ES" w:bidi="es-ES"/>
      </w:rPr>
    </w:lvl>
    <w:lvl w:ilvl="2" w:tplc="0DB2E868">
      <w:numFmt w:val="bullet"/>
      <w:lvlText w:val="•"/>
      <w:lvlJc w:val="left"/>
      <w:pPr>
        <w:ind w:left="935" w:hanging="86"/>
      </w:pPr>
      <w:rPr>
        <w:rFonts w:hint="default"/>
        <w:lang w:val="es-ES" w:eastAsia="es-ES" w:bidi="es-ES"/>
      </w:rPr>
    </w:lvl>
    <w:lvl w:ilvl="3" w:tplc="704A61DC">
      <w:numFmt w:val="bullet"/>
      <w:lvlText w:val="•"/>
      <w:lvlJc w:val="left"/>
      <w:pPr>
        <w:ind w:left="1183" w:hanging="86"/>
      </w:pPr>
      <w:rPr>
        <w:rFonts w:hint="default"/>
        <w:lang w:val="es-ES" w:eastAsia="es-ES" w:bidi="es-ES"/>
      </w:rPr>
    </w:lvl>
    <w:lvl w:ilvl="4" w:tplc="B49073FE">
      <w:numFmt w:val="bullet"/>
      <w:lvlText w:val="•"/>
      <w:lvlJc w:val="left"/>
      <w:pPr>
        <w:ind w:left="1431" w:hanging="86"/>
      </w:pPr>
      <w:rPr>
        <w:rFonts w:hint="default"/>
        <w:lang w:val="es-ES" w:eastAsia="es-ES" w:bidi="es-ES"/>
      </w:rPr>
    </w:lvl>
    <w:lvl w:ilvl="5" w:tplc="50C8959C">
      <w:numFmt w:val="bullet"/>
      <w:lvlText w:val="•"/>
      <w:lvlJc w:val="left"/>
      <w:pPr>
        <w:ind w:left="1679" w:hanging="86"/>
      </w:pPr>
      <w:rPr>
        <w:rFonts w:hint="default"/>
        <w:lang w:val="es-ES" w:eastAsia="es-ES" w:bidi="es-ES"/>
      </w:rPr>
    </w:lvl>
    <w:lvl w:ilvl="6" w:tplc="0FBA9B6A">
      <w:numFmt w:val="bullet"/>
      <w:lvlText w:val="•"/>
      <w:lvlJc w:val="left"/>
      <w:pPr>
        <w:ind w:left="1927" w:hanging="86"/>
      </w:pPr>
      <w:rPr>
        <w:rFonts w:hint="default"/>
        <w:lang w:val="es-ES" w:eastAsia="es-ES" w:bidi="es-ES"/>
      </w:rPr>
    </w:lvl>
    <w:lvl w:ilvl="7" w:tplc="B8FE876A">
      <w:numFmt w:val="bullet"/>
      <w:lvlText w:val="•"/>
      <w:lvlJc w:val="left"/>
      <w:pPr>
        <w:ind w:left="2175" w:hanging="86"/>
      </w:pPr>
      <w:rPr>
        <w:rFonts w:hint="default"/>
        <w:lang w:val="es-ES" w:eastAsia="es-ES" w:bidi="es-ES"/>
      </w:rPr>
    </w:lvl>
    <w:lvl w:ilvl="8" w:tplc="917002E0">
      <w:numFmt w:val="bullet"/>
      <w:lvlText w:val="•"/>
      <w:lvlJc w:val="left"/>
      <w:pPr>
        <w:ind w:left="2423" w:hanging="86"/>
      </w:pPr>
      <w:rPr>
        <w:rFonts w:hint="default"/>
        <w:lang w:val="es-ES" w:eastAsia="es-ES" w:bidi="es-ES"/>
      </w:rPr>
    </w:lvl>
  </w:abstractNum>
  <w:abstractNum w:abstractNumId="21" w15:restartNumberingAfterBreak="0">
    <w:nsid w:val="7F1105A8"/>
    <w:multiLevelType w:val="hybridMultilevel"/>
    <w:tmpl w:val="3E384A94"/>
    <w:lvl w:ilvl="0" w:tplc="68B69D4C">
      <w:numFmt w:val="bullet"/>
      <w:lvlText w:val="•"/>
      <w:lvlJc w:val="left"/>
      <w:pPr>
        <w:ind w:left="192" w:hanging="86"/>
      </w:pPr>
      <w:rPr>
        <w:rFonts w:hint="default"/>
        <w:w w:val="75"/>
        <w:lang w:val="es-ES" w:eastAsia="es-ES" w:bidi="es-ES"/>
      </w:rPr>
    </w:lvl>
    <w:lvl w:ilvl="1" w:tplc="0FA228A4">
      <w:numFmt w:val="bullet"/>
      <w:lvlText w:val="•"/>
      <w:lvlJc w:val="left"/>
      <w:pPr>
        <w:ind w:left="447" w:hanging="86"/>
      </w:pPr>
      <w:rPr>
        <w:rFonts w:hint="default"/>
        <w:lang w:val="es-ES" w:eastAsia="es-ES" w:bidi="es-ES"/>
      </w:rPr>
    </w:lvl>
    <w:lvl w:ilvl="2" w:tplc="9F3A0408">
      <w:numFmt w:val="bullet"/>
      <w:lvlText w:val="•"/>
      <w:lvlJc w:val="left"/>
      <w:pPr>
        <w:ind w:left="694" w:hanging="86"/>
      </w:pPr>
      <w:rPr>
        <w:rFonts w:hint="default"/>
        <w:lang w:val="es-ES" w:eastAsia="es-ES" w:bidi="es-ES"/>
      </w:rPr>
    </w:lvl>
    <w:lvl w:ilvl="3" w:tplc="0BF2C852">
      <w:numFmt w:val="bullet"/>
      <w:lvlText w:val="•"/>
      <w:lvlJc w:val="left"/>
      <w:pPr>
        <w:ind w:left="942" w:hanging="86"/>
      </w:pPr>
      <w:rPr>
        <w:rFonts w:hint="default"/>
        <w:lang w:val="es-ES" w:eastAsia="es-ES" w:bidi="es-ES"/>
      </w:rPr>
    </w:lvl>
    <w:lvl w:ilvl="4" w:tplc="785CDF8E">
      <w:numFmt w:val="bullet"/>
      <w:lvlText w:val="•"/>
      <w:lvlJc w:val="left"/>
      <w:pPr>
        <w:ind w:left="1189" w:hanging="86"/>
      </w:pPr>
      <w:rPr>
        <w:rFonts w:hint="default"/>
        <w:lang w:val="es-ES" w:eastAsia="es-ES" w:bidi="es-ES"/>
      </w:rPr>
    </w:lvl>
    <w:lvl w:ilvl="5" w:tplc="E10C471E">
      <w:numFmt w:val="bullet"/>
      <w:lvlText w:val="•"/>
      <w:lvlJc w:val="left"/>
      <w:pPr>
        <w:ind w:left="1437" w:hanging="86"/>
      </w:pPr>
      <w:rPr>
        <w:rFonts w:hint="default"/>
        <w:lang w:val="es-ES" w:eastAsia="es-ES" w:bidi="es-ES"/>
      </w:rPr>
    </w:lvl>
    <w:lvl w:ilvl="6" w:tplc="BA56277A">
      <w:numFmt w:val="bullet"/>
      <w:lvlText w:val="•"/>
      <w:lvlJc w:val="left"/>
      <w:pPr>
        <w:ind w:left="1684" w:hanging="86"/>
      </w:pPr>
      <w:rPr>
        <w:rFonts w:hint="default"/>
        <w:lang w:val="es-ES" w:eastAsia="es-ES" w:bidi="es-ES"/>
      </w:rPr>
    </w:lvl>
    <w:lvl w:ilvl="7" w:tplc="E7D0BF54">
      <w:numFmt w:val="bullet"/>
      <w:lvlText w:val="•"/>
      <w:lvlJc w:val="left"/>
      <w:pPr>
        <w:ind w:left="1932" w:hanging="86"/>
      </w:pPr>
      <w:rPr>
        <w:rFonts w:hint="default"/>
        <w:lang w:val="es-ES" w:eastAsia="es-ES" w:bidi="es-ES"/>
      </w:rPr>
    </w:lvl>
    <w:lvl w:ilvl="8" w:tplc="7B2A71F4">
      <w:numFmt w:val="bullet"/>
      <w:lvlText w:val="•"/>
      <w:lvlJc w:val="left"/>
      <w:pPr>
        <w:ind w:left="2179" w:hanging="86"/>
      </w:pPr>
      <w:rPr>
        <w:rFonts w:hint="default"/>
        <w:lang w:val="es-ES" w:eastAsia="es-ES" w:bidi="es-ES"/>
      </w:rPr>
    </w:lvl>
  </w:abstractNum>
  <w:abstractNum w:abstractNumId="22" w15:restartNumberingAfterBreak="0">
    <w:nsid w:val="7FC15675"/>
    <w:multiLevelType w:val="hybridMultilevel"/>
    <w:tmpl w:val="091CE514"/>
    <w:lvl w:ilvl="0" w:tplc="E7F687A2">
      <w:numFmt w:val="bullet"/>
      <w:lvlText w:val="•"/>
      <w:lvlJc w:val="left"/>
      <w:pPr>
        <w:ind w:left="253" w:hanging="86"/>
      </w:pPr>
      <w:rPr>
        <w:rFonts w:ascii="Avenir LT Std 35 Light" w:eastAsia="Avenir LT Std 35 Light" w:hAnsi="Avenir LT Std 35 Light" w:cs="Avenir LT Std 35 Light" w:hint="default"/>
        <w:w w:val="75"/>
        <w:sz w:val="16"/>
        <w:szCs w:val="16"/>
        <w:lang w:val="es-ES" w:eastAsia="es-ES" w:bidi="es-ES"/>
      </w:rPr>
    </w:lvl>
    <w:lvl w:ilvl="1" w:tplc="BEF8DF12">
      <w:numFmt w:val="bullet"/>
      <w:lvlText w:val="•"/>
      <w:lvlJc w:val="left"/>
      <w:pPr>
        <w:ind w:left="503" w:hanging="86"/>
      </w:pPr>
      <w:rPr>
        <w:rFonts w:hint="default"/>
        <w:lang w:val="es-ES" w:eastAsia="es-ES" w:bidi="es-ES"/>
      </w:rPr>
    </w:lvl>
    <w:lvl w:ilvl="2" w:tplc="59B290F2">
      <w:numFmt w:val="bullet"/>
      <w:lvlText w:val="•"/>
      <w:lvlJc w:val="left"/>
      <w:pPr>
        <w:ind w:left="746" w:hanging="86"/>
      </w:pPr>
      <w:rPr>
        <w:rFonts w:hint="default"/>
        <w:lang w:val="es-ES" w:eastAsia="es-ES" w:bidi="es-ES"/>
      </w:rPr>
    </w:lvl>
    <w:lvl w:ilvl="3" w:tplc="2AC06064">
      <w:numFmt w:val="bullet"/>
      <w:lvlText w:val="•"/>
      <w:lvlJc w:val="left"/>
      <w:pPr>
        <w:ind w:left="989" w:hanging="86"/>
      </w:pPr>
      <w:rPr>
        <w:rFonts w:hint="default"/>
        <w:lang w:val="es-ES" w:eastAsia="es-ES" w:bidi="es-ES"/>
      </w:rPr>
    </w:lvl>
    <w:lvl w:ilvl="4" w:tplc="33F212F0">
      <w:numFmt w:val="bullet"/>
      <w:lvlText w:val="•"/>
      <w:lvlJc w:val="left"/>
      <w:pPr>
        <w:ind w:left="1233" w:hanging="86"/>
      </w:pPr>
      <w:rPr>
        <w:rFonts w:hint="default"/>
        <w:lang w:val="es-ES" w:eastAsia="es-ES" w:bidi="es-ES"/>
      </w:rPr>
    </w:lvl>
    <w:lvl w:ilvl="5" w:tplc="CF6E4F6C">
      <w:numFmt w:val="bullet"/>
      <w:lvlText w:val="•"/>
      <w:lvlJc w:val="left"/>
      <w:pPr>
        <w:ind w:left="1476" w:hanging="86"/>
      </w:pPr>
      <w:rPr>
        <w:rFonts w:hint="default"/>
        <w:lang w:val="es-ES" w:eastAsia="es-ES" w:bidi="es-ES"/>
      </w:rPr>
    </w:lvl>
    <w:lvl w:ilvl="6" w:tplc="79BCB51A">
      <w:numFmt w:val="bullet"/>
      <w:lvlText w:val="•"/>
      <w:lvlJc w:val="left"/>
      <w:pPr>
        <w:ind w:left="1719" w:hanging="86"/>
      </w:pPr>
      <w:rPr>
        <w:rFonts w:hint="default"/>
        <w:lang w:val="es-ES" w:eastAsia="es-ES" w:bidi="es-ES"/>
      </w:rPr>
    </w:lvl>
    <w:lvl w:ilvl="7" w:tplc="5AD867DA">
      <w:numFmt w:val="bullet"/>
      <w:lvlText w:val="•"/>
      <w:lvlJc w:val="left"/>
      <w:pPr>
        <w:ind w:left="1962" w:hanging="86"/>
      </w:pPr>
      <w:rPr>
        <w:rFonts w:hint="default"/>
        <w:lang w:val="es-ES" w:eastAsia="es-ES" w:bidi="es-ES"/>
      </w:rPr>
    </w:lvl>
    <w:lvl w:ilvl="8" w:tplc="AFEEF0B6">
      <w:numFmt w:val="bullet"/>
      <w:lvlText w:val="•"/>
      <w:lvlJc w:val="left"/>
      <w:pPr>
        <w:ind w:left="2206" w:hanging="86"/>
      </w:pPr>
      <w:rPr>
        <w:rFonts w:hint="default"/>
        <w:lang w:val="es-ES" w:eastAsia="es-ES" w:bidi="es-ES"/>
      </w:rPr>
    </w:lvl>
  </w:abstractNum>
  <w:num w:numId="1" w16cid:durableId="30231781">
    <w:abstractNumId w:val="8"/>
  </w:num>
  <w:num w:numId="2" w16cid:durableId="564609740">
    <w:abstractNumId w:val="12"/>
  </w:num>
  <w:num w:numId="3" w16cid:durableId="1287588693">
    <w:abstractNumId w:val="3"/>
  </w:num>
  <w:num w:numId="4" w16cid:durableId="6715645">
    <w:abstractNumId w:val="22"/>
  </w:num>
  <w:num w:numId="5" w16cid:durableId="1536113045">
    <w:abstractNumId w:val="17"/>
  </w:num>
  <w:num w:numId="6" w16cid:durableId="1223633415">
    <w:abstractNumId w:val="16"/>
  </w:num>
  <w:num w:numId="7" w16cid:durableId="1997568682">
    <w:abstractNumId w:val="9"/>
  </w:num>
  <w:num w:numId="8" w16cid:durableId="819659069">
    <w:abstractNumId w:val="21"/>
  </w:num>
  <w:num w:numId="9" w16cid:durableId="1115516047">
    <w:abstractNumId w:val="15"/>
  </w:num>
  <w:num w:numId="10" w16cid:durableId="2087874414">
    <w:abstractNumId w:val="6"/>
  </w:num>
  <w:num w:numId="11" w16cid:durableId="462964528">
    <w:abstractNumId w:val="20"/>
  </w:num>
  <w:num w:numId="12" w16cid:durableId="1242522605">
    <w:abstractNumId w:val="0"/>
  </w:num>
  <w:num w:numId="13" w16cid:durableId="1001356126">
    <w:abstractNumId w:val="13"/>
  </w:num>
  <w:num w:numId="14" w16cid:durableId="522475851">
    <w:abstractNumId w:val="2"/>
  </w:num>
  <w:num w:numId="15" w16cid:durableId="1421561068">
    <w:abstractNumId w:val="5"/>
  </w:num>
  <w:num w:numId="16" w16cid:durableId="1004043475">
    <w:abstractNumId w:val="10"/>
  </w:num>
  <w:num w:numId="17" w16cid:durableId="2036271251">
    <w:abstractNumId w:val="11"/>
  </w:num>
  <w:num w:numId="18" w16cid:durableId="689113509">
    <w:abstractNumId w:val="14"/>
  </w:num>
  <w:num w:numId="19" w16cid:durableId="658003203">
    <w:abstractNumId w:val="1"/>
  </w:num>
  <w:num w:numId="20" w16cid:durableId="505704516">
    <w:abstractNumId w:val="7"/>
  </w:num>
  <w:num w:numId="21" w16cid:durableId="881869393">
    <w:abstractNumId w:val="18"/>
  </w:num>
  <w:num w:numId="22" w16cid:durableId="1334140274">
    <w:abstractNumId w:val="4"/>
  </w:num>
  <w:num w:numId="23" w16cid:durableId="43942088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26D1"/>
    <w:rsid w:val="0000022F"/>
    <w:rsid w:val="000061F9"/>
    <w:rsid w:val="0003359D"/>
    <w:rsid w:val="00060C25"/>
    <w:rsid w:val="0008767C"/>
    <w:rsid w:val="000954A1"/>
    <w:rsid w:val="000A2DAA"/>
    <w:rsid w:val="000A6559"/>
    <w:rsid w:val="000C0D2A"/>
    <w:rsid w:val="000C527C"/>
    <w:rsid w:val="000F77EB"/>
    <w:rsid w:val="001140E9"/>
    <w:rsid w:val="00123755"/>
    <w:rsid w:val="001337CE"/>
    <w:rsid w:val="001374D3"/>
    <w:rsid w:val="00173205"/>
    <w:rsid w:val="00174B9C"/>
    <w:rsid w:val="0018209D"/>
    <w:rsid w:val="001C543B"/>
    <w:rsid w:val="001C78EA"/>
    <w:rsid w:val="001D02E5"/>
    <w:rsid w:val="001E58A4"/>
    <w:rsid w:val="001E6A85"/>
    <w:rsid w:val="001E7AC0"/>
    <w:rsid w:val="001E7FCA"/>
    <w:rsid w:val="00201DC5"/>
    <w:rsid w:val="002154AD"/>
    <w:rsid w:val="002202CA"/>
    <w:rsid w:val="00223E5E"/>
    <w:rsid w:val="00230A66"/>
    <w:rsid w:val="00254262"/>
    <w:rsid w:val="00265820"/>
    <w:rsid w:val="002A6FA5"/>
    <w:rsid w:val="002D4564"/>
    <w:rsid w:val="002D4B89"/>
    <w:rsid w:val="003064D5"/>
    <w:rsid w:val="00311589"/>
    <w:rsid w:val="003151CF"/>
    <w:rsid w:val="00325BD6"/>
    <w:rsid w:val="003464DB"/>
    <w:rsid w:val="003922B9"/>
    <w:rsid w:val="003E445B"/>
    <w:rsid w:val="00402288"/>
    <w:rsid w:val="00411BCF"/>
    <w:rsid w:val="00413CCD"/>
    <w:rsid w:val="00432476"/>
    <w:rsid w:val="0043346A"/>
    <w:rsid w:val="004349FC"/>
    <w:rsid w:val="00435469"/>
    <w:rsid w:val="00442286"/>
    <w:rsid w:val="0045690C"/>
    <w:rsid w:val="00460FFE"/>
    <w:rsid w:val="00467426"/>
    <w:rsid w:val="00472359"/>
    <w:rsid w:val="00487687"/>
    <w:rsid w:val="00487A3B"/>
    <w:rsid w:val="00495973"/>
    <w:rsid w:val="0049775D"/>
    <w:rsid w:val="004A5B62"/>
    <w:rsid w:val="004C08F9"/>
    <w:rsid w:val="004C42ED"/>
    <w:rsid w:val="004D197D"/>
    <w:rsid w:val="004D6E4E"/>
    <w:rsid w:val="00502D64"/>
    <w:rsid w:val="00530642"/>
    <w:rsid w:val="00547583"/>
    <w:rsid w:val="00547E14"/>
    <w:rsid w:val="00551346"/>
    <w:rsid w:val="00571FC7"/>
    <w:rsid w:val="00572744"/>
    <w:rsid w:val="005752E3"/>
    <w:rsid w:val="005836FE"/>
    <w:rsid w:val="00593A42"/>
    <w:rsid w:val="005B3A3F"/>
    <w:rsid w:val="005B4152"/>
    <w:rsid w:val="005C074F"/>
    <w:rsid w:val="005C29DB"/>
    <w:rsid w:val="005D53A3"/>
    <w:rsid w:val="00613C0D"/>
    <w:rsid w:val="006256CC"/>
    <w:rsid w:val="00625981"/>
    <w:rsid w:val="00634474"/>
    <w:rsid w:val="0064069B"/>
    <w:rsid w:val="00651303"/>
    <w:rsid w:val="0066544A"/>
    <w:rsid w:val="00681C14"/>
    <w:rsid w:val="0069592A"/>
    <w:rsid w:val="006B6135"/>
    <w:rsid w:val="006C214D"/>
    <w:rsid w:val="006E0067"/>
    <w:rsid w:val="006E408B"/>
    <w:rsid w:val="006F303C"/>
    <w:rsid w:val="006F5B19"/>
    <w:rsid w:val="006F667E"/>
    <w:rsid w:val="00701758"/>
    <w:rsid w:val="00735F4B"/>
    <w:rsid w:val="00736E5C"/>
    <w:rsid w:val="00741913"/>
    <w:rsid w:val="0074254D"/>
    <w:rsid w:val="007452AE"/>
    <w:rsid w:val="007513CA"/>
    <w:rsid w:val="00760B26"/>
    <w:rsid w:val="00767AF0"/>
    <w:rsid w:val="007764C3"/>
    <w:rsid w:val="00783972"/>
    <w:rsid w:val="007A0DE4"/>
    <w:rsid w:val="007B08CC"/>
    <w:rsid w:val="007F2A1A"/>
    <w:rsid w:val="007F68E1"/>
    <w:rsid w:val="008026D1"/>
    <w:rsid w:val="00805FE1"/>
    <w:rsid w:val="008069B8"/>
    <w:rsid w:val="00820966"/>
    <w:rsid w:val="00827726"/>
    <w:rsid w:val="008279AF"/>
    <w:rsid w:val="00857A6B"/>
    <w:rsid w:val="008631A4"/>
    <w:rsid w:val="00887786"/>
    <w:rsid w:val="008916BD"/>
    <w:rsid w:val="00891D63"/>
    <w:rsid w:val="008B0ABD"/>
    <w:rsid w:val="0091721B"/>
    <w:rsid w:val="009227F2"/>
    <w:rsid w:val="009348D7"/>
    <w:rsid w:val="00953064"/>
    <w:rsid w:val="00954353"/>
    <w:rsid w:val="009722E2"/>
    <w:rsid w:val="00972B38"/>
    <w:rsid w:val="00980C03"/>
    <w:rsid w:val="00981951"/>
    <w:rsid w:val="00990B49"/>
    <w:rsid w:val="00990E6F"/>
    <w:rsid w:val="00996FC0"/>
    <w:rsid w:val="009A5549"/>
    <w:rsid w:val="009C0116"/>
    <w:rsid w:val="009C2EEF"/>
    <w:rsid w:val="009E60EB"/>
    <w:rsid w:val="009F2310"/>
    <w:rsid w:val="00A00696"/>
    <w:rsid w:val="00A127C9"/>
    <w:rsid w:val="00A15F27"/>
    <w:rsid w:val="00A22D54"/>
    <w:rsid w:val="00A30373"/>
    <w:rsid w:val="00A34E34"/>
    <w:rsid w:val="00A67CEE"/>
    <w:rsid w:val="00A72FBD"/>
    <w:rsid w:val="00A84F47"/>
    <w:rsid w:val="00AB1FD6"/>
    <w:rsid w:val="00AC1367"/>
    <w:rsid w:val="00AE516D"/>
    <w:rsid w:val="00B1763D"/>
    <w:rsid w:val="00B405F9"/>
    <w:rsid w:val="00B502FE"/>
    <w:rsid w:val="00B65A9D"/>
    <w:rsid w:val="00B65DC5"/>
    <w:rsid w:val="00B804C7"/>
    <w:rsid w:val="00B80668"/>
    <w:rsid w:val="00B935E6"/>
    <w:rsid w:val="00B9497C"/>
    <w:rsid w:val="00BC01E5"/>
    <w:rsid w:val="00BC5C28"/>
    <w:rsid w:val="00BE78DE"/>
    <w:rsid w:val="00BE7A1E"/>
    <w:rsid w:val="00C27EE9"/>
    <w:rsid w:val="00C348B0"/>
    <w:rsid w:val="00C4567A"/>
    <w:rsid w:val="00C740A4"/>
    <w:rsid w:val="00C7540C"/>
    <w:rsid w:val="00C8273A"/>
    <w:rsid w:val="00CA7BBE"/>
    <w:rsid w:val="00CB71BD"/>
    <w:rsid w:val="00D064BC"/>
    <w:rsid w:val="00D06B9E"/>
    <w:rsid w:val="00D8085C"/>
    <w:rsid w:val="00D97609"/>
    <w:rsid w:val="00DA15A9"/>
    <w:rsid w:val="00DA68CA"/>
    <w:rsid w:val="00DC3AE1"/>
    <w:rsid w:val="00DF072B"/>
    <w:rsid w:val="00DF1136"/>
    <w:rsid w:val="00E01DDA"/>
    <w:rsid w:val="00E36F84"/>
    <w:rsid w:val="00E45B49"/>
    <w:rsid w:val="00E51240"/>
    <w:rsid w:val="00E52CF3"/>
    <w:rsid w:val="00E67A3C"/>
    <w:rsid w:val="00E759BB"/>
    <w:rsid w:val="00E82BA9"/>
    <w:rsid w:val="00E97915"/>
    <w:rsid w:val="00EA0722"/>
    <w:rsid w:val="00EB57C3"/>
    <w:rsid w:val="00EC3663"/>
    <w:rsid w:val="00EC4667"/>
    <w:rsid w:val="00ED7CED"/>
    <w:rsid w:val="00EE4B1C"/>
    <w:rsid w:val="00F16E95"/>
    <w:rsid w:val="00F22871"/>
    <w:rsid w:val="00F24521"/>
    <w:rsid w:val="00F4293D"/>
    <w:rsid w:val="00F45E00"/>
    <w:rsid w:val="00F679B6"/>
    <w:rsid w:val="00F75151"/>
    <w:rsid w:val="00F93DDF"/>
    <w:rsid w:val="00F9448C"/>
    <w:rsid w:val="00FB00C6"/>
    <w:rsid w:val="00FC1629"/>
    <w:rsid w:val="00FC22B0"/>
    <w:rsid w:val="00FD4775"/>
    <w:rsid w:val="00FE3924"/>
    <w:rsid w:val="00FE3CF4"/>
    <w:rsid w:val="00FF3B2E"/>
    <w:rsid w:val="00FF5F2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CE86D"/>
  <w15:chartTrackingRefBased/>
  <w15:docId w15:val="{F58A0673-CAD5-49E0-89CA-DE987FA8C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1"/>
    <w:lsdException w:name="heading 1" w:uiPriority="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8026D1"/>
    <w:pPr>
      <w:widowControl w:val="0"/>
      <w:autoSpaceDE w:val="0"/>
      <w:autoSpaceDN w:val="0"/>
    </w:pPr>
    <w:rPr>
      <w:rFonts w:ascii="Avenir LT Std 35 Light" w:eastAsia="Avenir LT Std 35 Light" w:hAnsi="Avenir LT Std 35 Light" w:cs="Avenir LT Std 35 Light"/>
      <w:sz w:val="22"/>
      <w:szCs w:val="22"/>
      <w:lang w:val="es-ES" w:eastAsia="es-ES" w:bidi="es-ES"/>
    </w:rPr>
  </w:style>
  <w:style w:type="paragraph" w:styleId="Ttulo1">
    <w:name w:val="heading 1"/>
    <w:basedOn w:val="Normal"/>
    <w:link w:val="Ttulo1Car"/>
    <w:uiPriority w:val="1"/>
    <w:rsid w:val="00F45E00"/>
    <w:pPr>
      <w:spacing w:line="191" w:lineRule="exact"/>
      <w:ind w:left="107"/>
      <w:outlineLvl w:val="0"/>
    </w:pPr>
    <w:rPr>
      <w:rFonts w:ascii="Avenir LT Std 55 Roman" w:eastAsia="Avenir LT Std 55 Roman" w:hAnsi="Avenir LT Std 55 Roman" w:cs="Avenir LT Std 55 Roman"/>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
    <w:name w:val="TITULO"/>
    <w:basedOn w:val="Normal"/>
    <w:uiPriority w:val="1"/>
    <w:rsid w:val="008026D1"/>
    <w:pPr>
      <w:framePr w:wrap="around" w:vAnchor="text" w:hAnchor="text" w:y="1"/>
      <w:pBdr>
        <w:top w:val="single" w:sz="4" w:space="1" w:color="auto"/>
        <w:left w:val="single" w:sz="4" w:space="4" w:color="auto"/>
        <w:bottom w:val="single" w:sz="4" w:space="1" w:color="auto"/>
        <w:right w:val="single" w:sz="4" w:space="4" w:color="auto"/>
      </w:pBdr>
      <w:jc w:val="center"/>
    </w:pPr>
  </w:style>
  <w:style w:type="paragraph" w:styleId="Textoindependiente">
    <w:name w:val="Body Text"/>
    <w:basedOn w:val="Normal"/>
    <w:link w:val="TextoindependienteCar"/>
    <w:uiPriority w:val="1"/>
    <w:rsid w:val="008026D1"/>
    <w:rPr>
      <w:sz w:val="16"/>
      <w:szCs w:val="16"/>
    </w:rPr>
  </w:style>
  <w:style w:type="character" w:customStyle="1" w:styleId="TextoindependienteCar">
    <w:name w:val="Texto independiente Car"/>
    <w:link w:val="Textoindependiente"/>
    <w:uiPriority w:val="1"/>
    <w:rsid w:val="008026D1"/>
    <w:rPr>
      <w:rFonts w:ascii="Avenir LT Std 35 Light" w:eastAsia="Avenir LT Std 35 Light" w:hAnsi="Avenir LT Std 35 Light" w:cs="Avenir LT Std 35 Light"/>
      <w:sz w:val="16"/>
      <w:szCs w:val="16"/>
      <w:lang w:eastAsia="es-ES" w:bidi="es-ES"/>
    </w:rPr>
  </w:style>
  <w:style w:type="paragraph" w:styleId="Prrafodelista">
    <w:name w:val="List Paragraph"/>
    <w:basedOn w:val="Normal"/>
    <w:uiPriority w:val="1"/>
    <w:rsid w:val="008026D1"/>
    <w:pPr>
      <w:ind w:left="215" w:hanging="85"/>
    </w:pPr>
  </w:style>
  <w:style w:type="paragraph" w:customStyle="1" w:styleId="TableParagraph">
    <w:name w:val="Table Paragraph"/>
    <w:basedOn w:val="Normal"/>
    <w:uiPriority w:val="1"/>
    <w:rsid w:val="008026D1"/>
    <w:pPr>
      <w:spacing w:before="26" w:line="171" w:lineRule="exact"/>
      <w:jc w:val="center"/>
    </w:pPr>
    <w:rPr>
      <w:rFonts w:ascii="Avenir LT Std 55 Roman" w:eastAsia="Avenir LT Std 55 Roman" w:hAnsi="Avenir LT Std 55 Roman" w:cs="Avenir LT Std 55 Roman"/>
    </w:rPr>
  </w:style>
  <w:style w:type="paragraph" w:styleId="Encabezado">
    <w:name w:val="header"/>
    <w:basedOn w:val="Normal"/>
    <w:link w:val="EncabezadoCar"/>
    <w:uiPriority w:val="99"/>
    <w:unhideWhenUsed/>
    <w:rsid w:val="0003359D"/>
    <w:pPr>
      <w:tabs>
        <w:tab w:val="center" w:pos="4252"/>
        <w:tab w:val="right" w:pos="8504"/>
      </w:tabs>
    </w:pPr>
  </w:style>
  <w:style w:type="character" w:customStyle="1" w:styleId="EncabezadoCar">
    <w:name w:val="Encabezado Car"/>
    <w:link w:val="Encabezado"/>
    <w:uiPriority w:val="99"/>
    <w:rsid w:val="0003359D"/>
    <w:rPr>
      <w:rFonts w:ascii="Avenir LT Std 35 Light" w:eastAsia="Avenir LT Std 35 Light" w:hAnsi="Avenir LT Std 35 Light" w:cs="Avenir LT Std 35 Light"/>
      <w:lang w:eastAsia="es-ES" w:bidi="es-ES"/>
    </w:rPr>
  </w:style>
  <w:style w:type="paragraph" w:styleId="Piedepgina">
    <w:name w:val="footer"/>
    <w:basedOn w:val="Normal"/>
    <w:link w:val="PiedepginaCar"/>
    <w:uiPriority w:val="99"/>
    <w:unhideWhenUsed/>
    <w:rsid w:val="0003359D"/>
    <w:pPr>
      <w:tabs>
        <w:tab w:val="center" w:pos="4252"/>
        <w:tab w:val="right" w:pos="8504"/>
      </w:tabs>
    </w:pPr>
  </w:style>
  <w:style w:type="character" w:customStyle="1" w:styleId="PiedepginaCar">
    <w:name w:val="Pie de página Car"/>
    <w:link w:val="Piedepgina"/>
    <w:uiPriority w:val="99"/>
    <w:rsid w:val="0003359D"/>
    <w:rPr>
      <w:rFonts w:ascii="Avenir LT Std 35 Light" w:eastAsia="Avenir LT Std 35 Light" w:hAnsi="Avenir LT Std 35 Light" w:cs="Avenir LT Std 35 Light"/>
      <w:lang w:eastAsia="es-ES" w:bidi="es-ES"/>
    </w:rPr>
  </w:style>
  <w:style w:type="character" w:customStyle="1" w:styleId="Ttulo1Car">
    <w:name w:val="Título 1 Car"/>
    <w:link w:val="Ttulo1"/>
    <w:uiPriority w:val="1"/>
    <w:rsid w:val="00F45E00"/>
    <w:rPr>
      <w:rFonts w:ascii="Avenir LT Std 55 Roman" w:eastAsia="Avenir LT Std 55 Roman" w:hAnsi="Avenir LT Std 55 Roman" w:cs="Avenir LT Std 55 Roman"/>
      <w:sz w:val="18"/>
      <w:szCs w:val="18"/>
      <w:lang w:eastAsia="es-ES" w:bidi="es-ES"/>
    </w:rPr>
  </w:style>
  <w:style w:type="paragraph" w:customStyle="1" w:styleId="dia">
    <w:name w:val="dia"/>
    <w:uiPriority w:val="1"/>
    <w:rsid w:val="00C348B0"/>
    <w:rPr>
      <w:rFonts w:ascii="Avenir LT Std 55 Roman" w:eastAsia="Avenir LT Std 35 Light" w:hAnsi="Avenir LT Std 55 Roman" w:cs="Avenir LT Std 35 Light"/>
      <w:sz w:val="16"/>
      <w:szCs w:val="16"/>
      <w:lang w:val="es-ES" w:eastAsia="es-ES" w:bidi="es-ES"/>
    </w:rPr>
  </w:style>
  <w:style w:type="paragraph" w:customStyle="1" w:styleId="itinerairo">
    <w:name w:val="itinerairo"/>
    <w:basedOn w:val="Textoindependiente"/>
    <w:next w:val="dia"/>
    <w:uiPriority w:val="1"/>
    <w:qFormat/>
    <w:rsid w:val="00FB00C6"/>
    <w:pPr>
      <w:spacing w:after="240"/>
      <w:jc w:val="both"/>
    </w:pPr>
    <w:rPr>
      <w:color w:val="3C3C3B"/>
      <w:sz w:val="18"/>
    </w:rPr>
  </w:style>
  <w:style w:type="paragraph" w:customStyle="1" w:styleId="cabeceras">
    <w:name w:val="cabeceras"/>
    <w:basedOn w:val="Textoindependiente"/>
    <w:uiPriority w:val="1"/>
    <w:qFormat/>
    <w:rsid w:val="00FE3924"/>
    <w:pPr>
      <w:spacing w:before="240"/>
      <w:ind w:left="108"/>
      <w:jc w:val="both"/>
    </w:pPr>
    <w:rPr>
      <w:rFonts w:ascii="Avenir LT Std 65 Medium" w:hAnsi="Avenir LT Std 65 Medium"/>
      <w:color w:val="3C3C3B"/>
      <w:w w:val="85"/>
      <w:sz w:val="24"/>
      <w:szCs w:val="20"/>
    </w:rPr>
  </w:style>
  <w:style w:type="paragraph" w:customStyle="1" w:styleId="bolos">
    <w:name w:val="bolos"/>
    <w:basedOn w:val="Prrafodelista"/>
    <w:uiPriority w:val="1"/>
    <w:qFormat/>
    <w:rsid w:val="00FB00C6"/>
    <w:pPr>
      <w:numPr>
        <w:numId w:val="22"/>
      </w:numPr>
      <w:tabs>
        <w:tab w:val="left" w:pos="193"/>
      </w:tabs>
      <w:spacing w:before="8" w:line="216" w:lineRule="auto"/>
      <w:ind w:left="312" w:right="386" w:hanging="85"/>
    </w:pPr>
    <w:rPr>
      <w:sz w:val="18"/>
    </w:rPr>
  </w:style>
  <w:style w:type="paragraph" w:customStyle="1" w:styleId="cabeceras2">
    <w:name w:val="cabeceras 2"/>
    <w:basedOn w:val="cabeceras"/>
    <w:uiPriority w:val="1"/>
    <w:qFormat/>
    <w:rsid w:val="008631A4"/>
    <w:rPr>
      <w:sz w:val="20"/>
    </w:rPr>
  </w:style>
  <w:style w:type="paragraph" w:customStyle="1" w:styleId="CabeceratablashotelesA4VESPAAPORTUGALMARRUECOSINFORMACION">
    <w:name w:val="Cabecera tablas hoteles (A4 V:ESPAÑA PORTUGAL MARRUECOS:INFORMACION)"/>
    <w:basedOn w:val="Normal"/>
    <w:uiPriority w:val="99"/>
    <w:rsid w:val="004D6E4E"/>
    <w:pPr>
      <w:widowControl/>
      <w:adjustRightInd w:val="0"/>
      <w:spacing w:line="140" w:lineRule="atLeast"/>
      <w:ind w:left="28"/>
      <w:jc w:val="center"/>
      <w:textAlignment w:val="center"/>
    </w:pPr>
    <w:rPr>
      <w:rFonts w:ascii="Avenir LT Std 55 Roman" w:eastAsia="Calibri" w:hAnsi="Avenir LT Std 55 Roman" w:cs="Avenir LT Std 55 Roman"/>
      <w:color w:val="000000"/>
      <w:w w:val="75"/>
      <w:sz w:val="15"/>
      <w:szCs w:val="15"/>
      <w:lang w:val="es-ES_tradnl" w:bidi="ar-SA"/>
    </w:rPr>
  </w:style>
  <w:style w:type="paragraph" w:customStyle="1" w:styleId="CiudadeshotelesA4VESPAAPORTUGALMARRUECOSINFORMACION">
    <w:name w:val="Ciudades hoteles (A4 V:ESPAÑA PORTUGAL MARRUECOS:INFORMACION)"/>
    <w:basedOn w:val="Normal"/>
    <w:uiPriority w:val="99"/>
    <w:rsid w:val="004D6E4E"/>
    <w:pPr>
      <w:widowControl/>
      <w:adjustRightInd w:val="0"/>
      <w:spacing w:line="160" w:lineRule="atLeast"/>
      <w:textAlignment w:val="center"/>
    </w:pPr>
    <w:rPr>
      <w:rFonts w:ascii="Avenir LT Std 55 Roman" w:eastAsia="Calibri" w:hAnsi="Avenir LT Std 55 Roman" w:cs="Avenir LT Std 55 Roman"/>
      <w:color w:val="000000"/>
      <w:w w:val="65"/>
      <w:sz w:val="14"/>
      <w:szCs w:val="14"/>
      <w:lang w:val="es-ES_tradnl" w:bidi="ar-SA"/>
    </w:rPr>
  </w:style>
  <w:style w:type="paragraph" w:customStyle="1" w:styleId="HotelesA4VESPAAPORTUGALMARRUECOSINFORMACION">
    <w:name w:val="Hoteles (A4 V:ESPAÑA PORTUGAL MARRUECOS:INFORMACION)"/>
    <w:basedOn w:val="Normal"/>
    <w:uiPriority w:val="99"/>
    <w:rsid w:val="004D6E4E"/>
    <w:pPr>
      <w:widowControl/>
      <w:adjustRightInd w:val="0"/>
      <w:spacing w:line="160" w:lineRule="atLeast"/>
      <w:textAlignment w:val="center"/>
    </w:pPr>
    <w:rPr>
      <w:rFonts w:eastAsia="Calibri"/>
      <w:color w:val="000000"/>
      <w:w w:val="65"/>
      <w:sz w:val="14"/>
      <w:szCs w:val="14"/>
      <w:lang w:val="es-ES_tradnl" w:bidi="ar-SA"/>
    </w:rPr>
  </w:style>
  <w:style w:type="paragraph" w:customStyle="1" w:styleId="Ningnestilodeprrafo">
    <w:name w:val="[Ningún estilo de párrafo]"/>
    <w:rsid w:val="00F679B6"/>
    <w:pPr>
      <w:autoSpaceDE w:val="0"/>
      <w:autoSpaceDN w:val="0"/>
      <w:adjustRightInd w:val="0"/>
      <w:spacing w:line="288" w:lineRule="auto"/>
      <w:textAlignment w:val="center"/>
    </w:pPr>
    <w:rPr>
      <w:rFonts w:ascii="Avenir LT Std 55 Roman" w:hAnsi="Avenir LT Std 55 Roman"/>
      <w:color w:val="000000"/>
      <w:sz w:val="24"/>
      <w:szCs w:val="24"/>
      <w:lang w:val="es-ES_tradnl" w:eastAsia="es-ES"/>
    </w:rPr>
  </w:style>
  <w:style w:type="paragraph" w:customStyle="1" w:styleId="CabeceraspreciosA4VESPAAPORTUGALMARRUECOSPRECIOS">
    <w:name w:val="Cabeceras precios (A4 V:ESPAÑA PORTUGAL MARRUECOS:PRECIOS)"/>
    <w:basedOn w:val="Ningnestilodeprrafo"/>
    <w:uiPriority w:val="99"/>
    <w:rsid w:val="00F679B6"/>
    <w:pPr>
      <w:spacing w:line="140" w:lineRule="atLeast"/>
      <w:jc w:val="center"/>
    </w:pPr>
    <w:rPr>
      <w:rFonts w:cs="Avenir LT Std 55 Roman"/>
      <w:color w:val="FFFFFF"/>
      <w:sz w:val="15"/>
      <w:szCs w:val="15"/>
    </w:rPr>
  </w:style>
  <w:style w:type="paragraph" w:customStyle="1" w:styleId="FechaspreciosA4VESPAAPORTUGALMARRUECOSPRECIOS">
    <w:name w:val="Fechas precios (A4 V:ESPAÑA PORTUGAL MARRUECOS:PRECIOS)"/>
    <w:basedOn w:val="Ningnestilodeprrafo"/>
    <w:uiPriority w:val="99"/>
    <w:rsid w:val="00F679B6"/>
    <w:pPr>
      <w:spacing w:line="160" w:lineRule="atLeast"/>
      <w:jc w:val="center"/>
    </w:pPr>
    <w:rPr>
      <w:rFonts w:ascii="Avenir LT Std 65 Medium" w:hAnsi="Avenir LT Std 65 Medium" w:cs="Avenir LT Std 65 Medium"/>
      <w:w w:val="70"/>
      <w:sz w:val="14"/>
      <w:szCs w:val="14"/>
    </w:rPr>
  </w:style>
  <w:style w:type="paragraph" w:customStyle="1" w:styleId="Prrafobsico">
    <w:name w:val="[Párrafo básico]"/>
    <w:basedOn w:val="Ningnestilodeprrafo"/>
    <w:uiPriority w:val="99"/>
    <w:rsid w:val="00F679B6"/>
    <w:pPr>
      <w:spacing w:after="57" w:line="180" w:lineRule="atLeast"/>
      <w:jc w:val="both"/>
    </w:pPr>
    <w:rPr>
      <w:w w:val="70"/>
      <w:sz w:val="16"/>
      <w:szCs w:val="16"/>
    </w:rPr>
  </w:style>
  <w:style w:type="paragraph" w:customStyle="1" w:styleId="categoriasA4VESPAAPORTUGALMARRUECOSPRECIOS">
    <w:name w:val="categorias (A4 V:ESPAÑA PORTUGAL MARRUECOS:PRECIOS)"/>
    <w:basedOn w:val="Ningnestilodeprrafo"/>
    <w:uiPriority w:val="99"/>
    <w:rsid w:val="00F679B6"/>
    <w:pPr>
      <w:spacing w:line="160" w:lineRule="atLeast"/>
      <w:ind w:left="28"/>
      <w:jc w:val="center"/>
    </w:pPr>
    <w:rPr>
      <w:rFonts w:cs="Avenir LT Std 55 Roman"/>
      <w:w w:val="70"/>
      <w:sz w:val="14"/>
      <w:szCs w:val="14"/>
    </w:rPr>
  </w:style>
  <w:style w:type="paragraph" w:customStyle="1" w:styleId="PreciosA4VESPAAPORTUGALMARRUECOSPRECIOS">
    <w:name w:val="Precios (A4 V:ESPAÑA PORTUGAL MARRUECOS:PRECIOS)"/>
    <w:basedOn w:val="Ningnestilodeprrafo"/>
    <w:uiPriority w:val="99"/>
    <w:rsid w:val="00F679B6"/>
    <w:pPr>
      <w:spacing w:line="160" w:lineRule="atLeast"/>
      <w:jc w:val="center"/>
    </w:pPr>
    <w:rPr>
      <w:rFonts w:cs="Avenir LT Std 55 Roman"/>
      <w:sz w:val="15"/>
      <w:szCs w:val="15"/>
    </w:rPr>
  </w:style>
  <w:style w:type="character" w:customStyle="1" w:styleId="diagrisA4V">
    <w:name w:val="dia gris (A4 V)"/>
    <w:uiPriority w:val="99"/>
    <w:rsid w:val="00F679B6"/>
    <w:rPr>
      <w:color w:val="000000"/>
    </w:rPr>
  </w:style>
  <w:style w:type="paragraph" w:customStyle="1" w:styleId="FranjapaqueteplusA4VESPAAPORTUGALMARRUECOSINFORMACION">
    <w:name w:val="Franja paquete plus (A4 V:ESPAÑA PORTUGAL MARRUECOS:INFORMACION)"/>
    <w:basedOn w:val="Ningnestilodeprrafo"/>
    <w:uiPriority w:val="99"/>
    <w:rsid w:val="007F68E1"/>
    <w:pPr>
      <w:spacing w:line="180" w:lineRule="atLeast"/>
      <w:jc w:val="center"/>
    </w:pPr>
    <w:rPr>
      <w:rFonts w:ascii="Avenir LT Std 35 Light" w:hAnsi="Avenir LT Std 35 Light" w:cs="Avenir LT Std 35 Light"/>
      <w:caps/>
      <w:w w:val="84"/>
      <w:sz w:val="13"/>
      <w:szCs w:val="13"/>
    </w:rPr>
  </w:style>
  <w:style w:type="paragraph" w:customStyle="1" w:styleId="EltourincluyeA4VESPAAPORTUGALMARRUECOSINFORMACION">
    <w:name w:val="El tour incluye (A4 V:ESPAÑA PORTUGAL MARRUECOS:INFORMACION)"/>
    <w:basedOn w:val="Ningnestilodeprrafo"/>
    <w:uiPriority w:val="99"/>
    <w:rsid w:val="007F68E1"/>
    <w:pPr>
      <w:tabs>
        <w:tab w:val="left" w:pos="96"/>
      </w:tabs>
      <w:spacing w:line="170" w:lineRule="atLeast"/>
      <w:ind w:left="85" w:hanging="85"/>
    </w:pPr>
    <w:rPr>
      <w:rFonts w:ascii="Avenir LT Std 35 Light" w:hAnsi="Avenir LT Std 35 Light" w:cs="Avenir LT Std 35 Light"/>
      <w:w w:val="75"/>
      <w:sz w:val="16"/>
      <w:szCs w:val="16"/>
    </w:rPr>
  </w:style>
  <w:style w:type="paragraph" w:customStyle="1" w:styleId="CabecerasA4VESPAAPORTUGALMARRUECOSINFORMACION">
    <w:name w:val="Cabeceras (A4 V:ESPAÑA PORTUGAL MARRUECOS:INFORMACION)"/>
    <w:basedOn w:val="Ningnestilodeprrafo"/>
    <w:uiPriority w:val="99"/>
    <w:rsid w:val="00FF3B2E"/>
    <w:pPr>
      <w:spacing w:line="180" w:lineRule="atLeast"/>
      <w:jc w:val="center"/>
    </w:pPr>
    <w:rPr>
      <w:rFonts w:ascii="Frutiger LT 55 Roman" w:hAnsi="Frutiger LT 55 Roman" w:cs="Frutiger LT 55 Roman"/>
      <w:sz w:val="16"/>
      <w:szCs w:val="16"/>
    </w:rPr>
  </w:style>
  <w:style w:type="character" w:customStyle="1" w:styleId="colorespaaportugalmarruecosfranjapaqueteplusA4V">
    <w:name w:val="color españa portugal marruecos franja paquete plus (A4 V)"/>
    <w:uiPriority w:val="99"/>
    <w:rsid w:val="0045690C"/>
    <w:rPr>
      <w:color w:val="49622D"/>
    </w:rPr>
  </w:style>
  <w:style w:type="paragraph" w:customStyle="1" w:styleId="20172018A4VESPAAPORTUGALMARRUECOSSALIDAS">
    <w:name w:val="2017 2018 (A4 V:ESPAÑA PORTUGAL MARRUECOS:SALIDAS)"/>
    <w:basedOn w:val="Ningnestilodeprrafo"/>
    <w:uiPriority w:val="99"/>
    <w:rsid w:val="0045690C"/>
    <w:pPr>
      <w:spacing w:line="200" w:lineRule="atLeast"/>
    </w:pPr>
    <w:rPr>
      <w:rFonts w:ascii="Avenir LT Std 35 Light" w:hAnsi="Avenir LT Std 35 Light" w:cs="Avenir LT Std 35 Light"/>
      <w:sz w:val="16"/>
      <w:szCs w:val="16"/>
    </w:rPr>
  </w:style>
  <w:style w:type="paragraph" w:customStyle="1" w:styleId="MesA4VESPAAPORTUGALMARRUECOSSALIDAS">
    <w:name w:val="Mes (A4 V:ESPAÑA PORTUGAL MARRUECOS:SALIDAS)"/>
    <w:basedOn w:val="Ningnestilodeprrafo"/>
    <w:uiPriority w:val="99"/>
    <w:rsid w:val="0045690C"/>
    <w:pPr>
      <w:spacing w:line="200" w:lineRule="atLeast"/>
    </w:pPr>
    <w:rPr>
      <w:rFonts w:ascii="Avenir LT Std 35 Light" w:hAnsi="Avenir LT Std 35 Light" w:cs="Avenir LT Std 35 Light"/>
      <w:sz w:val="14"/>
      <w:szCs w:val="14"/>
    </w:rPr>
  </w:style>
  <w:style w:type="paragraph" w:customStyle="1" w:styleId="DiaA4VESPAAPORTUGALMARRUECOSSALIDAS">
    <w:name w:val="Dia (A4 V:ESPAÑA PORTUGAL MARRUECOS:SALIDAS)"/>
    <w:basedOn w:val="Ningnestilodeprrafo"/>
    <w:uiPriority w:val="99"/>
    <w:rsid w:val="0045690C"/>
    <w:pPr>
      <w:spacing w:line="200" w:lineRule="atLeast"/>
    </w:pPr>
    <w:rPr>
      <w:rFonts w:ascii="Avenir LT Std 35 Light" w:hAnsi="Avenir LT Std 35 Light" w:cs="Avenir LT Std 35 Light"/>
      <w:sz w:val="14"/>
      <w:szCs w:val="14"/>
    </w:rPr>
  </w:style>
  <w:style w:type="character" w:customStyle="1" w:styleId="TextospequenosA4VEstilosantigos">
    <w:name w:val="Textos pequenos (A4 V:Estilos antigos)"/>
    <w:uiPriority w:val="99"/>
    <w:rsid w:val="0045690C"/>
    <w:rPr>
      <w:color w:val="000000"/>
      <w:spacing w:val="0"/>
      <w:w w:val="100"/>
      <w:position w:val="0"/>
      <w:sz w:val="14"/>
      <w:szCs w:val="14"/>
      <w:u w:val="none"/>
      <w:vertAlign w:val="baseline"/>
      <w:em w:val="none"/>
      <w:lang w:val="es-ES_tradnl"/>
    </w:rPr>
  </w:style>
  <w:style w:type="paragraph" w:customStyle="1" w:styleId="AoA4VESPAAPORTUGALMARRUECOSSALIDAS">
    <w:name w:val="Año (A4 V:ESPAÑA PORTUGAL MARRUECOS:SALIDAS)"/>
    <w:basedOn w:val="Ningnestilodeprrafo"/>
    <w:uiPriority w:val="99"/>
    <w:rsid w:val="0045690C"/>
    <w:pPr>
      <w:spacing w:line="180" w:lineRule="atLeast"/>
    </w:pPr>
    <w:rPr>
      <w:rFonts w:cs="Avenir LT Std 55 Roman"/>
      <w:sz w:val="18"/>
      <w:szCs w:val="18"/>
    </w:rPr>
  </w:style>
  <w:style w:type="paragraph" w:customStyle="1" w:styleId="DestinodiaA4VESPAAPORTUGALMARRUECOSSALIDAS">
    <w:name w:val="Destino dia (A4 V:ESPAÑA PORTUGAL MARRUECOS:SALIDAS)"/>
    <w:basedOn w:val="Ningnestilodeprrafo"/>
    <w:uiPriority w:val="99"/>
    <w:rsid w:val="0045690C"/>
    <w:pPr>
      <w:spacing w:line="180" w:lineRule="atLeast"/>
    </w:pPr>
    <w:rPr>
      <w:rFonts w:cs="Avenir LT Std 55 Roman"/>
      <w:sz w:val="16"/>
      <w:szCs w:val="16"/>
    </w:rPr>
  </w:style>
  <w:style w:type="paragraph" w:customStyle="1" w:styleId="DiaitinerarioA4VESPAAPORTUGALMARRUECOSITINERARIO">
    <w:name w:val="Dia itinerario (A4 V:ESPAÑA PORTUGAL MARRUECOS:ITINERARIO)"/>
    <w:basedOn w:val="Ningnestilodeprrafo"/>
    <w:next w:val="ItinerarioA4VESPAAPORTUGALMARRUECOSITINERARIO"/>
    <w:uiPriority w:val="99"/>
    <w:rsid w:val="003151CF"/>
    <w:pPr>
      <w:spacing w:line="190" w:lineRule="atLeast"/>
      <w:jc w:val="both"/>
    </w:pPr>
    <w:rPr>
      <w:rFonts w:cs="Avenir LT Std 55 Roman"/>
      <w:w w:val="90"/>
      <w:sz w:val="16"/>
      <w:szCs w:val="16"/>
    </w:rPr>
  </w:style>
  <w:style w:type="paragraph" w:customStyle="1" w:styleId="ExtensionA4VESPAAPORTUGALMARRUECOSITINERARIO">
    <w:name w:val="Extension (A4 V:ESPAÑA PORTUGAL MARRUECOS:ITINERARIO)"/>
    <w:basedOn w:val="DiaitinerarioA4VESPAAPORTUGALMARRUECOSITINERARIO"/>
    <w:uiPriority w:val="99"/>
    <w:rsid w:val="003151CF"/>
    <w:pPr>
      <w:spacing w:after="57"/>
    </w:pPr>
    <w:rPr>
      <w:color w:val="49622D"/>
    </w:rPr>
  </w:style>
  <w:style w:type="paragraph" w:customStyle="1" w:styleId="ItinerarioA4VESPAAPORTUGALMARRUECOSITINERARIO">
    <w:name w:val="Itinerario (A4 V:ESPAÑA PORTUGAL MARRUECOS:ITINERARIO)"/>
    <w:basedOn w:val="Ningnestilodeprrafo"/>
    <w:next w:val="DiaitinerarioA4VESPAAPORTUGALMARRUECOSITINERARIO"/>
    <w:uiPriority w:val="99"/>
    <w:rsid w:val="003151CF"/>
    <w:pPr>
      <w:spacing w:after="57" w:line="190" w:lineRule="atLeast"/>
      <w:jc w:val="both"/>
    </w:pPr>
    <w:rPr>
      <w:rFonts w:ascii="Avenir LT Std 35 Light" w:hAnsi="Avenir LT Std 35 Light" w:cs="Avenir LT Std 35 Light"/>
      <w:w w:val="75"/>
      <w:sz w:val="16"/>
      <w:szCs w:val="16"/>
    </w:rPr>
  </w:style>
  <w:style w:type="character" w:customStyle="1" w:styleId="negritaitinerarioA4V">
    <w:name w:val="negrita itinerario (A4 V)"/>
    <w:uiPriority w:val="99"/>
    <w:rsid w:val="00402288"/>
    <w:rPr>
      <w:rFonts w:ascii="Avenir LT Std 65 Medium" w:hAnsi="Avenir LT Std 65 Medium" w:cs="Avenir LT Std 65 Medium"/>
      <w:color w:val="000000"/>
      <w:w w:val="75"/>
      <w:position w:val="0"/>
      <w:sz w:val="16"/>
      <w:szCs w:val="16"/>
      <w:u w:val="none"/>
      <w:vertAlign w:val="baseline"/>
      <w:em w:val="none"/>
      <w:lang w:val="es-ES_tradnl"/>
    </w:rPr>
  </w:style>
  <w:style w:type="paragraph" w:customStyle="1" w:styleId="AoEUROPAOCCIDENTALSALIDAS">
    <w:name w:val="Año (EUROPA OCCIDENTAL:SALIDAS)"/>
    <w:basedOn w:val="Ningnestilodeprrafo"/>
    <w:uiPriority w:val="99"/>
    <w:rsid w:val="007764C3"/>
    <w:pPr>
      <w:spacing w:line="180" w:lineRule="atLeast"/>
    </w:pPr>
    <w:rPr>
      <w:rFonts w:cs="Avenir LT Std 55 Roman"/>
      <w:sz w:val="18"/>
      <w:szCs w:val="18"/>
    </w:rPr>
  </w:style>
  <w:style w:type="paragraph" w:customStyle="1" w:styleId="20172018EUROPAOCCIDENTALSALIDAS">
    <w:name w:val="2017 2018 (EUROPA OCCIDENTAL:SALIDAS)"/>
    <w:basedOn w:val="Ningnestilodeprrafo"/>
    <w:uiPriority w:val="99"/>
    <w:rsid w:val="007764C3"/>
    <w:pPr>
      <w:spacing w:line="200" w:lineRule="atLeast"/>
    </w:pPr>
    <w:rPr>
      <w:rFonts w:ascii="Avenir LT Std 35 Light" w:hAnsi="Avenir LT Std 35 Light" w:cs="Avenir LT Std 35 Light"/>
      <w:sz w:val="16"/>
      <w:szCs w:val="16"/>
    </w:rPr>
  </w:style>
  <w:style w:type="paragraph" w:customStyle="1" w:styleId="MesEUROPAOCCIDENTALSALIDAS">
    <w:name w:val="Mes (EUROPA OCCIDENTAL:SALIDAS)"/>
    <w:basedOn w:val="Ningnestilodeprrafo"/>
    <w:uiPriority w:val="99"/>
    <w:rsid w:val="007764C3"/>
    <w:pPr>
      <w:spacing w:line="200" w:lineRule="atLeast"/>
    </w:pPr>
    <w:rPr>
      <w:rFonts w:ascii="Avenir LT Std 35 Light" w:hAnsi="Avenir LT Std 35 Light" w:cs="Avenir LT Std 35 Light"/>
      <w:sz w:val="14"/>
      <w:szCs w:val="14"/>
    </w:rPr>
  </w:style>
  <w:style w:type="paragraph" w:customStyle="1" w:styleId="DiaEUROPAOCCIDENTALSALIDAS">
    <w:name w:val="Dia (EUROPA OCCIDENTAL:SALIDAS)"/>
    <w:basedOn w:val="Ningnestilodeprrafo"/>
    <w:uiPriority w:val="99"/>
    <w:rsid w:val="007764C3"/>
    <w:pPr>
      <w:spacing w:line="200" w:lineRule="atLeast"/>
    </w:pPr>
    <w:rPr>
      <w:rFonts w:ascii="Avenir LT Std 35 Light" w:hAnsi="Avenir LT Std 35 Light" w:cs="Avenir LT Std 35 Light"/>
      <w:sz w:val="14"/>
      <w:szCs w:val="14"/>
    </w:rPr>
  </w:style>
  <w:style w:type="character" w:customStyle="1" w:styleId="TextospequenosEstilosantigos">
    <w:name w:val="Textos pequenos (Estilos antigos)"/>
    <w:uiPriority w:val="99"/>
    <w:rsid w:val="007764C3"/>
    <w:rPr>
      <w:color w:val="000000"/>
      <w:spacing w:val="0"/>
      <w:w w:val="100"/>
      <w:position w:val="0"/>
      <w:sz w:val="14"/>
      <w:szCs w:val="14"/>
      <w:u w:val="none"/>
      <w:vertAlign w:val="baseline"/>
      <w:em w:val="none"/>
      <w:lang w:val="es-ES_tradnl"/>
    </w:rPr>
  </w:style>
  <w:style w:type="paragraph" w:customStyle="1" w:styleId="DiaitinerarioEUROPAOCCIDENTALITINERARIO">
    <w:name w:val="Dia itinerario (EUROPA OCCIDENTAL:ITINERARIO)"/>
    <w:basedOn w:val="Ningnestilodeprrafo"/>
    <w:next w:val="ItinerarioEUROPAOCCIDENTALITINERARIO"/>
    <w:uiPriority w:val="99"/>
    <w:rsid w:val="007764C3"/>
    <w:pPr>
      <w:spacing w:line="190" w:lineRule="atLeast"/>
      <w:jc w:val="both"/>
    </w:pPr>
    <w:rPr>
      <w:rFonts w:cs="Avenir LT Std 55 Roman"/>
      <w:w w:val="90"/>
      <w:sz w:val="16"/>
      <w:szCs w:val="16"/>
    </w:rPr>
  </w:style>
  <w:style w:type="paragraph" w:customStyle="1" w:styleId="ItinerarioEUROPAOCCIDENTALITINERARIO">
    <w:name w:val="Itinerario (EUROPA OCCIDENTAL:ITINERARIO)"/>
    <w:basedOn w:val="Ningnestilodeprrafo"/>
    <w:next w:val="DiaitinerarioEUROPAOCCIDENTALITINERARIO"/>
    <w:uiPriority w:val="99"/>
    <w:rsid w:val="007764C3"/>
    <w:pPr>
      <w:spacing w:after="57" w:line="190" w:lineRule="atLeast"/>
      <w:jc w:val="both"/>
    </w:pPr>
    <w:rPr>
      <w:rFonts w:ascii="Avenir LT Std 35 Light" w:hAnsi="Avenir LT Std 35 Light" w:cs="Avenir LT Std 35 Light"/>
      <w:w w:val="75"/>
      <w:sz w:val="16"/>
      <w:szCs w:val="16"/>
    </w:rPr>
  </w:style>
  <w:style w:type="paragraph" w:customStyle="1" w:styleId="EltourincluyeEUROPAOCCIDENTALINFORMACION">
    <w:name w:val="El tour incluye (EUROPA OCCIDENTAL:INFORMACION)"/>
    <w:basedOn w:val="Ningnestilodeprrafo"/>
    <w:uiPriority w:val="99"/>
    <w:rsid w:val="007764C3"/>
    <w:pPr>
      <w:tabs>
        <w:tab w:val="left" w:pos="96"/>
      </w:tabs>
      <w:spacing w:line="170" w:lineRule="atLeast"/>
      <w:ind w:left="85" w:hanging="85"/>
    </w:pPr>
    <w:rPr>
      <w:rFonts w:ascii="Avenir LT Std 35 Light" w:hAnsi="Avenir LT Std 35 Light" w:cs="Avenir LT Std 35 Light"/>
      <w:w w:val="75"/>
      <w:sz w:val="16"/>
      <w:szCs w:val="16"/>
    </w:rPr>
  </w:style>
  <w:style w:type="paragraph" w:customStyle="1" w:styleId="EltournoincluyeEUROPAOCCIDENTALINFORMACION">
    <w:name w:val="El tour no incluye (EUROPA OCCIDENTAL:INFORMACION)"/>
    <w:basedOn w:val="EltourincluyeEUROPAOCCIDENTALINFORMACION"/>
    <w:uiPriority w:val="99"/>
    <w:rsid w:val="007764C3"/>
    <w:pPr>
      <w:spacing w:line="160" w:lineRule="atLeast"/>
    </w:pPr>
    <w:rPr>
      <w:rFonts w:ascii="Avenir LT Std 65 Medium" w:hAnsi="Avenir LT Std 65 Medium" w:cs="Avenir LT Std 65 Medium"/>
      <w:spacing w:val="-1"/>
    </w:rPr>
  </w:style>
  <w:style w:type="paragraph" w:customStyle="1" w:styleId="FranjapaqueteplusEUROPAOCCIDENTALINFORMACION">
    <w:name w:val="Franja paquete plus (EUROPA OCCIDENTAL:INFORMACION)"/>
    <w:basedOn w:val="Ningnestilodeprrafo"/>
    <w:uiPriority w:val="99"/>
    <w:rsid w:val="007764C3"/>
    <w:pPr>
      <w:spacing w:line="180" w:lineRule="atLeast"/>
      <w:jc w:val="center"/>
    </w:pPr>
    <w:rPr>
      <w:rFonts w:ascii="Avenir LT Std 35 Light" w:hAnsi="Avenir LT Std 35 Light" w:cs="Avenir LT Std 35 Light"/>
      <w:caps/>
      <w:w w:val="84"/>
      <w:sz w:val="13"/>
      <w:szCs w:val="13"/>
    </w:rPr>
  </w:style>
  <w:style w:type="paragraph" w:customStyle="1" w:styleId="CiudadeshotelesEUROPAOCCIDENTALINFORMACION">
    <w:name w:val="Ciudades hoteles (EUROPA OCCIDENTAL:INFORMACION)"/>
    <w:basedOn w:val="Ningnestilodeprrafo"/>
    <w:uiPriority w:val="99"/>
    <w:rsid w:val="007764C3"/>
    <w:pPr>
      <w:spacing w:line="160" w:lineRule="atLeast"/>
    </w:pPr>
    <w:rPr>
      <w:rFonts w:cs="Avenir LT Std 55 Roman"/>
      <w:w w:val="65"/>
      <w:sz w:val="14"/>
      <w:szCs w:val="14"/>
    </w:rPr>
  </w:style>
  <w:style w:type="paragraph" w:customStyle="1" w:styleId="HotelesEUROPAOCCIDENTALINFORMACION">
    <w:name w:val="Hoteles (EUROPA OCCIDENTAL:INFORMACION)"/>
    <w:basedOn w:val="Ningnestilodeprrafo"/>
    <w:uiPriority w:val="99"/>
    <w:rsid w:val="007764C3"/>
    <w:pPr>
      <w:spacing w:line="160" w:lineRule="atLeast"/>
    </w:pPr>
    <w:rPr>
      <w:rFonts w:ascii="Avenir LT Std 35 Light" w:hAnsi="Avenir LT Std 35 Light" w:cs="Avenir LT Std 35 Light"/>
      <w:w w:val="65"/>
      <w:sz w:val="14"/>
      <w:szCs w:val="14"/>
    </w:rPr>
  </w:style>
  <w:style w:type="paragraph" w:customStyle="1" w:styleId="CabeceraspreciosEUROPAOCCIDENTALPRECIOS">
    <w:name w:val="Cabeceras precios (EUROPA OCCIDENTAL:PRECIOS)"/>
    <w:basedOn w:val="Ningnestilodeprrafo"/>
    <w:uiPriority w:val="99"/>
    <w:rsid w:val="007764C3"/>
    <w:pPr>
      <w:spacing w:line="140" w:lineRule="atLeast"/>
      <w:jc w:val="center"/>
    </w:pPr>
    <w:rPr>
      <w:rFonts w:cs="Avenir LT Std 55 Roman"/>
      <w:color w:val="FFFFFF"/>
      <w:sz w:val="15"/>
      <w:szCs w:val="15"/>
    </w:rPr>
  </w:style>
  <w:style w:type="paragraph" w:customStyle="1" w:styleId="FechaspreciosEUROPAOCCIDENTALPRECIOS">
    <w:name w:val="Fechas precios (EUROPA OCCIDENTAL:PRECIOS)"/>
    <w:basedOn w:val="Ningnestilodeprrafo"/>
    <w:uiPriority w:val="99"/>
    <w:rsid w:val="007764C3"/>
    <w:pPr>
      <w:spacing w:line="160" w:lineRule="atLeast"/>
      <w:jc w:val="center"/>
    </w:pPr>
    <w:rPr>
      <w:rFonts w:ascii="Avenir LT Std 65 Medium" w:hAnsi="Avenir LT Std 65 Medium" w:cs="Avenir LT Std 65 Medium"/>
      <w:w w:val="70"/>
      <w:sz w:val="14"/>
      <w:szCs w:val="14"/>
    </w:rPr>
  </w:style>
  <w:style w:type="paragraph" w:customStyle="1" w:styleId="categoriasEUROPAOCCIDENTALPRECIOS">
    <w:name w:val="categorias (EUROPA OCCIDENTAL:PRECIOS)"/>
    <w:basedOn w:val="Ningnestilodeprrafo"/>
    <w:uiPriority w:val="99"/>
    <w:rsid w:val="007764C3"/>
    <w:pPr>
      <w:spacing w:line="160" w:lineRule="atLeast"/>
      <w:ind w:left="28"/>
      <w:jc w:val="center"/>
    </w:pPr>
    <w:rPr>
      <w:rFonts w:cs="Avenir LT Std 55 Roman"/>
      <w:w w:val="70"/>
      <w:sz w:val="14"/>
      <w:szCs w:val="14"/>
    </w:rPr>
  </w:style>
  <w:style w:type="paragraph" w:customStyle="1" w:styleId="PreciosEUROPAOCCIDENTALPRECIOS">
    <w:name w:val="Precios (EUROPA OCCIDENTAL:PRECIOS)"/>
    <w:basedOn w:val="Ningnestilodeprrafo"/>
    <w:uiPriority w:val="99"/>
    <w:rsid w:val="007764C3"/>
    <w:pPr>
      <w:spacing w:line="160" w:lineRule="atLeast"/>
      <w:jc w:val="center"/>
    </w:pPr>
    <w:rPr>
      <w:rFonts w:cs="Avenir LT Std 55 Roman"/>
      <w:sz w:val="15"/>
      <w:szCs w:val="15"/>
    </w:rPr>
  </w:style>
  <w:style w:type="character" w:customStyle="1" w:styleId="diagris">
    <w:name w:val="dia gris"/>
    <w:uiPriority w:val="99"/>
    <w:rsid w:val="007764C3"/>
    <w:rPr>
      <w:color w:val="000000"/>
    </w:rPr>
  </w:style>
  <w:style w:type="paragraph" w:customStyle="1" w:styleId="DestinodiaEUROPAOCCIDENTALSALIDAS">
    <w:name w:val="Destino dia (EUROPA OCCIDENTAL:SALIDAS)"/>
    <w:basedOn w:val="Ningnestilodeprrafo"/>
    <w:uiPriority w:val="99"/>
    <w:rsid w:val="009227F2"/>
    <w:pPr>
      <w:spacing w:line="180" w:lineRule="atLeast"/>
    </w:pPr>
    <w:rPr>
      <w:rFonts w:cs="Avenir LT Std 55 Roman"/>
      <w:sz w:val="16"/>
      <w:szCs w:val="16"/>
    </w:rPr>
  </w:style>
  <w:style w:type="character" w:customStyle="1" w:styleId="negritaitinerario">
    <w:name w:val="negrita itinerario"/>
    <w:uiPriority w:val="99"/>
    <w:rsid w:val="00A22D54"/>
    <w:rPr>
      <w:rFonts w:ascii="Avenir LT Std 65 Medium" w:hAnsi="Avenir LT Std 65 Medium" w:cs="Avenir LT Std 65 Medium"/>
      <w:color w:val="000000"/>
      <w:w w:val="75"/>
      <w:position w:val="0"/>
      <w:sz w:val="16"/>
      <w:szCs w:val="16"/>
      <w:u w:val="none"/>
      <w:vertAlign w:val="baseline"/>
      <w:em w:val="none"/>
      <w:lang w:val="es-ES_tradnl"/>
    </w:rPr>
  </w:style>
  <w:style w:type="paragraph" w:customStyle="1" w:styleId="ExtensionEUROPAOCCIDENTALITINERARIO">
    <w:name w:val="Extension (EUROPA OCCIDENTAL:ITINERARIO)"/>
    <w:basedOn w:val="DiaitinerarioEUROPAOCCIDENTALITINERARIO"/>
    <w:uiPriority w:val="99"/>
    <w:rsid w:val="00F22871"/>
    <w:pPr>
      <w:spacing w:after="57"/>
    </w:pPr>
    <w:rPr>
      <w:color w:val="AE1316"/>
    </w:rPr>
  </w:style>
  <w:style w:type="paragraph" w:customStyle="1" w:styleId="CabeceratablashotelesEUROPAOCCIDENTALINFORMACION">
    <w:name w:val="Cabecera tablas hoteles (EUROPA OCCIDENTAL:INFORMACION)"/>
    <w:basedOn w:val="Ningnestilodeprrafo"/>
    <w:uiPriority w:val="99"/>
    <w:rsid w:val="00F22871"/>
    <w:pPr>
      <w:spacing w:line="140" w:lineRule="atLeast"/>
      <w:ind w:left="28"/>
      <w:jc w:val="center"/>
    </w:pPr>
    <w:rPr>
      <w:rFonts w:cs="Avenir LT Std 55 Roman"/>
      <w:w w:val="75"/>
      <w:sz w:val="15"/>
      <w:szCs w:val="15"/>
    </w:rPr>
  </w:style>
  <w:style w:type="paragraph" w:customStyle="1" w:styleId="notasimportantescabeceraEUROPAOCCIDENTALINFORMACION">
    <w:name w:val="notas importantes cabecera (EUROPA OCCIDENTAL:INFORMACION)"/>
    <w:basedOn w:val="Ningnestilodeprrafo"/>
    <w:uiPriority w:val="99"/>
    <w:rsid w:val="00B9497C"/>
    <w:rPr>
      <w:rFonts w:ascii="Avenir LT Std 65 Medium" w:hAnsi="Avenir LT Std 65 Medium" w:cs="Avenir LT Std 65 Medium"/>
      <w:caps/>
      <w:w w:val="75"/>
      <w:sz w:val="14"/>
      <w:szCs w:val="14"/>
    </w:rPr>
  </w:style>
  <w:style w:type="paragraph" w:customStyle="1" w:styleId="NotasimportantescuerpoEUROPAOCCIDENTALINFORMACION">
    <w:name w:val="Notas importantes cuerpo (EUROPA OCCIDENTAL:INFORMACION)"/>
    <w:basedOn w:val="Ningnestilodeprrafo"/>
    <w:uiPriority w:val="99"/>
    <w:rsid w:val="00B9497C"/>
    <w:pPr>
      <w:tabs>
        <w:tab w:val="left" w:pos="96"/>
      </w:tabs>
      <w:spacing w:line="170" w:lineRule="atLeast"/>
      <w:ind w:left="85" w:hanging="85"/>
    </w:pPr>
    <w:rPr>
      <w:rFonts w:ascii="Avenir LT Std 35 Light" w:hAnsi="Avenir LT Std 35 Light" w:cs="Avenir LT Std 35 Light"/>
      <w:w w:val="75"/>
      <w:sz w:val="14"/>
      <w:szCs w:val="14"/>
    </w:rPr>
  </w:style>
  <w:style w:type="paragraph" w:customStyle="1" w:styleId="CabecerasEUROPAOCCIDENTALINFORMACION">
    <w:name w:val="Cabeceras (EUROPA OCCIDENTAL:INFORMACION)"/>
    <w:basedOn w:val="Ningnestilodeprrafo"/>
    <w:uiPriority w:val="99"/>
    <w:rsid w:val="00FF5F2B"/>
    <w:pPr>
      <w:spacing w:line="180" w:lineRule="atLeast"/>
      <w:jc w:val="center"/>
    </w:pPr>
    <w:rPr>
      <w:rFonts w:ascii="Frutiger LT 55 Roman" w:hAnsi="Frutiger LT 55 Roman" w:cs="Frutiger LT 55 Roman"/>
      <w:sz w:val="16"/>
      <w:szCs w:val="16"/>
    </w:rPr>
  </w:style>
  <w:style w:type="character" w:customStyle="1" w:styleId="negritafranjapaqueteplus">
    <w:name w:val="negrita franja paquete plus"/>
    <w:uiPriority w:val="99"/>
    <w:rsid w:val="00FF5F2B"/>
    <w:rPr>
      <w:color w:val="000000"/>
    </w:rPr>
  </w:style>
  <w:style w:type="character" w:customStyle="1" w:styleId="dianaranja">
    <w:name w:val="dia naranja"/>
    <w:uiPriority w:val="99"/>
    <w:rsid w:val="00891D63"/>
    <w:rPr>
      <w:color w:val="AE1316"/>
    </w:rPr>
  </w:style>
  <w:style w:type="paragraph" w:customStyle="1" w:styleId="DiaEUROPAPARADOSSALIDAS">
    <w:name w:val="Dia (EUROPA PARA DOS:SALIDAS)"/>
    <w:basedOn w:val="Ningnestilodeprrafo"/>
    <w:uiPriority w:val="99"/>
    <w:rsid w:val="005D53A3"/>
    <w:pPr>
      <w:spacing w:line="200" w:lineRule="atLeast"/>
    </w:pPr>
    <w:rPr>
      <w:rFonts w:ascii="Avenir LT Std 35 Light" w:hAnsi="Avenir LT Std 35 Light" w:cs="Avenir LT Std 35 Light"/>
      <w:w w:val="90"/>
      <w:sz w:val="14"/>
      <w:szCs w:val="14"/>
    </w:rPr>
  </w:style>
  <w:style w:type="paragraph" w:customStyle="1" w:styleId="MesEUROPAPARADOSSALIDAS">
    <w:name w:val="Mes (EUROPA PARA DOS:SALIDAS)"/>
    <w:basedOn w:val="Ningnestilodeprrafo"/>
    <w:uiPriority w:val="99"/>
    <w:rsid w:val="005D53A3"/>
    <w:pPr>
      <w:spacing w:line="200" w:lineRule="atLeast"/>
    </w:pPr>
    <w:rPr>
      <w:rFonts w:ascii="Avenir LT Std 35 Light" w:hAnsi="Avenir LT Std 35 Light" w:cs="Avenir LT Std 35 Light"/>
      <w:w w:val="90"/>
      <w:sz w:val="14"/>
      <w:szCs w:val="14"/>
    </w:rPr>
  </w:style>
  <w:style w:type="paragraph" w:customStyle="1" w:styleId="DiaitinerarioEUROPAPARADOSITINERARIO">
    <w:name w:val="Dia itinerario (EUROPA PARA DOS:ITINERARIO)"/>
    <w:basedOn w:val="Ningnestilodeprrafo"/>
    <w:next w:val="ItinerarioEUROPAPARADOSITINERARIO"/>
    <w:uiPriority w:val="99"/>
    <w:rsid w:val="005D53A3"/>
    <w:pPr>
      <w:spacing w:line="190" w:lineRule="atLeast"/>
      <w:jc w:val="both"/>
    </w:pPr>
    <w:rPr>
      <w:rFonts w:cs="Avenir LT Std 55 Roman"/>
      <w:w w:val="90"/>
      <w:sz w:val="16"/>
      <w:szCs w:val="16"/>
    </w:rPr>
  </w:style>
  <w:style w:type="paragraph" w:customStyle="1" w:styleId="ItinerarioEUROPAPARADOSITINERARIO">
    <w:name w:val="Itinerario (EUROPA PARA DOS:ITINERARIO)"/>
    <w:basedOn w:val="Ningnestilodeprrafo"/>
    <w:next w:val="DiaitinerarioEUROPAPARADOSITINERARIO"/>
    <w:uiPriority w:val="99"/>
    <w:rsid w:val="005D53A3"/>
    <w:pPr>
      <w:spacing w:after="57" w:line="190" w:lineRule="atLeast"/>
      <w:jc w:val="both"/>
    </w:pPr>
    <w:rPr>
      <w:rFonts w:ascii="Avenir LT Std 35 Light" w:hAnsi="Avenir LT Std 35 Light" w:cs="Avenir LT Std 35 Light"/>
      <w:w w:val="75"/>
      <w:sz w:val="16"/>
      <w:szCs w:val="16"/>
    </w:rPr>
  </w:style>
  <w:style w:type="paragraph" w:customStyle="1" w:styleId="EltourincluyeEUROPAPARADOSINFORMACION">
    <w:name w:val="El tour incluye (EUROPA PARA DOS:INFORMACION)"/>
    <w:basedOn w:val="Ningnestilodeprrafo"/>
    <w:uiPriority w:val="99"/>
    <w:rsid w:val="005D53A3"/>
    <w:pPr>
      <w:tabs>
        <w:tab w:val="left" w:pos="96"/>
      </w:tabs>
      <w:spacing w:line="170" w:lineRule="atLeast"/>
      <w:ind w:left="85" w:hanging="85"/>
    </w:pPr>
    <w:rPr>
      <w:rFonts w:ascii="Avenir LT Std 35 Light" w:hAnsi="Avenir LT Std 35 Light" w:cs="Avenir LT Std 35 Light"/>
      <w:w w:val="75"/>
      <w:sz w:val="16"/>
      <w:szCs w:val="16"/>
    </w:rPr>
  </w:style>
  <w:style w:type="paragraph" w:customStyle="1" w:styleId="FranjapaqueteplusEUROPAPARADOSINFORMACION">
    <w:name w:val="Franja paquete plus (EUROPA PARA DOS:INFORMACION)"/>
    <w:basedOn w:val="Ningnestilodeprrafo"/>
    <w:uiPriority w:val="99"/>
    <w:rsid w:val="005D53A3"/>
    <w:pPr>
      <w:spacing w:line="180" w:lineRule="atLeast"/>
      <w:jc w:val="center"/>
    </w:pPr>
    <w:rPr>
      <w:rFonts w:ascii="Avenir LT Std 35 Light" w:hAnsi="Avenir LT Std 35 Light" w:cs="Avenir LT Std 35 Light"/>
      <w:caps/>
      <w:w w:val="84"/>
      <w:sz w:val="13"/>
      <w:szCs w:val="13"/>
    </w:rPr>
  </w:style>
  <w:style w:type="character" w:customStyle="1" w:styleId="coloreuropaoccidentalfranjapaqueteplus">
    <w:name w:val="color europa occidental franja paquete plus"/>
    <w:uiPriority w:val="99"/>
    <w:rsid w:val="005D53A3"/>
    <w:rPr>
      <w:color w:val="D2711B"/>
    </w:rPr>
  </w:style>
  <w:style w:type="paragraph" w:customStyle="1" w:styleId="CabeceratablashotelesEUROPAPARADOSINFORMACION">
    <w:name w:val="Cabecera tablas hoteles (EUROPA PARA DOS:INFORMACION)"/>
    <w:basedOn w:val="Ningnestilodeprrafo"/>
    <w:uiPriority w:val="99"/>
    <w:rsid w:val="005D53A3"/>
    <w:pPr>
      <w:spacing w:line="140" w:lineRule="atLeast"/>
      <w:ind w:left="28"/>
      <w:jc w:val="center"/>
    </w:pPr>
    <w:rPr>
      <w:rFonts w:cs="Avenir LT Std 55 Roman"/>
      <w:w w:val="75"/>
      <w:sz w:val="15"/>
      <w:szCs w:val="15"/>
    </w:rPr>
  </w:style>
  <w:style w:type="paragraph" w:customStyle="1" w:styleId="CiudadeshotelesEUROPAPARADOSINFORMACION">
    <w:name w:val="Ciudades hoteles (EUROPA PARA DOS:INFORMACION)"/>
    <w:basedOn w:val="Ningnestilodeprrafo"/>
    <w:uiPriority w:val="99"/>
    <w:rsid w:val="005D53A3"/>
    <w:pPr>
      <w:spacing w:line="160" w:lineRule="atLeast"/>
    </w:pPr>
    <w:rPr>
      <w:rFonts w:cs="Avenir LT Std 55 Roman"/>
      <w:w w:val="65"/>
      <w:sz w:val="14"/>
      <w:szCs w:val="14"/>
    </w:rPr>
  </w:style>
  <w:style w:type="paragraph" w:customStyle="1" w:styleId="HotelesEUROPAPARADOSINFORMACION">
    <w:name w:val="Hoteles (EUROPA PARA DOS:INFORMACION)"/>
    <w:basedOn w:val="Ningnestilodeprrafo"/>
    <w:uiPriority w:val="99"/>
    <w:rsid w:val="005D53A3"/>
    <w:pPr>
      <w:spacing w:line="160" w:lineRule="atLeast"/>
    </w:pPr>
    <w:rPr>
      <w:rFonts w:ascii="Avenir LT Std 35 Light" w:hAnsi="Avenir LT Std 35 Light" w:cs="Avenir LT Std 35 Light"/>
      <w:w w:val="65"/>
      <w:sz w:val="14"/>
      <w:szCs w:val="14"/>
    </w:rPr>
  </w:style>
  <w:style w:type="paragraph" w:customStyle="1" w:styleId="CabecerasEUROPAPARADOSINFORMACION">
    <w:name w:val="Cabeceras (EUROPA PARA DOS:INFORMACION)"/>
    <w:basedOn w:val="Ningnestilodeprrafo"/>
    <w:uiPriority w:val="99"/>
    <w:rsid w:val="005D53A3"/>
    <w:pPr>
      <w:spacing w:line="180" w:lineRule="atLeast"/>
      <w:jc w:val="center"/>
    </w:pPr>
    <w:rPr>
      <w:rFonts w:ascii="Frutiger LT 55 Roman" w:hAnsi="Frutiger LT 55 Roman" w:cs="Frutiger LT 55 Roman"/>
      <w:sz w:val="16"/>
      <w:szCs w:val="16"/>
    </w:rPr>
  </w:style>
  <w:style w:type="paragraph" w:customStyle="1" w:styleId="CabeceraspreciosEUROPAPARADOSPRECIOS">
    <w:name w:val="Cabeceras precios (EUROPA PARA DOS:PRECIOS)"/>
    <w:basedOn w:val="Ningnestilodeprrafo"/>
    <w:uiPriority w:val="99"/>
    <w:rsid w:val="005D53A3"/>
    <w:pPr>
      <w:spacing w:line="140" w:lineRule="atLeast"/>
      <w:jc w:val="center"/>
    </w:pPr>
    <w:rPr>
      <w:rFonts w:cs="Avenir LT Std 55 Roman"/>
      <w:color w:val="FFFFFF"/>
      <w:sz w:val="15"/>
      <w:szCs w:val="15"/>
    </w:rPr>
  </w:style>
  <w:style w:type="paragraph" w:customStyle="1" w:styleId="FechaspreciosEUROPAPARADOSPRECIOS">
    <w:name w:val="Fechas precios (EUROPA PARA DOS:PRECIOS)"/>
    <w:basedOn w:val="Ningnestilodeprrafo"/>
    <w:uiPriority w:val="99"/>
    <w:rsid w:val="005D53A3"/>
    <w:pPr>
      <w:spacing w:line="160" w:lineRule="atLeast"/>
      <w:jc w:val="center"/>
    </w:pPr>
    <w:rPr>
      <w:rFonts w:ascii="Avenir LT Std 35 Light" w:hAnsi="Avenir LT Std 35 Light" w:cs="Avenir LT Std 35 Light"/>
      <w:w w:val="70"/>
      <w:sz w:val="14"/>
      <w:szCs w:val="14"/>
    </w:rPr>
  </w:style>
  <w:style w:type="paragraph" w:customStyle="1" w:styleId="categoriasEUROPAPARADOSPRECIOS">
    <w:name w:val="categorias (EUROPA PARA DOS:PRECIOS)"/>
    <w:basedOn w:val="Ningnestilodeprrafo"/>
    <w:uiPriority w:val="99"/>
    <w:rsid w:val="005D53A3"/>
    <w:pPr>
      <w:spacing w:line="160" w:lineRule="atLeast"/>
      <w:ind w:left="28"/>
      <w:jc w:val="center"/>
    </w:pPr>
    <w:rPr>
      <w:rFonts w:cs="Avenir LT Std 55 Roman"/>
      <w:w w:val="70"/>
      <w:sz w:val="14"/>
      <w:szCs w:val="14"/>
    </w:rPr>
  </w:style>
  <w:style w:type="paragraph" w:customStyle="1" w:styleId="PreciosEUROPAPARADOSPRECIOS">
    <w:name w:val="Precios (EUROPA PARA DOS:PRECIOS)"/>
    <w:basedOn w:val="Ningnestilodeprrafo"/>
    <w:uiPriority w:val="99"/>
    <w:rsid w:val="005D53A3"/>
    <w:pPr>
      <w:spacing w:line="160" w:lineRule="atLeast"/>
      <w:jc w:val="center"/>
    </w:pPr>
    <w:rPr>
      <w:rFonts w:cs="Avenir LT Std 55 Roman"/>
      <w:sz w:val="15"/>
      <w:szCs w:val="15"/>
    </w:rPr>
  </w:style>
  <w:style w:type="paragraph" w:customStyle="1" w:styleId="TITULOPROGRAMA">
    <w:name w:val="TITULO PROGRAMA"/>
    <w:basedOn w:val="TITULO"/>
    <w:uiPriority w:val="1"/>
    <w:qFormat/>
    <w:rsid w:val="00FB00C6"/>
    <w:pPr>
      <w:framePr w:w="10892" w:wrap="around" w:vAnchor="margin" w:hAnchor="page" w:x="533" w:y="-1150"/>
      <w:pBdr>
        <w:top w:val="none" w:sz="0" w:space="0" w:color="auto"/>
        <w:left w:val="none" w:sz="0" w:space="0" w:color="auto"/>
        <w:bottom w:val="none" w:sz="0" w:space="0" w:color="auto"/>
        <w:right w:val="none" w:sz="0" w:space="0" w:color="auto"/>
      </w:pBdr>
      <w:spacing w:after="480"/>
      <w:jc w:val="left"/>
    </w:pPr>
    <w:rPr>
      <w:rFonts w:ascii="Avenir LT Std 65 Medium" w:hAnsi="Avenir LT Std 65 Medium"/>
      <w:w w:val="75"/>
      <w:sz w:val="48"/>
      <w:szCs w:val="36"/>
    </w:rPr>
  </w:style>
  <w:style w:type="paragraph" w:customStyle="1" w:styleId="DIAS">
    <w:name w:val="DIAS"/>
    <w:basedOn w:val="TITULO"/>
    <w:uiPriority w:val="1"/>
    <w:rsid w:val="00A30373"/>
    <w:pPr>
      <w:framePr w:wrap="auto" w:vAnchor="margin" w:yAlign="inline"/>
      <w:pBdr>
        <w:top w:val="none" w:sz="0" w:space="0" w:color="auto"/>
        <w:left w:val="none" w:sz="0" w:space="0" w:color="auto"/>
        <w:bottom w:val="none" w:sz="0" w:space="0" w:color="auto"/>
        <w:right w:val="none" w:sz="0" w:space="0" w:color="auto"/>
      </w:pBdr>
      <w:jc w:val="left"/>
    </w:pPr>
    <w:rPr>
      <w:sz w:val="18"/>
      <w:szCs w:val="18"/>
    </w:rPr>
  </w:style>
  <w:style w:type="paragraph" w:customStyle="1" w:styleId="Estilo1">
    <w:name w:val="Estilo1"/>
    <w:basedOn w:val="TITULO"/>
    <w:uiPriority w:val="1"/>
    <w:rsid w:val="00A30373"/>
    <w:pPr>
      <w:framePr w:wrap="auto" w:vAnchor="margin" w:yAlign="inline"/>
      <w:pBdr>
        <w:top w:val="none" w:sz="0" w:space="0" w:color="auto"/>
        <w:left w:val="none" w:sz="0" w:space="0" w:color="auto"/>
        <w:bottom w:val="none" w:sz="0" w:space="0" w:color="auto"/>
        <w:right w:val="none" w:sz="0" w:space="0" w:color="auto"/>
      </w:pBdr>
    </w:pPr>
    <w:rPr>
      <w:sz w:val="18"/>
      <w:szCs w:val="18"/>
    </w:rPr>
  </w:style>
  <w:style w:type="paragraph" w:customStyle="1" w:styleId="DIASVISITANDO">
    <w:name w:val="DIAS VISITANDO"/>
    <w:basedOn w:val="DIAS"/>
    <w:uiPriority w:val="1"/>
    <w:qFormat/>
    <w:rsid w:val="00FB00C6"/>
    <w:pPr>
      <w:spacing w:after="240"/>
    </w:pPr>
    <w:rPr>
      <w:sz w:val="24"/>
    </w:rPr>
  </w:style>
  <w:style w:type="character" w:styleId="Ttulodellibro">
    <w:name w:val="Book Title"/>
    <w:uiPriority w:val="33"/>
    <w:rsid w:val="00A30373"/>
    <w:rPr>
      <w:b/>
      <w:bCs/>
      <w:i/>
      <w:iCs/>
      <w:spacing w:val="5"/>
    </w:rPr>
  </w:style>
  <w:style w:type="character" w:styleId="Referenciaintensa">
    <w:name w:val="Intense Reference"/>
    <w:uiPriority w:val="32"/>
    <w:rsid w:val="00A30373"/>
    <w:rPr>
      <w:b/>
      <w:bCs/>
      <w:smallCaps/>
      <w:color w:val="4472C4"/>
      <w:spacing w:val="5"/>
    </w:rPr>
  </w:style>
  <w:style w:type="character" w:styleId="Referenciasutil">
    <w:name w:val="Subtle Reference"/>
    <w:uiPriority w:val="31"/>
    <w:rsid w:val="00A30373"/>
    <w:rPr>
      <w:smallCaps/>
      <w:color w:val="5A5A5A"/>
    </w:rPr>
  </w:style>
  <w:style w:type="paragraph" w:customStyle="1" w:styleId="DIASITINERARIO">
    <w:name w:val="DIAS ITINERARIO"/>
    <w:basedOn w:val="dia"/>
    <w:uiPriority w:val="1"/>
    <w:qFormat/>
    <w:rsid w:val="00FB00C6"/>
    <w:rPr>
      <w:sz w:val="18"/>
    </w:rPr>
  </w:style>
  <w:style w:type="paragraph" w:customStyle="1" w:styleId="AoPAISESNORDICOSBALTICOSYRUSIASALIDAS">
    <w:name w:val="Año (PAISES NORDICOS BALTICOS Y RUSIA:SALIDAS)"/>
    <w:basedOn w:val="Ningnestilodeprrafo"/>
    <w:uiPriority w:val="99"/>
    <w:rsid w:val="00CA7BBE"/>
    <w:pPr>
      <w:spacing w:line="180" w:lineRule="atLeast"/>
    </w:pPr>
    <w:rPr>
      <w:rFonts w:cs="Avenir LT Std 55 Roman"/>
      <w:sz w:val="18"/>
      <w:szCs w:val="18"/>
    </w:rPr>
  </w:style>
  <w:style w:type="paragraph" w:customStyle="1" w:styleId="DestinodiaPAISESNORDICOSBALTICOSYRUSIASALIDAS">
    <w:name w:val="Destino dia (PAISES NORDICOS BALTICOS Y RUSIA:SALIDAS)"/>
    <w:basedOn w:val="Ningnestilodeprrafo"/>
    <w:uiPriority w:val="99"/>
    <w:rsid w:val="00CA7BBE"/>
    <w:pPr>
      <w:spacing w:line="180" w:lineRule="atLeast"/>
    </w:pPr>
    <w:rPr>
      <w:rFonts w:cs="Avenir LT Std 55 Roman"/>
      <w:sz w:val="16"/>
      <w:szCs w:val="16"/>
    </w:rPr>
  </w:style>
  <w:style w:type="paragraph" w:customStyle="1" w:styleId="MesPAISESNORDICOSBALTICOSYRUSIASALIDAS">
    <w:name w:val="Mes (PAISES NORDICOS BALTICOS Y RUSIA:SALIDAS)"/>
    <w:basedOn w:val="Ningnestilodeprrafo"/>
    <w:uiPriority w:val="99"/>
    <w:rsid w:val="00CA7BBE"/>
    <w:pPr>
      <w:spacing w:line="200" w:lineRule="atLeast"/>
    </w:pPr>
    <w:rPr>
      <w:rFonts w:ascii="Avenir LT Std 35 Light" w:hAnsi="Avenir LT Std 35 Light" w:cs="Avenir LT Std 35 Light"/>
      <w:w w:val="90"/>
      <w:sz w:val="14"/>
      <w:szCs w:val="14"/>
    </w:rPr>
  </w:style>
  <w:style w:type="paragraph" w:customStyle="1" w:styleId="DiaPAISESNORDICOSBALTICOSYRUSIASALIDAS">
    <w:name w:val="Dia (PAISES NORDICOS BALTICOS Y RUSIA:SALIDAS)"/>
    <w:basedOn w:val="Ningnestilodeprrafo"/>
    <w:uiPriority w:val="99"/>
    <w:rsid w:val="00CA7BBE"/>
    <w:pPr>
      <w:spacing w:line="200" w:lineRule="atLeast"/>
    </w:pPr>
    <w:rPr>
      <w:rFonts w:ascii="Avenir LT Std 35 Light" w:hAnsi="Avenir LT Std 35 Light" w:cs="Avenir LT Std 35 Light"/>
      <w:w w:val="90"/>
      <w:sz w:val="14"/>
      <w:szCs w:val="14"/>
    </w:rPr>
  </w:style>
  <w:style w:type="paragraph" w:customStyle="1" w:styleId="DiaitinerarioPAISESNORDICOSBALTICOSYRUSIAITINERARIO">
    <w:name w:val="Dia itinerario (PAISES NORDICOS BALTICOS Y RUSIA:ITINERARIO)"/>
    <w:basedOn w:val="Ningnestilodeprrafo"/>
    <w:next w:val="ItinerarioPAISESNORDICOSBALTICOSYRUSIAITINERARIO"/>
    <w:uiPriority w:val="99"/>
    <w:rsid w:val="00CA7BBE"/>
    <w:pPr>
      <w:spacing w:line="190" w:lineRule="atLeast"/>
      <w:jc w:val="both"/>
    </w:pPr>
    <w:rPr>
      <w:rFonts w:cs="Avenir LT Std 55 Roman"/>
      <w:w w:val="90"/>
      <w:sz w:val="16"/>
      <w:szCs w:val="16"/>
    </w:rPr>
  </w:style>
  <w:style w:type="paragraph" w:customStyle="1" w:styleId="ItinerarioPAISESNORDICOSBALTICOSYRUSIAITINERARIO">
    <w:name w:val="Itinerario (PAISES NORDICOS BALTICOS Y RUSIA:ITINERARIO)"/>
    <w:basedOn w:val="Ningnestilodeprrafo"/>
    <w:next w:val="DiaitinerarioPAISESNORDICOSBALTICOSYRUSIAITINERARIO"/>
    <w:uiPriority w:val="99"/>
    <w:rsid w:val="00CA7BBE"/>
    <w:pPr>
      <w:spacing w:after="57" w:line="190" w:lineRule="atLeast"/>
      <w:jc w:val="both"/>
    </w:pPr>
    <w:rPr>
      <w:rFonts w:ascii="Avenir LT Std 35 Light" w:hAnsi="Avenir LT Std 35 Light" w:cs="Avenir LT Std 35 Light"/>
      <w:w w:val="75"/>
      <w:sz w:val="16"/>
      <w:szCs w:val="16"/>
    </w:rPr>
  </w:style>
  <w:style w:type="paragraph" w:customStyle="1" w:styleId="EltourincluyePAISESNORDICOSBALTICOSYRUSIAINFORMACION">
    <w:name w:val="El tour incluye (PAISES NORDICOS BALTICOS Y RUSIA:INFORMACION)"/>
    <w:basedOn w:val="Ningnestilodeprrafo"/>
    <w:uiPriority w:val="99"/>
    <w:rsid w:val="00CA7BBE"/>
    <w:pPr>
      <w:tabs>
        <w:tab w:val="left" w:pos="96"/>
      </w:tabs>
      <w:spacing w:line="170" w:lineRule="atLeast"/>
      <w:ind w:left="85" w:hanging="85"/>
    </w:pPr>
    <w:rPr>
      <w:rFonts w:ascii="Avenir LT Std 35 Light" w:hAnsi="Avenir LT Std 35 Light" w:cs="Avenir LT Std 35 Light"/>
      <w:w w:val="75"/>
      <w:sz w:val="16"/>
      <w:szCs w:val="16"/>
    </w:rPr>
  </w:style>
  <w:style w:type="paragraph" w:customStyle="1" w:styleId="FranjapaqueteplusPAISESNORDICOSBALTICOSYRUSIAINFORMACION">
    <w:name w:val="Franja paquete plus (PAISES NORDICOS BALTICOS Y RUSIA:INFORMACION)"/>
    <w:basedOn w:val="Ningnestilodeprrafo"/>
    <w:uiPriority w:val="99"/>
    <w:rsid w:val="00767AF0"/>
    <w:pPr>
      <w:spacing w:line="180" w:lineRule="atLeast"/>
      <w:jc w:val="center"/>
    </w:pPr>
    <w:rPr>
      <w:rFonts w:ascii="Avenir LT Std 35 Light" w:hAnsi="Avenir LT Std 35 Light" w:cs="Avenir LT Std 35 Light"/>
      <w:caps/>
      <w:w w:val="84"/>
      <w:sz w:val="13"/>
      <w:szCs w:val="13"/>
    </w:rPr>
  </w:style>
  <w:style w:type="paragraph" w:customStyle="1" w:styleId="CabeceratablashotelesPAISESNORDICOSBALTICOSYRUSIAINFORMACION">
    <w:name w:val="Cabecera tablas hoteles (PAISES NORDICOS BALTICOS Y RUSIA:INFORMACION)"/>
    <w:basedOn w:val="Ningnestilodeprrafo"/>
    <w:uiPriority w:val="99"/>
    <w:rsid w:val="00767AF0"/>
    <w:pPr>
      <w:spacing w:line="140" w:lineRule="atLeast"/>
      <w:ind w:left="28"/>
      <w:jc w:val="center"/>
    </w:pPr>
    <w:rPr>
      <w:rFonts w:cs="Avenir LT Std 55 Roman"/>
      <w:w w:val="75"/>
      <w:sz w:val="15"/>
      <w:szCs w:val="15"/>
    </w:rPr>
  </w:style>
  <w:style w:type="paragraph" w:customStyle="1" w:styleId="CiudadeshotelesPAISESNORDICOSBALTICOSYRUSIAINFORMACION">
    <w:name w:val="Ciudades hoteles (PAISES NORDICOS BALTICOS Y RUSIA:INFORMACION)"/>
    <w:basedOn w:val="Ningnestilodeprrafo"/>
    <w:uiPriority w:val="99"/>
    <w:rsid w:val="00767AF0"/>
    <w:pPr>
      <w:spacing w:line="160" w:lineRule="atLeast"/>
    </w:pPr>
    <w:rPr>
      <w:rFonts w:cs="Avenir LT Std 55 Roman"/>
      <w:w w:val="65"/>
      <w:sz w:val="14"/>
      <w:szCs w:val="14"/>
    </w:rPr>
  </w:style>
  <w:style w:type="paragraph" w:customStyle="1" w:styleId="HotelesPAISESNORDICOSBALTICOSYRUSIAINFORMACION">
    <w:name w:val="Hoteles (PAISES NORDICOS BALTICOS Y RUSIA:INFORMACION)"/>
    <w:basedOn w:val="Ningnestilodeprrafo"/>
    <w:uiPriority w:val="99"/>
    <w:rsid w:val="00767AF0"/>
    <w:pPr>
      <w:spacing w:line="160" w:lineRule="atLeast"/>
    </w:pPr>
    <w:rPr>
      <w:rFonts w:ascii="Avenir LT Std 35 Light" w:hAnsi="Avenir LT Std 35 Light" w:cs="Avenir LT Std 35 Light"/>
      <w:w w:val="65"/>
      <w:sz w:val="14"/>
      <w:szCs w:val="14"/>
    </w:rPr>
  </w:style>
  <w:style w:type="paragraph" w:customStyle="1" w:styleId="CabeceraspreciosPAISESNORDICOSBALTICOSYRUSIAPRECIOS">
    <w:name w:val="Cabeceras precios (PAISES NORDICOS BALTICOS Y RUSIA:PRECIOS)"/>
    <w:basedOn w:val="Ningnestilodeprrafo"/>
    <w:uiPriority w:val="99"/>
    <w:rsid w:val="00767AF0"/>
    <w:pPr>
      <w:spacing w:line="140" w:lineRule="atLeast"/>
      <w:jc w:val="center"/>
    </w:pPr>
    <w:rPr>
      <w:rFonts w:cs="Avenir LT Std 55 Roman"/>
      <w:color w:val="FFFFFF"/>
      <w:sz w:val="15"/>
      <w:szCs w:val="15"/>
    </w:rPr>
  </w:style>
  <w:style w:type="paragraph" w:customStyle="1" w:styleId="FechaspreciosPAISESNORDICOSBALTICOSYRUSIAPRECIOS">
    <w:name w:val="Fechas precios (PAISES NORDICOS BALTICOS Y RUSIA:PRECIOS)"/>
    <w:basedOn w:val="Ningnestilodeprrafo"/>
    <w:uiPriority w:val="99"/>
    <w:rsid w:val="00767AF0"/>
    <w:pPr>
      <w:spacing w:line="160" w:lineRule="atLeast"/>
      <w:jc w:val="center"/>
    </w:pPr>
    <w:rPr>
      <w:rFonts w:ascii="Avenir LT Std 35 Light" w:hAnsi="Avenir LT Std 35 Light" w:cs="Avenir LT Std 35 Light"/>
      <w:w w:val="70"/>
      <w:sz w:val="14"/>
      <w:szCs w:val="14"/>
    </w:rPr>
  </w:style>
  <w:style w:type="paragraph" w:customStyle="1" w:styleId="categoriasPAISESNORDICOSBALTICOSYRUSIAPRECIOS">
    <w:name w:val="categorias (PAISES NORDICOS BALTICOS Y RUSIA:PRECIOS)"/>
    <w:basedOn w:val="Ningnestilodeprrafo"/>
    <w:uiPriority w:val="99"/>
    <w:rsid w:val="00767AF0"/>
    <w:pPr>
      <w:spacing w:line="160" w:lineRule="atLeast"/>
      <w:ind w:left="28"/>
      <w:jc w:val="center"/>
    </w:pPr>
    <w:rPr>
      <w:rFonts w:cs="Avenir LT Std 55 Roman"/>
      <w:w w:val="70"/>
      <w:sz w:val="14"/>
      <w:szCs w:val="14"/>
    </w:rPr>
  </w:style>
  <w:style w:type="paragraph" w:customStyle="1" w:styleId="PreciosPAISESNORDICOSBALTICOSYRUSIAPRECIOS">
    <w:name w:val="Precios (PAISES NORDICOS BALTICOS Y RUSIA:PRECIOS)"/>
    <w:basedOn w:val="Ningnestilodeprrafo"/>
    <w:uiPriority w:val="99"/>
    <w:rsid w:val="00767AF0"/>
    <w:pPr>
      <w:spacing w:line="160" w:lineRule="atLeast"/>
      <w:jc w:val="center"/>
    </w:pPr>
    <w:rPr>
      <w:rFonts w:cs="Avenir LT Std 55 Roman"/>
      <w:sz w:val="15"/>
      <w:szCs w:val="15"/>
    </w:rPr>
  </w:style>
  <w:style w:type="paragraph" w:customStyle="1" w:styleId="ExtensionMEDIOORIENTEITINERARIO">
    <w:name w:val="Extension (MEDIO ORIENTE:ITINERARIO)"/>
    <w:basedOn w:val="Normal"/>
    <w:uiPriority w:val="99"/>
    <w:rsid w:val="00F24521"/>
    <w:pPr>
      <w:widowControl/>
      <w:adjustRightInd w:val="0"/>
      <w:spacing w:after="57" w:line="190" w:lineRule="atLeast"/>
      <w:jc w:val="both"/>
      <w:textAlignment w:val="center"/>
    </w:pPr>
    <w:rPr>
      <w:rFonts w:ascii="Avenir LT Std 55 Roman" w:eastAsia="Calibri" w:hAnsi="Avenir LT Std 55 Roman" w:cs="Avenir LT Std 55 Roman"/>
      <w:color w:val="B28F24"/>
      <w:w w:val="90"/>
      <w:sz w:val="16"/>
      <w:szCs w:val="16"/>
      <w:lang w:val="es-ES_tradnl" w:bidi="ar-SA"/>
    </w:rPr>
  </w:style>
  <w:style w:type="character" w:customStyle="1" w:styleId="colormedioorientefranjapaqueteplus">
    <w:name w:val="color medio oriente franja paquete plus"/>
    <w:uiPriority w:val="99"/>
    <w:rsid w:val="00F24521"/>
    <w:rPr>
      <w:color w:val="B28F24"/>
    </w:rPr>
  </w:style>
  <w:style w:type="paragraph" w:customStyle="1" w:styleId="AoMEDIOORIENTESALIDAS">
    <w:name w:val="Año (MEDIO ORIENTE:SALIDAS)"/>
    <w:basedOn w:val="Ningnestilodeprrafo"/>
    <w:uiPriority w:val="99"/>
    <w:rsid w:val="00F24521"/>
    <w:pPr>
      <w:spacing w:line="180" w:lineRule="atLeast"/>
    </w:pPr>
    <w:rPr>
      <w:rFonts w:cs="Avenir LT Std 55 Roman"/>
      <w:sz w:val="18"/>
      <w:szCs w:val="18"/>
    </w:rPr>
  </w:style>
  <w:style w:type="paragraph" w:customStyle="1" w:styleId="DestinodiaMEDIOORIENTESALIDAS">
    <w:name w:val="Destino dia (MEDIO ORIENTE:SALIDAS)"/>
    <w:basedOn w:val="Ningnestilodeprrafo"/>
    <w:uiPriority w:val="99"/>
    <w:rsid w:val="00F24521"/>
    <w:pPr>
      <w:spacing w:line="180" w:lineRule="atLeast"/>
    </w:pPr>
    <w:rPr>
      <w:rFonts w:cs="Avenir LT Std 55 Roman"/>
      <w:sz w:val="16"/>
      <w:szCs w:val="16"/>
    </w:rPr>
  </w:style>
  <w:style w:type="paragraph" w:customStyle="1" w:styleId="20172018MEDIOORIENTESALIDAS">
    <w:name w:val="2017 2018 (MEDIO ORIENTE:SALIDAS)"/>
    <w:basedOn w:val="Ningnestilodeprrafo"/>
    <w:uiPriority w:val="99"/>
    <w:rsid w:val="00F24521"/>
    <w:pPr>
      <w:spacing w:line="200" w:lineRule="atLeast"/>
    </w:pPr>
    <w:rPr>
      <w:rFonts w:ascii="Avenir LT Std 35 Light" w:hAnsi="Avenir LT Std 35 Light" w:cs="Avenir LT Std 35 Light"/>
      <w:sz w:val="16"/>
      <w:szCs w:val="16"/>
    </w:rPr>
  </w:style>
  <w:style w:type="paragraph" w:customStyle="1" w:styleId="MesMEDIOORIENTESALIDAS">
    <w:name w:val="Mes (MEDIO ORIENTE:SALIDAS)"/>
    <w:basedOn w:val="Ningnestilodeprrafo"/>
    <w:uiPriority w:val="99"/>
    <w:rsid w:val="00F24521"/>
    <w:pPr>
      <w:spacing w:line="200" w:lineRule="atLeast"/>
    </w:pPr>
    <w:rPr>
      <w:rFonts w:ascii="Avenir LT Std 35 Light" w:hAnsi="Avenir LT Std 35 Light" w:cs="Avenir LT Std 35 Light"/>
      <w:sz w:val="14"/>
      <w:szCs w:val="14"/>
    </w:rPr>
  </w:style>
  <w:style w:type="paragraph" w:customStyle="1" w:styleId="DiaitinerarioMEDIOORIENTEITINERARIO">
    <w:name w:val="Dia itinerario (MEDIO ORIENTE:ITINERARIO)"/>
    <w:basedOn w:val="Ningnestilodeprrafo"/>
    <w:next w:val="ItinerarioMEDIOORIENTEITINERARIO"/>
    <w:uiPriority w:val="99"/>
    <w:rsid w:val="00F24521"/>
    <w:pPr>
      <w:spacing w:line="190" w:lineRule="atLeast"/>
      <w:jc w:val="both"/>
    </w:pPr>
    <w:rPr>
      <w:rFonts w:cs="Avenir LT Std 55 Roman"/>
      <w:w w:val="90"/>
      <w:sz w:val="16"/>
      <w:szCs w:val="16"/>
    </w:rPr>
  </w:style>
  <w:style w:type="paragraph" w:customStyle="1" w:styleId="ItinerarioMEDIOORIENTEITINERARIO">
    <w:name w:val="Itinerario (MEDIO ORIENTE:ITINERARIO)"/>
    <w:basedOn w:val="Ningnestilodeprrafo"/>
    <w:next w:val="DiaitinerarioMEDIOORIENTEITINERARIO"/>
    <w:uiPriority w:val="99"/>
    <w:rsid w:val="00F24521"/>
    <w:pPr>
      <w:spacing w:after="57" w:line="190" w:lineRule="atLeast"/>
      <w:jc w:val="both"/>
    </w:pPr>
    <w:rPr>
      <w:rFonts w:ascii="Avenir LT Std 35 Light" w:hAnsi="Avenir LT Std 35 Light" w:cs="Avenir LT Std 35 Light"/>
      <w:w w:val="75"/>
      <w:sz w:val="16"/>
      <w:szCs w:val="16"/>
    </w:rPr>
  </w:style>
  <w:style w:type="paragraph" w:customStyle="1" w:styleId="ItinerariosingrepMEDIOORIENTEITINERARIO">
    <w:name w:val="Itinerario sin grep (MEDIO ORIENTE:ITINERARIO)"/>
    <w:basedOn w:val="Ningnestilodeprrafo"/>
    <w:next w:val="DiaitinerarioMEDIOORIENTEITINERARIO"/>
    <w:uiPriority w:val="99"/>
    <w:rsid w:val="00F24521"/>
    <w:pPr>
      <w:spacing w:after="57" w:line="190" w:lineRule="atLeast"/>
      <w:jc w:val="both"/>
    </w:pPr>
    <w:rPr>
      <w:rFonts w:ascii="Avenir LT Std 35 Light" w:hAnsi="Avenir LT Std 35 Light" w:cs="Avenir LT Std 35 Light"/>
      <w:w w:val="75"/>
      <w:sz w:val="16"/>
      <w:szCs w:val="16"/>
    </w:rPr>
  </w:style>
  <w:style w:type="character" w:customStyle="1" w:styleId="diacolormediooriente">
    <w:name w:val="dia color medio oriente"/>
    <w:uiPriority w:val="99"/>
    <w:rsid w:val="00F24521"/>
    <w:rPr>
      <w:color w:val="B28F24"/>
    </w:rPr>
  </w:style>
  <w:style w:type="paragraph" w:customStyle="1" w:styleId="categoriasMEDIOORIENTEPRECIOS">
    <w:name w:val="categorias (MEDIO ORIENTE:PRECIOS)"/>
    <w:basedOn w:val="Ningnestilodeprrafo"/>
    <w:uiPriority w:val="99"/>
    <w:rsid w:val="00887786"/>
    <w:pPr>
      <w:spacing w:line="160" w:lineRule="atLeast"/>
      <w:ind w:left="28"/>
      <w:jc w:val="center"/>
    </w:pPr>
    <w:rPr>
      <w:rFonts w:cs="Avenir LT Std 55 Roman"/>
      <w:w w:val="70"/>
      <w:sz w:val="14"/>
      <w:szCs w:val="14"/>
    </w:rPr>
  </w:style>
  <w:style w:type="paragraph" w:customStyle="1" w:styleId="CabeceratablashotelesMEDIOORIENTEINFORMACION">
    <w:name w:val="Cabecera tablas hoteles (MEDIO ORIENTE:INFORMACION)"/>
    <w:basedOn w:val="Ningnestilodeprrafo"/>
    <w:uiPriority w:val="99"/>
    <w:rsid w:val="00887786"/>
    <w:pPr>
      <w:spacing w:line="140" w:lineRule="atLeast"/>
      <w:ind w:left="28"/>
      <w:jc w:val="center"/>
    </w:pPr>
    <w:rPr>
      <w:rFonts w:cs="Avenir LT Std 55 Roman"/>
      <w:w w:val="75"/>
      <w:sz w:val="15"/>
      <w:szCs w:val="15"/>
    </w:rPr>
  </w:style>
  <w:style w:type="paragraph" w:customStyle="1" w:styleId="CiudadeshotelesMEDIOORIENTEINFORMACION">
    <w:name w:val="Ciudades hoteles (MEDIO ORIENTE:INFORMACION)"/>
    <w:basedOn w:val="Ningnestilodeprrafo"/>
    <w:uiPriority w:val="99"/>
    <w:rsid w:val="00887786"/>
    <w:pPr>
      <w:spacing w:line="160" w:lineRule="atLeast"/>
    </w:pPr>
    <w:rPr>
      <w:rFonts w:cs="Avenir LT Std 55 Roman"/>
      <w:w w:val="65"/>
      <w:sz w:val="14"/>
      <w:szCs w:val="14"/>
    </w:rPr>
  </w:style>
  <w:style w:type="paragraph" w:customStyle="1" w:styleId="HotelesMEDIOORIENTEINFORMACION">
    <w:name w:val="Hoteles (MEDIO ORIENTE:INFORMACION)"/>
    <w:basedOn w:val="Ningnestilodeprrafo"/>
    <w:uiPriority w:val="99"/>
    <w:rsid w:val="00887786"/>
    <w:pPr>
      <w:spacing w:line="160" w:lineRule="atLeast"/>
    </w:pPr>
    <w:rPr>
      <w:rFonts w:ascii="Avenir LT Std 35 Light" w:hAnsi="Avenir LT Std 35 Light" w:cs="Avenir LT Std 35 Light"/>
      <w:w w:val="65"/>
      <w:sz w:val="14"/>
      <w:szCs w:val="14"/>
    </w:rPr>
  </w:style>
  <w:style w:type="paragraph" w:customStyle="1" w:styleId="CabeceraspreciosMEDIOORIENTEPRECIOS">
    <w:name w:val="Cabeceras precios (MEDIO ORIENTE:PRECIOS)"/>
    <w:basedOn w:val="Ningnestilodeprrafo"/>
    <w:uiPriority w:val="99"/>
    <w:rsid w:val="00887786"/>
    <w:pPr>
      <w:spacing w:line="140" w:lineRule="atLeast"/>
      <w:jc w:val="center"/>
    </w:pPr>
    <w:rPr>
      <w:rFonts w:cs="Avenir LT Std 55 Roman"/>
      <w:color w:val="FFFFFF"/>
      <w:sz w:val="15"/>
      <w:szCs w:val="15"/>
    </w:rPr>
  </w:style>
  <w:style w:type="paragraph" w:customStyle="1" w:styleId="FechaspreciosMEDIOORIENTEPRECIOS">
    <w:name w:val="Fechas precios (MEDIO ORIENTE:PRECIOS)"/>
    <w:basedOn w:val="Ningnestilodeprrafo"/>
    <w:uiPriority w:val="99"/>
    <w:rsid w:val="00887786"/>
    <w:pPr>
      <w:spacing w:line="160" w:lineRule="atLeast"/>
      <w:jc w:val="center"/>
    </w:pPr>
    <w:rPr>
      <w:rFonts w:ascii="Avenir LT Std 65 Medium" w:hAnsi="Avenir LT Std 65 Medium" w:cs="Avenir LT Std 65 Medium"/>
      <w:w w:val="70"/>
      <w:sz w:val="14"/>
      <w:szCs w:val="14"/>
    </w:rPr>
  </w:style>
  <w:style w:type="paragraph" w:customStyle="1" w:styleId="PreciosMEDIOORIENTEPRECIOS">
    <w:name w:val="Precios (MEDIO ORIENTE:PRECIOS)"/>
    <w:basedOn w:val="Ningnestilodeprrafo"/>
    <w:uiPriority w:val="99"/>
    <w:rsid w:val="00887786"/>
    <w:pPr>
      <w:spacing w:line="160" w:lineRule="atLeast"/>
      <w:jc w:val="center"/>
    </w:pPr>
    <w:rPr>
      <w:rFonts w:cs="Avenir LT Std 55 Roman"/>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887</Words>
  <Characters>4880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Ismael Moro Palacios</dc:creator>
  <cp:keywords/>
  <dc:description/>
  <cp:lastModifiedBy>Nerly Silvana Cepeda Ortiz</cp:lastModifiedBy>
  <cp:revision>4</cp:revision>
  <cp:lastPrinted>2019-02-04T15:02:00Z</cp:lastPrinted>
  <dcterms:created xsi:type="dcterms:W3CDTF">2023-02-28T18:39:00Z</dcterms:created>
  <dcterms:modified xsi:type="dcterms:W3CDTF">2023-02-28T18:42:00Z</dcterms:modified>
</cp:coreProperties>
</file>