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F" w:rsidRDefault="00944A5F" w:rsidP="00F5770A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44A5F" w:rsidRDefault="00944A5F" w:rsidP="00F5770A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44A5F" w:rsidRDefault="00944A5F" w:rsidP="00F5770A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06185B" w:rsidRPr="00577646" w:rsidRDefault="00F51B75" w:rsidP="00F5770A">
      <w:pPr>
        <w:spacing w:after="0" w:line="240" w:lineRule="auto"/>
        <w:ind w:left="-850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6E779" wp14:editId="593ACE71">
                <wp:simplePos x="0" y="0"/>
                <wp:positionH relativeFrom="column">
                  <wp:posOffset>183885</wp:posOffset>
                </wp:positionH>
                <wp:positionV relativeFrom="paragraph">
                  <wp:posOffset>-239541</wp:posOffset>
                </wp:positionV>
                <wp:extent cx="5581650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43B" w:rsidRPr="00212167" w:rsidRDefault="00F51B75" w:rsidP="0032425A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GLAMPING </w:t>
                            </w:r>
                            <w:r w:rsidR="0010423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7643B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 w:rsidR="0010423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2425A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6E779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14.5pt;margin-top:-18.85pt;width:439.5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" filled="f" stroked="f">
                <v:textbox style="mso-fit-shape-to-text:t">
                  <w:txbxContent>
                    <w:p w:rsidR="00B7643B" w:rsidRPr="00212167" w:rsidRDefault="00F51B75" w:rsidP="0032425A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GLAMPING </w:t>
                      </w:r>
                      <w:r w:rsidR="0010423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7643B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 w:rsidR="0010423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2425A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E37E7" w:rsidRPr="00577646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FE0C73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4"/>
          <w:szCs w:val="24"/>
          <w:lang w:val="es-CO" w:eastAsia="es-CO"/>
        </w:rPr>
        <w:drawing>
          <wp:inline distT="0" distB="0" distL="0" distR="0">
            <wp:extent cx="6541477" cy="1593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mpin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481" cy="15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5F" w:rsidRDefault="00944A5F" w:rsidP="0021216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44A5F" w:rsidRDefault="00944A5F" w:rsidP="0021216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06185B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theme="minorHAnsi"/>
          <w:sz w:val="24"/>
          <w:szCs w:val="24"/>
          <w:lang w:val="es-CO"/>
        </w:rPr>
      </w:pP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Alojamiento</w:t>
      </w:r>
      <w:r w:rsidR="00944A5F">
        <w:rPr>
          <w:rFonts w:ascii="Century Gothic" w:hAnsi="Century Gothic" w:cstheme="minorHAnsi"/>
          <w:sz w:val="24"/>
          <w:szCs w:val="20"/>
          <w:lang w:val="es-CO"/>
        </w:rPr>
        <w:t>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Karaoke.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Fogata.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Desayuno.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Cancha de vóley playa.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Cancha de futbol-tenis.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Cancha de bolas bochas.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Cancha Múltiple.</w:t>
      </w:r>
    </w:p>
    <w:p w:rsidR="00F51B75" w:rsidRPr="00F51B75" w:rsidRDefault="00F51B75" w:rsidP="00944A5F">
      <w:pPr>
        <w:pStyle w:val="Sinespaciado"/>
        <w:numPr>
          <w:ilvl w:val="0"/>
          <w:numId w:val="22"/>
        </w:numPr>
        <w:jc w:val="both"/>
        <w:rPr>
          <w:rFonts w:ascii="Century Gothic" w:hAnsi="Century Gothic" w:cstheme="minorHAnsi"/>
          <w:sz w:val="24"/>
          <w:szCs w:val="20"/>
          <w:lang w:val="es-CO"/>
        </w:rPr>
      </w:pPr>
      <w:r w:rsidRPr="00F51B75">
        <w:rPr>
          <w:rFonts w:ascii="Century Gothic" w:hAnsi="Century Gothic" w:cstheme="minorHAnsi"/>
          <w:sz w:val="24"/>
          <w:szCs w:val="20"/>
          <w:lang w:val="es-CO"/>
        </w:rPr>
        <w:t>Zona Picnic.</w:t>
      </w:r>
    </w:p>
    <w:p w:rsidR="00212167" w:rsidRPr="00577646" w:rsidRDefault="00212167" w:rsidP="00212167">
      <w:pPr>
        <w:pStyle w:val="Sinespaciado"/>
        <w:shd w:val="clear" w:color="auto" w:fill="FFFFFF"/>
        <w:spacing w:line="276" w:lineRule="auto"/>
        <w:jc w:val="both"/>
        <w:rPr>
          <w:rFonts w:ascii="Century Gothic" w:hAnsi="Century Gothic" w:cstheme="minorHAnsi"/>
          <w:sz w:val="20"/>
          <w:szCs w:val="20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F51B75" w:rsidRPr="00F51B75" w:rsidRDefault="00F51B75" w:rsidP="00944A5F">
      <w:pPr>
        <w:pStyle w:val="Sinespaciado"/>
        <w:numPr>
          <w:ilvl w:val="0"/>
          <w:numId w:val="2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sz w:val="24"/>
          <w:szCs w:val="24"/>
          <w:lang w:val="es-CO"/>
        </w:rPr>
        <w:t>Gastos no especificados.</w:t>
      </w:r>
    </w:p>
    <w:p w:rsidR="00F51B75" w:rsidRPr="00F51B75" w:rsidRDefault="00F51B75" w:rsidP="00944A5F">
      <w:pPr>
        <w:pStyle w:val="Sinespaciado"/>
        <w:numPr>
          <w:ilvl w:val="0"/>
          <w:numId w:val="2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sz w:val="24"/>
          <w:szCs w:val="24"/>
          <w:lang w:val="es-CO"/>
        </w:rPr>
        <w:t xml:space="preserve">Transporte hasta </w:t>
      </w:r>
      <w:r w:rsidR="00FC04F9">
        <w:rPr>
          <w:rFonts w:ascii="Century Gothic" w:hAnsi="Century Gothic" w:cstheme="minorHAnsi"/>
          <w:sz w:val="24"/>
          <w:szCs w:val="24"/>
          <w:lang w:val="es-CO"/>
        </w:rPr>
        <w:t>las</w:t>
      </w:r>
      <w:r w:rsidRPr="00F51B75">
        <w:rPr>
          <w:rFonts w:ascii="Century Gothic" w:hAnsi="Century Gothic" w:cstheme="minorHAnsi"/>
          <w:sz w:val="24"/>
          <w:szCs w:val="24"/>
          <w:lang w:val="es-CO"/>
        </w:rPr>
        <w:t xml:space="preserve"> instalaciones.</w:t>
      </w:r>
    </w:p>
    <w:p w:rsidR="00F51B75" w:rsidRPr="00F51B75" w:rsidRDefault="00F51B75" w:rsidP="00944A5F">
      <w:pPr>
        <w:pStyle w:val="Sinespaciado"/>
        <w:numPr>
          <w:ilvl w:val="0"/>
          <w:numId w:val="2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sz w:val="24"/>
          <w:szCs w:val="24"/>
          <w:lang w:val="es-CO"/>
        </w:rPr>
        <w:t>Para todos los planes se ofrece transporte particular ida y vuelta desde Bucaramanga y su área metropolitana hasta el parador por $125.000 COP.</w:t>
      </w:r>
    </w:p>
    <w:p w:rsidR="00F51B75" w:rsidRPr="00F51B75" w:rsidRDefault="00F51B75" w:rsidP="00944A5F">
      <w:pPr>
        <w:pStyle w:val="Sinespaciado"/>
        <w:numPr>
          <w:ilvl w:val="0"/>
          <w:numId w:val="23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sz w:val="24"/>
          <w:szCs w:val="24"/>
          <w:lang w:val="es-CO"/>
        </w:rPr>
        <w:t>Servicios comp</w:t>
      </w:r>
      <w:r>
        <w:rPr>
          <w:rFonts w:ascii="Century Gothic" w:hAnsi="Century Gothic" w:cstheme="minorHAnsi"/>
          <w:sz w:val="24"/>
          <w:szCs w:val="24"/>
          <w:lang w:val="es-CO"/>
        </w:rPr>
        <w:t>lementarios con costo adicional.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tbl>
      <w:tblPr>
        <w:tblpPr w:leftFromText="180" w:rightFromText="180" w:vertAnchor="text" w:horzAnchor="margin" w:tblpXSpec="center" w:tblpY="169"/>
        <w:tblW w:w="5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1"/>
      </w:tblGrid>
      <w:tr w:rsidR="00212167" w:rsidRPr="00577646" w:rsidTr="00FE0C73">
        <w:trPr>
          <w:trHeight w:hRule="exact" w:val="390"/>
        </w:trPr>
        <w:tc>
          <w:tcPr>
            <w:tcW w:w="5001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212167" w:rsidRPr="00577646" w:rsidRDefault="00212167" w:rsidP="008E7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57764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 xml:space="preserve">TARIFA POR </w:t>
            </w:r>
            <w:r w:rsidR="008E772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PAREJA</w:t>
            </w:r>
          </w:p>
        </w:tc>
      </w:tr>
      <w:tr w:rsidR="00212167" w:rsidRPr="00577646" w:rsidTr="00FE0C73">
        <w:trPr>
          <w:trHeight w:hRule="exact" w:val="390"/>
        </w:trPr>
        <w:tc>
          <w:tcPr>
            <w:tcW w:w="5001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212167" w:rsidRPr="00577646" w:rsidRDefault="008E7726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Desde:</w:t>
            </w:r>
          </w:p>
        </w:tc>
      </w:tr>
      <w:tr w:rsidR="00212167" w:rsidRPr="00577646" w:rsidTr="00FE0C73">
        <w:trPr>
          <w:trHeight w:hRule="exact" w:val="390"/>
        </w:trPr>
        <w:tc>
          <w:tcPr>
            <w:tcW w:w="5001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212167" w:rsidRPr="00577646" w:rsidRDefault="00212167" w:rsidP="00F51B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</w:t>
            </w:r>
            <w:r w:rsidR="008E772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1</w:t>
            </w:r>
            <w:r w:rsidR="00F51B75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0</w:t>
            </w: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0.000 pesos</w:t>
            </w:r>
          </w:p>
        </w:tc>
      </w:tr>
      <w:tr w:rsidR="00212167" w:rsidRPr="00577646" w:rsidTr="00FE0C73">
        <w:trPr>
          <w:trHeight w:hRule="exact" w:val="390"/>
        </w:trPr>
        <w:tc>
          <w:tcPr>
            <w:tcW w:w="5001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212167" w:rsidRPr="00577646" w:rsidTr="00FE0C73">
        <w:trPr>
          <w:trHeight w:hRule="exact" w:val="390"/>
        </w:trPr>
        <w:tc>
          <w:tcPr>
            <w:tcW w:w="5001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F5770A" w:rsidRDefault="00F5770A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F5770A" w:rsidRDefault="00F5770A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944A5F" w:rsidRDefault="00944A5F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944A5F" w:rsidRDefault="00944A5F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F5770A" w:rsidRDefault="00F5770A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8E7726" w:rsidRDefault="008E7726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lastRenderedPageBreak/>
        <w:t>INFORMACIÓN GENERAL</w:t>
      </w:r>
    </w:p>
    <w:p w:rsidR="00251E1F" w:rsidRPr="008E7726" w:rsidRDefault="00251E1F" w:rsidP="008E7726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F51B75" w:rsidRPr="00F51B75" w:rsidRDefault="00F51B75" w:rsidP="00251E1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b/>
          <w:sz w:val="24"/>
          <w:szCs w:val="24"/>
          <w:lang w:val="es-CO"/>
        </w:rPr>
        <w:t>Localización:</w:t>
      </w:r>
      <w:r w:rsidR="00251E1F"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="00251E1F" w:rsidRPr="00251E1F">
        <w:rPr>
          <w:rFonts w:ascii="Century Gothic" w:hAnsi="Century Gothic" w:cstheme="minorHAnsi"/>
          <w:sz w:val="24"/>
          <w:szCs w:val="24"/>
          <w:lang w:val="es-CO"/>
        </w:rPr>
        <w:t>Mesa de los Santos</w:t>
      </w:r>
    </w:p>
    <w:p w:rsidR="00F51B75" w:rsidRPr="00F51B75" w:rsidRDefault="00251E1F" w:rsidP="00251E1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Duración: </w:t>
      </w:r>
      <w:r w:rsidRPr="00251E1F">
        <w:rPr>
          <w:rFonts w:ascii="Century Gothic" w:hAnsi="Century Gothic" w:cstheme="minorHAnsi"/>
          <w:sz w:val="24"/>
          <w:szCs w:val="24"/>
          <w:lang w:val="es-CO"/>
        </w:rPr>
        <w:t>1 Día /1 Noche</w:t>
      </w:r>
    </w:p>
    <w:p w:rsidR="00F51B75" w:rsidRPr="00F51B75" w:rsidRDefault="00F51B75" w:rsidP="00251E1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b/>
          <w:sz w:val="24"/>
          <w:szCs w:val="24"/>
          <w:lang w:val="es-CO"/>
        </w:rPr>
        <w:t>Hora de inicio:</w:t>
      </w:r>
      <w:r w:rsidR="00251E1F"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="00251E1F" w:rsidRPr="00251E1F">
        <w:rPr>
          <w:rFonts w:ascii="Century Gothic" w:hAnsi="Century Gothic" w:cstheme="minorHAnsi"/>
          <w:sz w:val="24"/>
          <w:szCs w:val="24"/>
          <w:lang w:val="es-CO"/>
        </w:rPr>
        <w:t>05:00 PM</w:t>
      </w:r>
    </w:p>
    <w:p w:rsidR="00F51B75" w:rsidRPr="00F51B75" w:rsidRDefault="00F51B75" w:rsidP="00251E1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b/>
          <w:sz w:val="24"/>
          <w:szCs w:val="24"/>
          <w:lang w:val="es-CO"/>
        </w:rPr>
        <w:t>Hora de finalización:</w:t>
      </w:r>
      <w:r w:rsidR="00251E1F"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="00251E1F" w:rsidRPr="00251E1F">
        <w:rPr>
          <w:rFonts w:ascii="Century Gothic" w:hAnsi="Century Gothic" w:cstheme="minorHAnsi"/>
          <w:sz w:val="24"/>
          <w:szCs w:val="24"/>
          <w:lang w:val="es-CO"/>
        </w:rPr>
        <w:t>01:00 PM</w:t>
      </w:r>
      <w:r w:rsidRPr="00F51B75"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</w:p>
    <w:p w:rsidR="00F51B75" w:rsidRPr="00CC0734" w:rsidRDefault="00F51B75" w:rsidP="00251E1F">
      <w:pPr>
        <w:pStyle w:val="Sinespaciado"/>
        <w:numPr>
          <w:ilvl w:val="0"/>
          <w:numId w:val="15"/>
        </w:numPr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F51B75">
        <w:rPr>
          <w:rFonts w:ascii="Century Gothic" w:hAnsi="Century Gothic" w:cstheme="minorHAnsi"/>
          <w:b/>
          <w:sz w:val="24"/>
          <w:szCs w:val="24"/>
          <w:lang w:val="es-CO"/>
        </w:rPr>
        <w:t>Punto de encuentro:</w:t>
      </w:r>
      <w:r w:rsidR="00251E1F"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251E1F">
        <w:rPr>
          <w:rFonts w:ascii="Century Gothic" w:hAnsi="Century Gothic" w:cstheme="minorHAnsi"/>
          <w:sz w:val="24"/>
          <w:szCs w:val="24"/>
          <w:lang w:val="es-CO"/>
        </w:rPr>
        <w:t>Km 1 vía al teleférico Mesa de los Santos.</w:t>
      </w:r>
    </w:p>
    <w:p w:rsidR="00CC0734" w:rsidRDefault="00CC0734" w:rsidP="00CC0734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CC0734" w:rsidRDefault="00CC0734" w:rsidP="00CC0734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ITINERARIO</w:t>
      </w:r>
    </w:p>
    <w:p w:rsidR="0036129E" w:rsidRPr="00CC0734" w:rsidRDefault="0036129E" w:rsidP="00CC0734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CC0734" w:rsidRPr="00CC0734" w:rsidRDefault="00CC0734" w:rsidP="00CC0734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b/>
          <w:sz w:val="24"/>
          <w:szCs w:val="24"/>
          <w:lang w:val="es-CO"/>
        </w:rPr>
        <w:t>Día 1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: </w:t>
      </w:r>
      <w:r w:rsidRPr="00CC0734">
        <w:rPr>
          <w:rFonts w:ascii="Century Gothic" w:hAnsi="Century Gothic" w:cstheme="minorHAnsi"/>
          <w:sz w:val="24"/>
          <w:szCs w:val="24"/>
          <w:lang w:val="es-CO"/>
        </w:rPr>
        <w:t>Al Parador la mesa redonda se puede ingresar desde las 9 am,</w:t>
      </w:r>
      <w:r w:rsidR="004300B2">
        <w:rPr>
          <w:rFonts w:ascii="Century Gothic" w:hAnsi="Century Gothic" w:cstheme="minorHAnsi"/>
          <w:sz w:val="24"/>
          <w:szCs w:val="24"/>
          <w:lang w:val="es-CO"/>
        </w:rPr>
        <w:t xml:space="preserve"> </w:t>
      </w:r>
      <w:bookmarkStart w:id="0" w:name="_GoBack"/>
      <w:bookmarkEnd w:id="0"/>
      <w:r w:rsidRPr="00CC0734">
        <w:rPr>
          <w:rFonts w:ascii="Century Gothic" w:hAnsi="Century Gothic" w:cstheme="minorHAnsi"/>
          <w:sz w:val="24"/>
          <w:szCs w:val="24"/>
          <w:lang w:val="es-CO"/>
        </w:rPr>
        <w:t>sin embargo las carpas se entregan a la 5 pm y al día siguiente se reciben a las 2 pm pero pueden permanecer en el parador hasta las 6 pm.</w:t>
      </w: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RECOMENDACIONES:</w:t>
      </w:r>
    </w:p>
    <w:p w:rsidR="00F87E57" w:rsidRDefault="00251E1F" w:rsidP="00251E1F">
      <w:pPr>
        <w:pStyle w:val="Sinespaciado"/>
        <w:numPr>
          <w:ilvl w:val="0"/>
          <w:numId w:val="16"/>
        </w:numPr>
        <w:ind w:left="426"/>
        <w:jc w:val="both"/>
        <w:rPr>
          <w:rFonts w:ascii="Century Gothic" w:hAnsi="Century Gothic" w:cstheme="minorHAnsi"/>
          <w:sz w:val="24"/>
          <w:szCs w:val="24"/>
        </w:rPr>
      </w:pPr>
      <w:r w:rsidRPr="00251E1F">
        <w:rPr>
          <w:rFonts w:ascii="Century Gothic" w:hAnsi="Century Gothic" w:cstheme="minorHAnsi"/>
          <w:sz w:val="24"/>
          <w:szCs w:val="24"/>
        </w:rPr>
        <w:t>Llevar el abrigo necesario según cada persona, e implementos de aseo.</w:t>
      </w:r>
    </w:p>
    <w:p w:rsidR="00251E1F" w:rsidRPr="00577646" w:rsidRDefault="00251E1F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Default="00212167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OBSERVACIONES:</w:t>
      </w:r>
    </w:p>
    <w:p w:rsidR="008E7726" w:rsidRPr="00CC0734" w:rsidRDefault="00251E1F" w:rsidP="00CC0734">
      <w:pPr>
        <w:pStyle w:val="Sinespaciado"/>
        <w:numPr>
          <w:ilvl w:val="0"/>
          <w:numId w:val="17"/>
        </w:numPr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251E1F">
        <w:rPr>
          <w:rFonts w:ascii="Century Gothic" w:hAnsi="Century Gothic" w:cstheme="minorHAnsi"/>
          <w:sz w:val="24"/>
          <w:szCs w:val="24"/>
        </w:rPr>
        <w:t>NO SE PERMITE el ingreso de comidas y bebidas. También les recomendamos TRAER UNA COBIJA ADICIONAL para el frío, toalla por persona e implementos de aseo personal. Si presentas algún inconveniente y no puedes hacer efectiva la reserva, te agradecemos nos informes en un plazo máximo de 24 horas a la fecha de la misma, ésta quedará abierta para que puedas tomarla en un plazo no mayor a 90 días. Si por el contrario la reserva se cancela después de las 24 horas no se realizará la devolución del dinero.</w:t>
      </w:r>
    </w:p>
    <w:p w:rsid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TÉRMINOS Y CONDICIONES:</w:t>
      </w:r>
    </w:p>
    <w:p w:rsidR="00CC0734" w:rsidRPr="00CC0734" w:rsidRDefault="00CC0734" w:rsidP="00CC0734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Para asegurar la reserva es necesario realizar el pago total o un abono del 50% del total del servicio. El pago deberá realizarse una vez esté confirmada la disponibilidad por lo que se recomienda realizarlo </w:t>
      </w:r>
      <w:r w:rsidR="00F5770A" w:rsidRPr="00CC0734">
        <w:rPr>
          <w:rFonts w:ascii="Century Gothic" w:hAnsi="Century Gothic" w:cstheme="minorHAnsi"/>
          <w:sz w:val="24"/>
          <w:szCs w:val="24"/>
          <w:lang w:val="es-CO"/>
        </w:rPr>
        <w:t>apenas</w:t>
      </w: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sea notificada la vacante.</w:t>
      </w:r>
    </w:p>
    <w:p w:rsidR="00CC0734" w:rsidRPr="00CC0734" w:rsidRDefault="00CC0734" w:rsidP="00CC0734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Si la cancelación de la reserva la realiza el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huesped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aplicará la penalidad estipulada en las siguientes condiciones: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Reagendamiento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si la cancelación se hace 2 días antes de la fecha del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check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-in y quedará abierta para programar en un plazo no mayor a 30 días. Cobro total del valor depositado, sin derecho a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reagendar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>, si la cancelación se realiza en menos de las 48 horas.</w:t>
      </w:r>
    </w:p>
    <w:p w:rsidR="00CC0734" w:rsidRPr="00CC0734" w:rsidRDefault="00CC0734" w:rsidP="00CC0734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La única forma en que se haga cancelación de algún evento por parte de Parador Mesa Redonda, es por situaciones naturales o de fuerza mayor que comprometan la integridad de cada uno de los participantes o interrumpa el desarrollo normal de las actividades. Sólo en ese caso se estudiará la forma de devolución de dinero o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reagendamiento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de fechas.</w:t>
      </w:r>
    </w:p>
    <w:p w:rsidR="00CC0734" w:rsidRDefault="00CC0734" w:rsidP="00CC0734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>El plan podrá reprogramarse una única vez. No está permitida una segunda reprogramación. Eso acarrea la penalización del</w:t>
      </w:r>
      <w:r>
        <w:rPr>
          <w:rFonts w:ascii="Century Gothic" w:hAnsi="Century Gothic" w:cstheme="minorHAnsi"/>
          <w:sz w:val="24"/>
          <w:szCs w:val="24"/>
          <w:lang w:val="es-CO"/>
        </w:rPr>
        <w:t xml:space="preserve"> total del valor de la reserva.</w:t>
      </w:r>
    </w:p>
    <w:p w:rsidR="00CC0734" w:rsidRPr="00CC0734" w:rsidRDefault="00CC0734" w:rsidP="00CC0734">
      <w:pPr>
        <w:pStyle w:val="Sinespaciado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>Las cancelaciones podrían generar algunos cargos fijos.</w:t>
      </w:r>
    </w:p>
    <w:p w:rsidR="00CC0734" w:rsidRDefault="00CC0734" w:rsidP="00CC0734">
      <w:pPr>
        <w:pStyle w:val="Sinespaciado"/>
        <w:ind w:left="360"/>
        <w:jc w:val="center"/>
        <w:rPr>
          <w:rFonts w:ascii="Century Gothic" w:hAnsi="Century Gothic" w:cstheme="minorHAnsi"/>
          <w:sz w:val="24"/>
          <w:szCs w:val="24"/>
          <w:lang w:val="es-CO"/>
        </w:rPr>
      </w:pPr>
    </w:p>
    <w:p w:rsidR="0036129E" w:rsidRPr="00CC0734" w:rsidRDefault="0036129E" w:rsidP="00CC0734">
      <w:pPr>
        <w:pStyle w:val="Sinespaciado"/>
        <w:ind w:left="360"/>
        <w:jc w:val="center"/>
        <w:rPr>
          <w:rFonts w:ascii="Century Gothic" w:hAnsi="Century Gothic" w:cstheme="minorHAnsi"/>
          <w:sz w:val="24"/>
          <w:szCs w:val="24"/>
          <w:lang w:val="es-CO"/>
        </w:rPr>
      </w:pPr>
    </w:p>
    <w:p w:rsidR="00CC0734" w:rsidRDefault="00CC0734" w:rsidP="00CC0734">
      <w:pPr>
        <w:pStyle w:val="Sinespaciado"/>
        <w:ind w:left="-284"/>
        <w:jc w:val="center"/>
        <w:rPr>
          <w:rFonts w:ascii="Century Gothic" w:hAnsi="Century Gothic" w:cstheme="minorHAnsi"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>SALVEDAD: TODA PERSONA QUE PARTICIPA EN LAS ACTIVIDADES LO HACE BAJO SU PROPIA VOLUNTAD Y ES RESPONSABLE DE SUS ACTOS.</w:t>
      </w:r>
    </w:p>
    <w:p w:rsidR="008E7726" w:rsidRDefault="008E7726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lastRenderedPageBreak/>
        <w:t>OTRAS TARIFAS:</w:t>
      </w:r>
    </w:p>
    <w:p w:rsidR="00CC0734" w:rsidRPr="008E7726" w:rsidRDefault="00CC0734" w:rsidP="009A0E5C">
      <w:pPr>
        <w:pStyle w:val="Sinespaciado"/>
        <w:ind w:left="-284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</w:p>
    <w:p w:rsidR="00CC0734" w:rsidRPr="00CC0734" w:rsidRDefault="00CC0734" w:rsidP="00CC0734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Plan Full</w:t>
      </w:r>
    </w:p>
    <w:p w:rsid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cena romántica, karaoke, fogata, desayuno, 3 atracciones, c/u (cable vuelo, tiro al blanco,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cuatrimotos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, paintball, piscina, cancha de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bochas, cancha múltiple, almuerzo + bebida).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$230.000 </w:t>
      </w:r>
      <w:r w:rsidRPr="00CC0734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CC0734" w:rsidRP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</w:p>
    <w:p w:rsidR="00CC0734" w:rsidRPr="00CC0734" w:rsidRDefault="00CC0734" w:rsidP="00CC0734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Plan Relax</w:t>
      </w:r>
    </w:p>
    <w:p w:rsid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karaoke, fogata, desayuno, piscina, cancha de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bochas, cancha múltiple, almuerzo + bebida).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 xml:space="preserve"> </w:t>
      </w: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$150.000 </w:t>
      </w:r>
      <w:r w:rsidRPr="00CC0734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CC0734" w:rsidRP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</w:p>
    <w:p w:rsidR="00CC0734" w:rsidRPr="00CC0734" w:rsidRDefault="00CC0734" w:rsidP="00CC0734">
      <w:pPr>
        <w:pStyle w:val="Sinespaciado"/>
        <w:numPr>
          <w:ilvl w:val="0"/>
          <w:numId w:val="12"/>
        </w:numPr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Plan Básico</w:t>
      </w:r>
    </w:p>
    <w:p w:rsidR="00CC0734" w:rsidRPr="00CC0734" w:rsidRDefault="00CC0734" w:rsidP="00CC0734">
      <w:pPr>
        <w:pStyle w:val="Sinespaciado"/>
        <w:ind w:left="426"/>
        <w:jc w:val="both"/>
        <w:rPr>
          <w:rFonts w:ascii="Century Gothic" w:hAnsi="Century Gothic" w:cstheme="minorHAnsi"/>
          <w:b/>
          <w:bCs/>
          <w:sz w:val="24"/>
          <w:szCs w:val="24"/>
          <w:lang w:val="es-CO"/>
        </w:rPr>
      </w:pPr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Incluye: Alojamiento, karaoke, fogata, desayuno, piscina, cancha de </w:t>
      </w:r>
      <w:proofErr w:type="spellStart"/>
      <w:r w:rsidRPr="00CC0734">
        <w:rPr>
          <w:rFonts w:ascii="Century Gothic" w:hAnsi="Century Gothic" w:cstheme="minorHAnsi"/>
          <w:sz w:val="24"/>
          <w:szCs w:val="24"/>
          <w:lang w:val="es-CO"/>
        </w:rPr>
        <w:t>voley</w:t>
      </w:r>
      <w:proofErr w:type="spellEnd"/>
      <w:r w:rsidRPr="00CC0734">
        <w:rPr>
          <w:rFonts w:ascii="Century Gothic" w:hAnsi="Century Gothic" w:cstheme="minorHAnsi"/>
          <w:sz w:val="24"/>
          <w:szCs w:val="24"/>
          <w:lang w:val="es-CO"/>
        </w:rPr>
        <w:t xml:space="preserve"> playa, cancha de fútbol tenis, cancha de bolas bochas, cancha múltiple). </w:t>
      </w:r>
      <w:r w:rsidRPr="00CC0734">
        <w:rPr>
          <w:rFonts w:ascii="Century Gothic" w:hAnsi="Century Gothic" w:cstheme="minorHAnsi"/>
          <w:b/>
          <w:bCs/>
          <w:sz w:val="24"/>
          <w:szCs w:val="24"/>
          <w:lang w:val="es-CO"/>
        </w:rPr>
        <w:t>$100.000 </w:t>
      </w:r>
      <w:r w:rsidRPr="00CC0734">
        <w:rPr>
          <w:rFonts w:ascii="Century Gothic" w:hAnsi="Century Gothic" w:cstheme="minorHAnsi"/>
          <w:b/>
          <w:sz w:val="24"/>
          <w:szCs w:val="24"/>
          <w:lang w:val="es-CO"/>
        </w:rPr>
        <w:t>Por pareja</w:t>
      </w:r>
      <w:r>
        <w:rPr>
          <w:rFonts w:ascii="Century Gothic" w:hAnsi="Century Gothic" w:cstheme="minorHAnsi"/>
          <w:b/>
          <w:sz w:val="24"/>
          <w:szCs w:val="24"/>
          <w:lang w:val="es-CO"/>
        </w:rPr>
        <w:t>.</w:t>
      </w:r>
    </w:p>
    <w:p w:rsidR="008E7726" w:rsidRPr="008E7726" w:rsidRDefault="008E7726" w:rsidP="00CC0734">
      <w:pPr>
        <w:pStyle w:val="Sinespaciado"/>
        <w:ind w:left="426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sectPr w:rsidR="008E7726" w:rsidRPr="008E7726" w:rsidSect="00996231">
      <w:headerReference w:type="default" r:id="rId9"/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3" w:rsidRDefault="004225E3" w:rsidP="00C14009">
      <w:pPr>
        <w:spacing w:after="0" w:line="240" w:lineRule="auto"/>
      </w:pPr>
      <w:r>
        <w:separator/>
      </w:r>
    </w:p>
  </w:endnote>
  <w:endnote w:type="continuationSeparator" w:id="0">
    <w:p w:rsidR="004225E3" w:rsidRDefault="004225E3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3" w:rsidRDefault="004225E3" w:rsidP="00C14009">
      <w:pPr>
        <w:spacing w:after="0" w:line="240" w:lineRule="auto"/>
      </w:pPr>
      <w:r>
        <w:separator/>
      </w:r>
    </w:p>
  </w:footnote>
  <w:footnote w:type="continuationSeparator" w:id="0">
    <w:p w:rsidR="004225E3" w:rsidRDefault="004225E3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9F6687" w:rsidP="000E4C91">
    <w:pPr>
      <w:pStyle w:val="Encabezado"/>
      <w:spacing w:after="24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1EDFB6A" wp14:editId="21D2B387">
              <wp:simplePos x="0" y="0"/>
              <wp:positionH relativeFrom="margin">
                <wp:posOffset>-801419</wp:posOffset>
              </wp:positionH>
              <wp:positionV relativeFrom="margin">
                <wp:posOffset>414020</wp:posOffset>
              </wp:positionV>
              <wp:extent cx="4770755" cy="719137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19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C91" w:rsidRPr="00176524" w:rsidRDefault="000E4C91" w:rsidP="000E4C91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DFB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3.1pt;margin-top:32.6pt;width:375.65pt;height:56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" filled="f" stroked="f">
              <v:textbox style="layout-flow:vertical;mso-layout-flow-alt:bottom-to-top;mso-fit-shape-to-text:t">
                <w:txbxContent>
                  <w:p w:rsidR="000E4C91" w:rsidRPr="00176524" w:rsidRDefault="000E4C91" w:rsidP="000E4C91">
                    <w:pPr>
                      <w:spacing w:after="0" w:line="240" w:lineRule="auto"/>
                      <w:jc w:val="both"/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842A3"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2B3E075B" wp14:editId="05ACF937">
          <wp:extent cx="5612130" cy="5090160"/>
          <wp:effectExtent l="0" t="0" r="7620" b="0"/>
          <wp:docPr id="3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57E16D93" wp14:editId="7E357BE3">
          <wp:extent cx="1679523" cy="1084521"/>
          <wp:effectExtent l="0" t="0" r="0" b="1905"/>
          <wp:docPr id="3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4DEAB59" wp14:editId="4D606726">
          <wp:extent cx="5612130" cy="5090160"/>
          <wp:effectExtent l="0" t="0" r="7620" b="0"/>
          <wp:docPr id="3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661F347" wp14:editId="76BE8F6E">
          <wp:extent cx="5612130" cy="5090160"/>
          <wp:effectExtent l="0" t="0" r="7620" b="0"/>
          <wp:docPr id="3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07916859" wp14:editId="705CDBB2">
          <wp:extent cx="5612130" cy="5090160"/>
          <wp:effectExtent l="0" t="0" r="7620" b="0"/>
          <wp:docPr id="3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5050C79A" wp14:editId="46063197">
          <wp:extent cx="5612130" cy="5090160"/>
          <wp:effectExtent l="0" t="0" r="7620" b="0"/>
          <wp:docPr id="3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6A9551B" wp14:editId="5932D22F">
          <wp:extent cx="1679523" cy="1084521"/>
          <wp:effectExtent l="0" t="0" r="0" b="1905"/>
          <wp:docPr id="3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DB64C23" wp14:editId="2593A63F">
          <wp:extent cx="5612130" cy="5090160"/>
          <wp:effectExtent l="0" t="0" r="7620" b="0"/>
          <wp:docPr id="3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2C5D75F6" wp14:editId="18832541">
          <wp:extent cx="5612130" cy="5090160"/>
          <wp:effectExtent l="0" t="0" r="7620" b="0"/>
          <wp:docPr id="3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7A38DBA4" wp14:editId="724F2926">
          <wp:extent cx="5612130" cy="5090160"/>
          <wp:effectExtent l="0" t="0" r="7620" b="0"/>
          <wp:docPr id="3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5pt;height:78.75pt" o:bullet="t">
        <v:imagedata r:id="rId1" o:title="Avatar_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AA779D"/>
    <w:multiLevelType w:val="multilevel"/>
    <w:tmpl w:val="151C2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A8E"/>
    <w:multiLevelType w:val="hybridMultilevel"/>
    <w:tmpl w:val="F6D6275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E64"/>
    <w:multiLevelType w:val="multilevel"/>
    <w:tmpl w:val="E92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C3EC4"/>
    <w:multiLevelType w:val="hybridMultilevel"/>
    <w:tmpl w:val="5246DF54"/>
    <w:lvl w:ilvl="0" w:tplc="204458C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EB05E9"/>
    <w:multiLevelType w:val="hybridMultilevel"/>
    <w:tmpl w:val="FBC459C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5120"/>
    <w:multiLevelType w:val="multilevel"/>
    <w:tmpl w:val="1C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B6AD1"/>
    <w:multiLevelType w:val="hybridMultilevel"/>
    <w:tmpl w:val="40FC50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E7B"/>
    <w:multiLevelType w:val="multilevel"/>
    <w:tmpl w:val="278468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101"/>
    <w:multiLevelType w:val="multilevel"/>
    <w:tmpl w:val="143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2149D"/>
    <w:multiLevelType w:val="multilevel"/>
    <w:tmpl w:val="EFAA1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C26B0"/>
    <w:multiLevelType w:val="multilevel"/>
    <w:tmpl w:val="EA86CB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52DD1"/>
    <w:multiLevelType w:val="multilevel"/>
    <w:tmpl w:val="C4B87F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44843"/>
    <w:multiLevelType w:val="multilevel"/>
    <w:tmpl w:val="CD06F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155FF"/>
    <w:multiLevelType w:val="multilevel"/>
    <w:tmpl w:val="D7D0D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D7510"/>
    <w:multiLevelType w:val="multilevel"/>
    <w:tmpl w:val="59989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0742D"/>
    <w:multiLevelType w:val="hybridMultilevel"/>
    <w:tmpl w:val="7A58E324"/>
    <w:lvl w:ilvl="0" w:tplc="204458C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1F3C50"/>
    <w:multiLevelType w:val="multilevel"/>
    <w:tmpl w:val="38F45A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3929"/>
    <w:multiLevelType w:val="multilevel"/>
    <w:tmpl w:val="298A1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72ACD"/>
    <w:multiLevelType w:val="multilevel"/>
    <w:tmpl w:val="74BE1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05069"/>
    <w:multiLevelType w:val="multilevel"/>
    <w:tmpl w:val="09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D0AF0"/>
    <w:multiLevelType w:val="hybridMultilevel"/>
    <w:tmpl w:val="AFE470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7"/>
  </w:num>
  <w:num w:numId="12">
    <w:abstractNumId w:val="22"/>
  </w:num>
  <w:num w:numId="13">
    <w:abstractNumId w:val="3"/>
  </w:num>
  <w:num w:numId="14">
    <w:abstractNumId w:val="20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13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C0096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423E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624C3"/>
    <w:rsid w:val="00173FC6"/>
    <w:rsid w:val="0017599E"/>
    <w:rsid w:val="001851AE"/>
    <w:rsid w:val="00186F20"/>
    <w:rsid w:val="00191EC4"/>
    <w:rsid w:val="001956E5"/>
    <w:rsid w:val="001A0D3B"/>
    <w:rsid w:val="001A5CF4"/>
    <w:rsid w:val="001B47CE"/>
    <w:rsid w:val="001C4391"/>
    <w:rsid w:val="001D6888"/>
    <w:rsid w:val="001D6E30"/>
    <w:rsid w:val="001E0C50"/>
    <w:rsid w:val="001E1FBA"/>
    <w:rsid w:val="001E2F09"/>
    <w:rsid w:val="001E3E5D"/>
    <w:rsid w:val="001E7394"/>
    <w:rsid w:val="001F2EA4"/>
    <w:rsid w:val="001F34C4"/>
    <w:rsid w:val="001F4254"/>
    <w:rsid w:val="001F7D53"/>
    <w:rsid w:val="0021208D"/>
    <w:rsid w:val="00212167"/>
    <w:rsid w:val="0021238F"/>
    <w:rsid w:val="00225310"/>
    <w:rsid w:val="00225B86"/>
    <w:rsid w:val="002275F5"/>
    <w:rsid w:val="00233A2C"/>
    <w:rsid w:val="00245CE2"/>
    <w:rsid w:val="00251E1F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2425A"/>
    <w:rsid w:val="00332465"/>
    <w:rsid w:val="0034280B"/>
    <w:rsid w:val="00345471"/>
    <w:rsid w:val="00346261"/>
    <w:rsid w:val="00351ED9"/>
    <w:rsid w:val="00356891"/>
    <w:rsid w:val="00357009"/>
    <w:rsid w:val="0036129E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25E3"/>
    <w:rsid w:val="00427283"/>
    <w:rsid w:val="004300B2"/>
    <w:rsid w:val="00434058"/>
    <w:rsid w:val="004361C2"/>
    <w:rsid w:val="004408FD"/>
    <w:rsid w:val="00450CD7"/>
    <w:rsid w:val="004542F2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646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41FB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E7726"/>
    <w:rsid w:val="008F072D"/>
    <w:rsid w:val="008F4D7C"/>
    <w:rsid w:val="009009C5"/>
    <w:rsid w:val="009058BE"/>
    <w:rsid w:val="00913BD5"/>
    <w:rsid w:val="00923A86"/>
    <w:rsid w:val="009361C9"/>
    <w:rsid w:val="009411CA"/>
    <w:rsid w:val="00944A5F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96231"/>
    <w:rsid w:val="009A0976"/>
    <w:rsid w:val="009A0E5C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E7C2C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43B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C0734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A1A4B"/>
    <w:rsid w:val="00DB76EC"/>
    <w:rsid w:val="00DB7E63"/>
    <w:rsid w:val="00DC24CF"/>
    <w:rsid w:val="00DC5AF9"/>
    <w:rsid w:val="00DD51CC"/>
    <w:rsid w:val="00DD7FB1"/>
    <w:rsid w:val="00DE761C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868"/>
    <w:rsid w:val="00EF4CAA"/>
    <w:rsid w:val="00EF7190"/>
    <w:rsid w:val="00F04B86"/>
    <w:rsid w:val="00F10722"/>
    <w:rsid w:val="00F109DF"/>
    <w:rsid w:val="00F11799"/>
    <w:rsid w:val="00F144D2"/>
    <w:rsid w:val="00F3700F"/>
    <w:rsid w:val="00F51B75"/>
    <w:rsid w:val="00F5770A"/>
    <w:rsid w:val="00F66C4B"/>
    <w:rsid w:val="00F675B9"/>
    <w:rsid w:val="00F7229C"/>
    <w:rsid w:val="00F7501C"/>
    <w:rsid w:val="00F800E5"/>
    <w:rsid w:val="00F80219"/>
    <w:rsid w:val="00F82B89"/>
    <w:rsid w:val="00F86D32"/>
    <w:rsid w:val="00F87E57"/>
    <w:rsid w:val="00F91745"/>
    <w:rsid w:val="00F95DF1"/>
    <w:rsid w:val="00FA3F49"/>
    <w:rsid w:val="00FA6CFE"/>
    <w:rsid w:val="00FB21B3"/>
    <w:rsid w:val="00FB22EB"/>
    <w:rsid w:val="00FB3824"/>
    <w:rsid w:val="00FB6CD1"/>
    <w:rsid w:val="00FC04F9"/>
    <w:rsid w:val="00FC1C24"/>
    <w:rsid w:val="00FD1E8E"/>
    <w:rsid w:val="00FD25CF"/>
    <w:rsid w:val="00FD4B64"/>
    <w:rsid w:val="00FD7239"/>
    <w:rsid w:val="00FE0C73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0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08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60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D1CD-915F-4DC6-B320-AE5C5B3E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41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10</cp:revision>
  <cp:lastPrinted>2018-05-10T20:19:00Z</cp:lastPrinted>
  <dcterms:created xsi:type="dcterms:W3CDTF">2020-03-02T03:30:00Z</dcterms:created>
  <dcterms:modified xsi:type="dcterms:W3CDTF">2020-03-06T03:21:00Z</dcterms:modified>
</cp:coreProperties>
</file>