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D2" w:rsidRPr="00B31B20" w:rsidRDefault="00CC166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-3810</wp:posOffset>
            </wp:positionV>
            <wp:extent cx="6457950" cy="1714500"/>
            <wp:effectExtent l="0" t="0" r="0" b="0"/>
            <wp:wrapNone/>
            <wp:docPr id="4" name="Imagen 4" descr="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63" w:rsidRPr="00B31B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CFCCC" wp14:editId="6C0B1E29">
                <wp:simplePos x="0" y="0"/>
                <wp:positionH relativeFrom="column">
                  <wp:posOffset>-361950</wp:posOffset>
                </wp:positionH>
                <wp:positionV relativeFrom="paragraph">
                  <wp:posOffset>-686435</wp:posOffset>
                </wp:positionV>
                <wp:extent cx="6257925" cy="1828800"/>
                <wp:effectExtent l="0" t="0" r="0" b="5715"/>
                <wp:wrapNone/>
                <wp:docPr id="729" name="Cuadro de texto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663" w:rsidRPr="00F218C1" w:rsidRDefault="00ED7763" w:rsidP="00CC1663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LAGUNA DE ORTICES</w:t>
                            </w:r>
                            <w:r w:rsidR="00CC166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1N/2D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CFCCC" id="_x0000_t202" coordsize="21600,21600" o:spt="202" path="m,l,21600r21600,l21600,xe">
                <v:stroke joinstyle="miter"/>
                <v:path gradientshapeok="t" o:connecttype="rect"/>
              </v:shapetype>
              <v:shape id="Cuadro de texto 729" o:spid="_x0000_s1026" type="#_x0000_t202" style="position:absolute;left:0;text-align:left;margin-left:-28.5pt;margin-top:-54.05pt;width:492.7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" filled="f" stroked="f">
                <v:textbox style="mso-fit-shape-to-text:t">
                  <w:txbxContent>
                    <w:p w:rsidR="00CC1663" w:rsidRPr="00F218C1" w:rsidRDefault="00ED7763" w:rsidP="00CC1663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LAGUNA DE ORTICES</w:t>
                      </w:r>
                      <w:r w:rsidR="00CC166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1N/2D</w:t>
                      </w:r>
                    </w:p>
                  </w:txbxContent>
                </v:textbox>
              </v:shape>
            </w:pict>
          </mc:Fallback>
        </mc:AlternateContent>
      </w:r>
    </w:p>
    <w:p w:rsidR="00302ED2" w:rsidRDefault="00302ED2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CC1663" w:rsidRDefault="00CC1663" w:rsidP="00D87483">
      <w:pPr>
        <w:spacing w:after="0" w:line="240" w:lineRule="auto"/>
        <w:ind w:left="585" w:right="261" w:hanging="284"/>
        <w:jc w:val="righ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CO" w:eastAsia="es-CO"/>
        </w:rPr>
      </w:pPr>
      <w:bookmarkStart w:id="0" w:name="_GoBack"/>
      <w:bookmarkEnd w:id="0"/>
    </w:p>
    <w:p w:rsidR="00D87483" w:rsidRPr="00D87483" w:rsidRDefault="00D87483" w:rsidP="00D87483">
      <w:pPr>
        <w:spacing w:after="0" w:line="240" w:lineRule="auto"/>
        <w:ind w:left="585" w:right="261" w:hanging="284"/>
        <w:jc w:val="right"/>
        <w:rPr>
          <w:rFonts w:ascii="Verdana" w:eastAsia="Times New Roman" w:hAnsi="Verdana" w:cs="Times New Roman"/>
          <w:color w:val="000000"/>
          <w:sz w:val="28"/>
          <w:szCs w:val="28"/>
          <w:lang w:val="es-CO" w:eastAsia="es-CO"/>
        </w:rPr>
      </w:pPr>
      <w:r w:rsidRPr="00D874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CO" w:eastAsia="es-CO"/>
        </w:rPr>
        <w:t> </w:t>
      </w:r>
      <w:r w:rsidRPr="00D8748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s-CO" w:eastAsia="es-CO"/>
        </w:rPr>
        <w:t>SALIDA: </w:t>
      </w:r>
      <w:r w:rsidRPr="00D87483">
        <w:rPr>
          <w:rFonts w:ascii="Century Gothic" w:eastAsia="Times New Roman" w:hAnsi="Century Gothic" w:cs="Times New Roman"/>
          <w:b/>
          <w:bCs/>
          <w:color w:val="548DD4"/>
          <w:sz w:val="28"/>
          <w:szCs w:val="28"/>
          <w:lang w:val="es-CO" w:eastAsia="es-CO"/>
        </w:rPr>
        <w:t>5:30 AM</w:t>
      </w:r>
    </w:p>
    <w:p w:rsidR="00302ED2" w:rsidRPr="00B31B20" w:rsidRDefault="00302ED2" w:rsidP="00302ED2">
      <w:pPr>
        <w:pStyle w:val="Sinespaciado"/>
        <w:ind w:left="-567"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</w:p>
    <w:p w:rsidR="00D87483" w:rsidRPr="00D87483" w:rsidRDefault="00F218C1" w:rsidP="00D87483">
      <w:pPr>
        <w:pStyle w:val="Sinespaciado"/>
        <w:ind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 xml:space="preserve">EL PLAN </w:t>
      </w:r>
      <w:r w:rsidR="00302ED2" w:rsidRPr="00B31B20"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>INCLUYE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Alojamiento 1 noche en San Andrés - Santander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Transporte (AAA) permanente</w:t>
      </w:r>
      <w:r w:rsidRPr="00D87483"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  <w:t> 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Guía turístico durante todo el recorrido</w:t>
      </w:r>
      <w:r w:rsidRPr="00D87483"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  <w:t> 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Asistencia medica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Impuesto y seguro Hotelero</w:t>
      </w:r>
    </w:p>
    <w:p w:rsidR="00D87483" w:rsidRPr="00D87483" w:rsidRDefault="00CC1663" w:rsidP="00B83B59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Desayuno - Almuerza</w:t>
      </w:r>
      <w:r w:rsidR="00D87483"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 xml:space="preserve"> -</w:t>
      </w:r>
      <w:r w:rsidR="00C82D72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 xml:space="preserve"> </w:t>
      </w:r>
      <w:r w:rsidR="00D87483"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Cena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Tour por Santa Bárbara, Guaca y San Andrés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Recorrido en bote en la Laguna de Ortices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Visita a la cascada de San Andrés</w:t>
      </w:r>
    </w:p>
    <w:p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Paso por el puente Hisgaura</w:t>
      </w:r>
    </w:p>
    <w:p w:rsidR="00D87483" w:rsidRPr="00ED7763" w:rsidRDefault="00D87483" w:rsidP="004C2CC8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val="es-CO" w:eastAsia="es-CO"/>
        </w:rPr>
        <w:t>Opcional:</w:t>
      </w: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 Visita Ruta de la Panela</w:t>
      </w:r>
    </w:p>
    <w:p w:rsidR="00ED7763" w:rsidRPr="004C2CC8" w:rsidRDefault="00ED7763" w:rsidP="00ED7763">
      <w:pPr>
        <w:pStyle w:val="Prrafodelista"/>
        <w:spacing w:before="120" w:after="120" w:line="190" w:lineRule="atLeast"/>
        <w:ind w:left="360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</w:p>
    <w:p w:rsidR="00D87483" w:rsidRPr="00D87483" w:rsidRDefault="00D87483" w:rsidP="00D87483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 </w:t>
      </w:r>
      <w:r w:rsidRPr="004C2CC8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val="es-CO" w:eastAsia="es-CO"/>
        </w:rPr>
        <w:t>NO INCLUYE:</w:t>
      </w:r>
      <w:r w:rsidRPr="004C2CC8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 Gastos</w:t>
      </w: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 xml:space="preserve"> no especificados en el programa.</w:t>
      </w:r>
    </w:p>
    <w:tbl>
      <w:tblPr>
        <w:tblW w:w="9247" w:type="dxa"/>
        <w:jc w:val="center"/>
        <w:tblLook w:val="04A0" w:firstRow="1" w:lastRow="0" w:firstColumn="1" w:lastColumn="0" w:noHBand="0" w:noVBand="1"/>
      </w:tblPr>
      <w:tblGrid>
        <w:gridCol w:w="2147"/>
        <w:gridCol w:w="2188"/>
        <w:gridCol w:w="2456"/>
        <w:gridCol w:w="2456"/>
      </w:tblGrid>
      <w:tr w:rsidR="00D87483" w:rsidRPr="00F218C1" w:rsidTr="001C5FD1">
        <w:trPr>
          <w:trHeight w:val="405"/>
          <w:jc w:val="center"/>
        </w:trPr>
        <w:tc>
          <w:tcPr>
            <w:tcW w:w="924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>Tarifas por Persona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 xml:space="preserve"> Adulta</w:t>
            </w:r>
          </w:p>
        </w:tc>
      </w:tr>
      <w:tr w:rsidR="00D87483" w:rsidRPr="00F218C1" w:rsidTr="004C2CC8">
        <w:trPr>
          <w:trHeight w:val="60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HOTEL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MULTIPLE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DOBLE</w:t>
            </w:r>
          </w:p>
        </w:tc>
        <w:tc>
          <w:tcPr>
            <w:tcW w:w="24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SENCILLAS</w:t>
            </w:r>
          </w:p>
        </w:tc>
      </w:tr>
      <w:tr w:rsidR="00D87483" w:rsidRPr="00F218C1" w:rsidTr="004C2CC8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Turista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D87483" w:rsidRPr="00F218C1" w:rsidRDefault="00D87483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$19</w:t>
            </w:r>
            <w:r w:rsidR="004C2CC8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9</w:t>
            </w: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.000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vAlign w:val="center"/>
          </w:tcPr>
          <w:p w:rsidR="00D87483" w:rsidRPr="0030347F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$230.000</w:t>
            </w:r>
          </w:p>
        </w:tc>
        <w:tc>
          <w:tcPr>
            <w:tcW w:w="24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$290.000</w:t>
            </w:r>
          </w:p>
        </w:tc>
      </w:tr>
      <w:tr w:rsidR="00D87483" w:rsidRPr="00F218C1" w:rsidTr="004C2CC8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</w:tr>
      <w:tr w:rsidR="00D87483" w:rsidRPr="00F218C1" w:rsidTr="00D12668">
        <w:trPr>
          <w:trHeight w:val="405"/>
          <w:jc w:val="center"/>
        </w:trPr>
        <w:tc>
          <w:tcPr>
            <w:tcW w:w="924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</w:tcPr>
          <w:p w:rsidR="00D87483" w:rsidRPr="00F218C1" w:rsidRDefault="00D87483" w:rsidP="00D874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 xml:space="preserve">Tarifas por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>Niño</w:t>
            </w:r>
          </w:p>
        </w:tc>
      </w:tr>
      <w:tr w:rsidR="00D87483" w:rsidRPr="00F218C1" w:rsidTr="00980C2A">
        <w:trPr>
          <w:trHeight w:val="60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0-2 Años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D87483" w:rsidRPr="00F218C1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3-4 Años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D87483" w:rsidRPr="00F218C1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5-10 Años</w:t>
            </w:r>
          </w:p>
        </w:tc>
      </w:tr>
      <w:tr w:rsidR="004C2CC8" w:rsidRPr="00F218C1" w:rsidTr="00B44752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C2CC8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$15.000</w:t>
            </w:r>
          </w:p>
          <w:p w:rsidR="004C2CC8" w:rsidRPr="00F218C1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Asistencia Medica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C2CC8" w:rsidRPr="00F218C1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$110.000</w:t>
            </w:r>
          </w:p>
          <w:p w:rsidR="004C2CC8" w:rsidRPr="0030347F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Asist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. Med.</w:t>
            </w: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-</w:t>
            </w: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 xml:space="preserve"> Entrada Atractivos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-</w:t>
            </w: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 xml:space="preserve"> Transporte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C2CC8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$170.000</w:t>
            </w:r>
          </w:p>
          <w:p w:rsidR="004C2CC8" w:rsidRPr="00F218C1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</w:p>
        </w:tc>
      </w:tr>
      <w:tr w:rsidR="00D87483" w:rsidRPr="00F218C1" w:rsidTr="00D12668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</w:tr>
    </w:tbl>
    <w:p w:rsidR="00302ED2" w:rsidRPr="00B31B20" w:rsidRDefault="00302ED2" w:rsidP="004C2CC8">
      <w:pPr>
        <w:pStyle w:val="Sinespaciado"/>
        <w:ind w:left="142" w:hanging="142"/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  <w:r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>**Tarifas sujetas a disponibilidad y cambios sin previo aviso**</w:t>
      </w:r>
    </w:p>
    <w:sectPr w:rsidR="00302ED2" w:rsidRPr="00B31B20" w:rsidSect="006D6DCB">
      <w:pgSz w:w="12240" w:h="15840" w:code="1"/>
      <w:pgMar w:top="1701" w:right="616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D5" w:rsidRDefault="00DB4DD5" w:rsidP="00C14009">
      <w:pPr>
        <w:spacing w:after="0" w:line="240" w:lineRule="auto"/>
      </w:pPr>
      <w:r>
        <w:separator/>
      </w:r>
    </w:p>
  </w:endnote>
  <w:endnote w:type="continuationSeparator" w:id="0">
    <w:p w:rsidR="00DB4DD5" w:rsidRDefault="00DB4DD5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D5" w:rsidRDefault="00DB4DD5" w:rsidP="00C14009">
      <w:pPr>
        <w:spacing w:after="0" w:line="240" w:lineRule="auto"/>
      </w:pPr>
      <w:r>
        <w:separator/>
      </w:r>
    </w:p>
  </w:footnote>
  <w:footnote w:type="continuationSeparator" w:id="0">
    <w:p w:rsidR="00DB4DD5" w:rsidRDefault="00DB4DD5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5pt;height:78.75pt" o:bullet="t">
        <v:imagedata r:id="rId1" o:title="Avatar_Universal"/>
      </v:shape>
    </w:pict>
  </w:numPicBullet>
  <w:numPicBullet w:numPicBulletId="1">
    <w:pict>
      <v:shape id="_x0000_i1031" type="#_x0000_t75" style="width:350.4pt;height:350.4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D5F2C"/>
    <w:multiLevelType w:val="hybridMultilevel"/>
    <w:tmpl w:val="34C83DEE"/>
    <w:lvl w:ilvl="0" w:tplc="62BC34DC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E2374"/>
    <w:multiLevelType w:val="hybridMultilevel"/>
    <w:tmpl w:val="BE8C81F8"/>
    <w:lvl w:ilvl="0" w:tplc="573A9F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52705"/>
    <w:multiLevelType w:val="hybridMultilevel"/>
    <w:tmpl w:val="E47C2EB8"/>
    <w:lvl w:ilvl="0" w:tplc="0AFE26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6"/>
    <w:rsid w:val="00001C2D"/>
    <w:rsid w:val="000178E7"/>
    <w:rsid w:val="000212D3"/>
    <w:rsid w:val="0002428E"/>
    <w:rsid w:val="00024C1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CD6"/>
    <w:rsid w:val="002A125A"/>
    <w:rsid w:val="002B3FC5"/>
    <w:rsid w:val="002C6FEB"/>
    <w:rsid w:val="002C788B"/>
    <w:rsid w:val="002D0427"/>
    <w:rsid w:val="002E4466"/>
    <w:rsid w:val="002F09D2"/>
    <w:rsid w:val="002F353A"/>
    <w:rsid w:val="002F7CBF"/>
    <w:rsid w:val="00300C9F"/>
    <w:rsid w:val="00302ED2"/>
    <w:rsid w:val="0030347F"/>
    <w:rsid w:val="0030518D"/>
    <w:rsid w:val="00305445"/>
    <w:rsid w:val="00313BF4"/>
    <w:rsid w:val="00314147"/>
    <w:rsid w:val="00322639"/>
    <w:rsid w:val="00332465"/>
    <w:rsid w:val="0034280B"/>
    <w:rsid w:val="00345471"/>
    <w:rsid w:val="00346261"/>
    <w:rsid w:val="00351748"/>
    <w:rsid w:val="00351ED9"/>
    <w:rsid w:val="00356891"/>
    <w:rsid w:val="00357009"/>
    <w:rsid w:val="003730F1"/>
    <w:rsid w:val="00381C30"/>
    <w:rsid w:val="00383541"/>
    <w:rsid w:val="00391894"/>
    <w:rsid w:val="003922BE"/>
    <w:rsid w:val="003922EC"/>
    <w:rsid w:val="00393B39"/>
    <w:rsid w:val="003A372A"/>
    <w:rsid w:val="003B00E7"/>
    <w:rsid w:val="003B7025"/>
    <w:rsid w:val="003B716F"/>
    <w:rsid w:val="003C0CC8"/>
    <w:rsid w:val="003C25F5"/>
    <w:rsid w:val="003C56EB"/>
    <w:rsid w:val="003C6570"/>
    <w:rsid w:val="003E0B1B"/>
    <w:rsid w:val="003E1FE7"/>
    <w:rsid w:val="003F0357"/>
    <w:rsid w:val="003F2227"/>
    <w:rsid w:val="003F4FDA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761E5"/>
    <w:rsid w:val="00484052"/>
    <w:rsid w:val="00484817"/>
    <w:rsid w:val="00486E4E"/>
    <w:rsid w:val="00496F1F"/>
    <w:rsid w:val="0049767F"/>
    <w:rsid w:val="004A56E7"/>
    <w:rsid w:val="004B57DF"/>
    <w:rsid w:val="004C2CC8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3B89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0182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D6DC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531"/>
    <w:rsid w:val="0088616A"/>
    <w:rsid w:val="0089209E"/>
    <w:rsid w:val="008937CD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8F6722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1B2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D6901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536A4"/>
    <w:rsid w:val="00C5501E"/>
    <w:rsid w:val="00C70AF2"/>
    <w:rsid w:val="00C70F9D"/>
    <w:rsid w:val="00C7341C"/>
    <w:rsid w:val="00C73982"/>
    <w:rsid w:val="00C76EFC"/>
    <w:rsid w:val="00C80DC1"/>
    <w:rsid w:val="00C82D72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C1663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87483"/>
    <w:rsid w:val="00D91B51"/>
    <w:rsid w:val="00DA3D64"/>
    <w:rsid w:val="00DB4DD5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04FB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2E8A"/>
    <w:rsid w:val="00EB356A"/>
    <w:rsid w:val="00EB49D4"/>
    <w:rsid w:val="00EB62B1"/>
    <w:rsid w:val="00EC75B5"/>
    <w:rsid w:val="00ED7763"/>
    <w:rsid w:val="00EE562F"/>
    <w:rsid w:val="00EF455B"/>
    <w:rsid w:val="00EF4CAA"/>
    <w:rsid w:val="00EF7190"/>
    <w:rsid w:val="00F04B86"/>
    <w:rsid w:val="00F10722"/>
    <w:rsid w:val="00F109DF"/>
    <w:rsid w:val="00F11799"/>
    <w:rsid w:val="00F144D2"/>
    <w:rsid w:val="00F218C1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887E6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8CD2-C103-4FE6-BBB4-C04514A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3</cp:revision>
  <cp:lastPrinted>2018-05-10T20:19:00Z</cp:lastPrinted>
  <dcterms:created xsi:type="dcterms:W3CDTF">2022-08-17T13:01:00Z</dcterms:created>
  <dcterms:modified xsi:type="dcterms:W3CDTF">2022-08-17T13:02:00Z</dcterms:modified>
</cp:coreProperties>
</file>